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3CFD" w:rsidRDefault="00283CFD" w:rsidP="00283CFD">
      <w:pPr>
        <w:autoSpaceDE w:val="0"/>
        <w:autoSpaceDN w:val="0"/>
        <w:adjustRightInd w:val="0"/>
        <w:spacing w:line="580" w:lineRule="exact"/>
        <w:ind w:firstLine="142"/>
        <w:jc w:val="left"/>
        <w:rPr>
          <w:rFonts w:ascii="Times New Roman" w:eastAsia="黑体" w:hAnsi="Times New Roman"/>
          <w:bCs/>
          <w:color w:val="000000"/>
          <w:sz w:val="32"/>
          <w:szCs w:val="32"/>
        </w:rPr>
      </w:pPr>
      <w:r>
        <w:rPr>
          <w:rFonts w:ascii="Times New Roman" w:eastAsia="黑体" w:hAnsi="Times New Roman"/>
          <w:bCs/>
          <w:color w:val="000000"/>
          <w:sz w:val="32"/>
          <w:szCs w:val="32"/>
        </w:rPr>
        <w:t>附件</w:t>
      </w:r>
    </w:p>
    <w:p w:rsidR="00283CFD" w:rsidRDefault="00283CFD" w:rsidP="00283CFD">
      <w:pPr>
        <w:jc w:val="center"/>
        <w:rPr>
          <w:rFonts w:ascii="Times New Roman" w:eastAsia="方正小标宋简体" w:hAnsi="Times New Roman"/>
          <w:bCs/>
          <w:color w:val="000000"/>
          <w:sz w:val="44"/>
          <w:szCs w:val="44"/>
        </w:rPr>
      </w:pPr>
      <w:r>
        <w:rPr>
          <w:rFonts w:ascii="Times New Roman" w:eastAsia="方正小标宋简体" w:hAnsi="Times New Roman" w:hint="eastAsia"/>
          <w:sz w:val="44"/>
          <w:szCs w:val="44"/>
        </w:rPr>
        <w:t>贵港市</w:t>
      </w:r>
      <w:r>
        <w:rPr>
          <w:rFonts w:ascii="Times New Roman" w:eastAsia="方正小标宋简体" w:hAnsi="Times New Roman"/>
          <w:sz w:val="44"/>
          <w:szCs w:val="44"/>
        </w:rPr>
        <w:t>港南区木梓镇陈樟村等</w:t>
      </w:r>
      <w:r>
        <w:rPr>
          <w:rFonts w:ascii="Times New Roman" w:eastAsia="方正小标宋简体" w:hAnsi="Times New Roman"/>
          <w:sz w:val="44"/>
          <w:szCs w:val="44"/>
        </w:rPr>
        <w:t>10</w:t>
      </w:r>
      <w:r>
        <w:rPr>
          <w:rFonts w:ascii="Times New Roman" w:eastAsia="方正小标宋简体" w:hAnsi="Times New Roman"/>
          <w:sz w:val="44"/>
          <w:szCs w:val="44"/>
        </w:rPr>
        <w:t>个村城乡建设用地增减挂钩项目建新区变更方案周转指标使用情况表</w:t>
      </w:r>
    </w:p>
    <w:p w:rsidR="00283CFD" w:rsidRDefault="00283CFD" w:rsidP="00283CFD">
      <w:pPr>
        <w:ind w:firstLine="883"/>
        <w:jc w:val="center"/>
        <w:rPr>
          <w:rFonts w:ascii="Times New Roman" w:eastAsia="仿宋_GB2312" w:hAnsi="Times New Roman"/>
          <w:b/>
          <w:bCs/>
          <w:color w:val="000000"/>
          <w:sz w:val="44"/>
          <w:szCs w:val="44"/>
        </w:rPr>
      </w:pPr>
    </w:p>
    <w:p w:rsidR="00283CFD" w:rsidRDefault="00283CFD" w:rsidP="00283CFD">
      <w:pPr>
        <w:ind w:firstLine="600"/>
        <w:rPr>
          <w:rFonts w:ascii="Times New Roman" w:eastAsia="仿宋_GB2312" w:hAnsi="Times New Roman"/>
          <w:color w:val="000000"/>
          <w:sz w:val="30"/>
          <w:szCs w:val="30"/>
        </w:rPr>
      </w:pPr>
      <w:r>
        <w:rPr>
          <w:rFonts w:ascii="Times New Roman" w:eastAsia="仿宋_GB2312" w:hAnsi="Times New Roman"/>
          <w:color w:val="000000"/>
          <w:sz w:val="30"/>
          <w:szCs w:val="30"/>
        </w:rPr>
        <w:t>填报单位：贵港市自然资源局</w:t>
      </w:r>
      <w:r>
        <w:rPr>
          <w:rFonts w:ascii="Times New Roman" w:eastAsia="仿宋_GB2312" w:hAnsi="Times New Roman"/>
          <w:color w:val="000000"/>
          <w:sz w:val="30"/>
          <w:szCs w:val="30"/>
        </w:rPr>
        <w:tab/>
      </w:r>
      <w:r>
        <w:rPr>
          <w:rFonts w:ascii="Times New Roman" w:eastAsia="仿宋_GB2312" w:hAnsi="Times New Roman"/>
          <w:color w:val="000000"/>
          <w:sz w:val="30"/>
          <w:szCs w:val="30"/>
        </w:rPr>
        <w:tab/>
      </w:r>
      <w:r>
        <w:rPr>
          <w:rFonts w:ascii="Times New Roman" w:eastAsia="仿宋_GB2312" w:hAnsi="Times New Roman"/>
          <w:color w:val="000000"/>
          <w:sz w:val="30"/>
          <w:szCs w:val="30"/>
        </w:rPr>
        <w:tab/>
      </w:r>
      <w:r>
        <w:rPr>
          <w:rFonts w:ascii="Times New Roman" w:eastAsia="仿宋_GB2312" w:hAnsi="Times New Roman"/>
          <w:color w:val="000000"/>
          <w:sz w:val="30"/>
          <w:szCs w:val="30"/>
        </w:rPr>
        <w:tab/>
      </w:r>
      <w:r>
        <w:rPr>
          <w:rFonts w:ascii="Times New Roman" w:eastAsia="仿宋_GB2312" w:hAnsi="Times New Roman"/>
          <w:color w:val="000000"/>
          <w:sz w:val="30"/>
          <w:szCs w:val="30"/>
        </w:rPr>
        <w:tab/>
      </w:r>
      <w:r>
        <w:rPr>
          <w:rFonts w:ascii="Times New Roman" w:eastAsia="仿宋_GB2312" w:hAnsi="Times New Roman"/>
          <w:color w:val="000000"/>
          <w:sz w:val="30"/>
          <w:szCs w:val="30"/>
        </w:rPr>
        <w:tab/>
      </w:r>
      <w:r>
        <w:rPr>
          <w:rFonts w:ascii="Times New Roman" w:eastAsia="仿宋_GB2312" w:hAnsi="Times New Roman"/>
          <w:color w:val="000000"/>
          <w:sz w:val="30"/>
          <w:szCs w:val="30"/>
        </w:rPr>
        <w:tab/>
      </w:r>
      <w:r>
        <w:rPr>
          <w:rFonts w:ascii="Times New Roman" w:eastAsia="仿宋_GB2312" w:hAnsi="Times New Roman"/>
          <w:color w:val="000000"/>
          <w:sz w:val="30"/>
          <w:szCs w:val="30"/>
        </w:rPr>
        <w:tab/>
      </w:r>
      <w:r>
        <w:rPr>
          <w:rFonts w:ascii="Times New Roman" w:eastAsia="仿宋_GB2312" w:hAnsi="Times New Roman"/>
          <w:color w:val="000000"/>
          <w:sz w:val="30"/>
          <w:szCs w:val="30"/>
        </w:rPr>
        <w:tab/>
      </w:r>
      <w:r>
        <w:rPr>
          <w:rFonts w:ascii="Times New Roman" w:eastAsia="仿宋_GB2312" w:hAnsi="Times New Roman"/>
          <w:color w:val="000000"/>
          <w:sz w:val="30"/>
          <w:szCs w:val="30"/>
        </w:rPr>
        <w:tab/>
      </w:r>
      <w:r>
        <w:rPr>
          <w:rFonts w:ascii="Times New Roman" w:eastAsia="仿宋_GB2312" w:hAnsi="Times New Roman"/>
          <w:color w:val="000000"/>
          <w:sz w:val="30"/>
          <w:szCs w:val="30"/>
        </w:rPr>
        <w:tab/>
      </w:r>
      <w:r>
        <w:rPr>
          <w:rFonts w:ascii="Times New Roman" w:eastAsia="仿宋_GB2312" w:hAnsi="Times New Roman"/>
          <w:color w:val="000000"/>
          <w:sz w:val="30"/>
          <w:szCs w:val="30"/>
        </w:rPr>
        <w:tab/>
      </w:r>
      <w:r>
        <w:rPr>
          <w:rFonts w:ascii="Times New Roman" w:eastAsia="仿宋_GB2312" w:hAnsi="Times New Roman"/>
          <w:color w:val="000000"/>
          <w:sz w:val="30"/>
          <w:szCs w:val="30"/>
        </w:rPr>
        <w:tab/>
      </w:r>
      <w:r>
        <w:rPr>
          <w:rFonts w:ascii="Times New Roman" w:eastAsia="仿宋_GB2312" w:hAnsi="Times New Roman"/>
          <w:color w:val="000000"/>
          <w:sz w:val="30"/>
          <w:szCs w:val="30"/>
        </w:rPr>
        <w:tab/>
      </w:r>
      <w:r>
        <w:rPr>
          <w:rFonts w:ascii="Times New Roman" w:eastAsia="仿宋_GB2312" w:hAnsi="Times New Roman"/>
          <w:color w:val="000000"/>
          <w:sz w:val="30"/>
          <w:szCs w:val="30"/>
        </w:rPr>
        <w:tab/>
      </w:r>
      <w:r>
        <w:rPr>
          <w:rFonts w:ascii="Times New Roman" w:eastAsia="仿宋_GB2312" w:hAnsi="Times New Roman"/>
          <w:color w:val="000000"/>
          <w:sz w:val="30"/>
          <w:szCs w:val="30"/>
        </w:rPr>
        <w:tab/>
      </w:r>
      <w:r>
        <w:rPr>
          <w:rFonts w:ascii="Times New Roman" w:eastAsia="仿宋_GB2312" w:hAnsi="Times New Roman"/>
          <w:color w:val="000000"/>
          <w:sz w:val="30"/>
          <w:szCs w:val="30"/>
        </w:rPr>
        <w:tab/>
      </w:r>
      <w:r>
        <w:rPr>
          <w:rFonts w:ascii="Times New Roman" w:eastAsia="仿宋_GB2312" w:hAnsi="Times New Roman"/>
          <w:color w:val="000000"/>
          <w:sz w:val="30"/>
          <w:szCs w:val="30"/>
        </w:rPr>
        <w:tab/>
      </w:r>
      <w:r>
        <w:rPr>
          <w:rFonts w:ascii="Times New Roman" w:eastAsia="仿宋_GB2312" w:hAnsi="Times New Roman"/>
          <w:color w:val="000000"/>
          <w:sz w:val="30"/>
          <w:szCs w:val="30"/>
        </w:rPr>
        <w:tab/>
      </w:r>
      <w:r>
        <w:rPr>
          <w:rFonts w:ascii="Times New Roman" w:eastAsia="仿宋_GB2312" w:hAnsi="Times New Roman"/>
          <w:color w:val="000000"/>
          <w:sz w:val="30"/>
          <w:szCs w:val="30"/>
        </w:rPr>
        <w:tab/>
      </w:r>
      <w:r>
        <w:rPr>
          <w:rFonts w:ascii="Times New Roman" w:eastAsia="仿宋_GB2312" w:hAnsi="Times New Roman"/>
          <w:color w:val="000000"/>
          <w:sz w:val="30"/>
          <w:szCs w:val="30"/>
        </w:rPr>
        <w:tab/>
      </w:r>
      <w:r>
        <w:rPr>
          <w:rFonts w:ascii="Times New Roman" w:eastAsia="仿宋_GB2312" w:hAnsi="Times New Roman"/>
          <w:color w:val="000000"/>
          <w:sz w:val="30"/>
          <w:szCs w:val="30"/>
        </w:rPr>
        <w:tab/>
      </w:r>
      <w:r>
        <w:rPr>
          <w:rFonts w:ascii="Times New Roman" w:eastAsia="仿宋_GB2312" w:hAnsi="Times New Roman"/>
          <w:color w:val="000000"/>
          <w:sz w:val="30"/>
          <w:szCs w:val="30"/>
        </w:rPr>
        <w:tab/>
      </w:r>
      <w:r>
        <w:rPr>
          <w:rFonts w:ascii="Times New Roman" w:eastAsia="仿宋_GB2312" w:hAnsi="Times New Roman"/>
          <w:color w:val="000000"/>
          <w:sz w:val="30"/>
          <w:szCs w:val="30"/>
        </w:rPr>
        <w:tab/>
      </w:r>
      <w:r>
        <w:rPr>
          <w:rFonts w:ascii="Times New Roman" w:eastAsia="仿宋_GB2312" w:hAnsi="Times New Roman"/>
          <w:color w:val="000000"/>
          <w:sz w:val="30"/>
          <w:szCs w:val="30"/>
        </w:rPr>
        <w:tab/>
      </w:r>
      <w:r>
        <w:rPr>
          <w:rFonts w:ascii="Times New Roman" w:eastAsia="仿宋_GB2312" w:hAnsi="Times New Roman"/>
          <w:color w:val="000000"/>
          <w:sz w:val="30"/>
          <w:szCs w:val="30"/>
        </w:rPr>
        <w:tab/>
      </w:r>
      <w:r>
        <w:rPr>
          <w:rFonts w:ascii="Times New Roman" w:eastAsia="仿宋_GB2312" w:hAnsi="Times New Roman"/>
          <w:color w:val="000000"/>
          <w:sz w:val="30"/>
          <w:szCs w:val="30"/>
        </w:rPr>
        <w:tab/>
      </w:r>
      <w:r>
        <w:rPr>
          <w:rFonts w:ascii="Times New Roman" w:eastAsia="仿宋_GB2312" w:hAnsi="Times New Roman"/>
          <w:color w:val="000000"/>
          <w:sz w:val="30"/>
          <w:szCs w:val="30"/>
        </w:rPr>
        <w:tab/>
      </w:r>
      <w:r>
        <w:rPr>
          <w:rFonts w:ascii="Times New Roman" w:eastAsia="仿宋_GB2312" w:hAnsi="Times New Roman"/>
          <w:color w:val="000000"/>
          <w:sz w:val="30"/>
          <w:szCs w:val="30"/>
        </w:rPr>
        <w:tab/>
      </w:r>
      <w:r>
        <w:rPr>
          <w:rFonts w:ascii="Times New Roman" w:eastAsia="仿宋_GB2312" w:hAnsi="Times New Roman"/>
          <w:color w:val="000000"/>
          <w:sz w:val="30"/>
          <w:szCs w:val="30"/>
        </w:rPr>
        <w:tab/>
      </w:r>
      <w:r>
        <w:rPr>
          <w:rFonts w:ascii="Times New Roman" w:eastAsia="仿宋_GB2312" w:hAnsi="Times New Roman"/>
          <w:color w:val="000000"/>
          <w:sz w:val="30"/>
          <w:szCs w:val="30"/>
        </w:rPr>
        <w:tab/>
      </w:r>
      <w:r>
        <w:rPr>
          <w:rFonts w:ascii="Times New Roman" w:eastAsia="仿宋_GB2312" w:hAnsi="Times New Roman"/>
          <w:color w:val="000000"/>
          <w:sz w:val="30"/>
          <w:szCs w:val="30"/>
        </w:rPr>
        <w:tab/>
      </w:r>
      <w:r>
        <w:rPr>
          <w:rFonts w:ascii="Times New Roman" w:eastAsia="仿宋_GB2312" w:hAnsi="Times New Roman"/>
          <w:color w:val="000000"/>
          <w:sz w:val="30"/>
          <w:szCs w:val="30"/>
        </w:rPr>
        <w:tab/>
      </w:r>
      <w:r>
        <w:rPr>
          <w:rFonts w:ascii="Times New Roman" w:eastAsia="仿宋_GB2312" w:hAnsi="Times New Roman"/>
          <w:color w:val="000000"/>
          <w:sz w:val="30"/>
          <w:szCs w:val="30"/>
        </w:rPr>
        <w:tab/>
      </w:r>
      <w:r>
        <w:rPr>
          <w:rFonts w:ascii="Times New Roman" w:eastAsia="仿宋_GB2312" w:hAnsi="Times New Roman"/>
          <w:color w:val="000000"/>
          <w:sz w:val="30"/>
          <w:szCs w:val="30"/>
        </w:rPr>
        <w:tab/>
      </w:r>
      <w:r>
        <w:rPr>
          <w:rFonts w:ascii="Times New Roman" w:eastAsia="仿宋_GB2312" w:hAnsi="Times New Roman"/>
          <w:color w:val="000000"/>
          <w:sz w:val="30"/>
          <w:szCs w:val="30"/>
        </w:rPr>
        <w:tab/>
      </w:r>
      <w:r>
        <w:rPr>
          <w:rFonts w:ascii="Times New Roman" w:eastAsia="仿宋_GB2312" w:hAnsi="Times New Roman"/>
          <w:color w:val="000000"/>
          <w:sz w:val="30"/>
          <w:szCs w:val="30"/>
        </w:rPr>
        <w:t>单位：亩</w:t>
      </w:r>
    </w:p>
    <w:tbl>
      <w:tblPr>
        <w:tblW w:w="5039" w:type="pct"/>
        <w:tblInd w:w="-176" w:type="dxa"/>
        <w:tblLayout w:type="fixed"/>
        <w:tblLook w:val="0000"/>
      </w:tblPr>
      <w:tblGrid>
        <w:gridCol w:w="941"/>
        <w:gridCol w:w="1032"/>
        <w:gridCol w:w="1002"/>
        <w:gridCol w:w="1002"/>
        <w:gridCol w:w="1034"/>
        <w:gridCol w:w="1004"/>
        <w:gridCol w:w="1004"/>
        <w:gridCol w:w="593"/>
        <w:gridCol w:w="505"/>
        <w:gridCol w:w="1179"/>
        <w:gridCol w:w="778"/>
        <w:gridCol w:w="1253"/>
        <w:gridCol w:w="1500"/>
        <w:gridCol w:w="1022"/>
        <w:gridCol w:w="1282"/>
        <w:gridCol w:w="928"/>
        <w:gridCol w:w="1306"/>
        <w:gridCol w:w="1004"/>
        <w:gridCol w:w="1004"/>
        <w:gridCol w:w="794"/>
        <w:gridCol w:w="794"/>
        <w:gridCol w:w="854"/>
      </w:tblGrid>
      <w:tr w:rsidR="00283CFD" w:rsidTr="004864AA">
        <w:trPr>
          <w:trHeight w:val="712"/>
        </w:trPr>
        <w:tc>
          <w:tcPr>
            <w:tcW w:w="942" w:type="dxa"/>
            <w:vMerge w:val="restart"/>
            <w:tcBorders>
              <w:top w:val="single" w:sz="4" w:space="0" w:color="auto"/>
              <w:left w:val="single" w:sz="4" w:space="0" w:color="auto"/>
              <w:bottom w:val="single" w:sz="4" w:space="0" w:color="auto"/>
              <w:right w:val="single" w:sz="4" w:space="0" w:color="auto"/>
            </w:tcBorders>
            <w:vAlign w:val="center"/>
          </w:tcPr>
          <w:p w:rsidR="00283CFD" w:rsidRDefault="00283CFD" w:rsidP="004864AA">
            <w:pPr>
              <w:widowControl/>
              <w:jc w:val="center"/>
              <w:rPr>
                <w:rFonts w:ascii="Times New Roman" w:eastAsia="仿宋_GB2312" w:hAnsi="Times New Roman"/>
                <w:bCs/>
                <w:kern w:val="0"/>
                <w:szCs w:val="21"/>
              </w:rPr>
            </w:pPr>
            <w:r>
              <w:rPr>
                <w:rFonts w:ascii="仿宋" w:eastAsia="仿宋" w:hAnsi="仿宋" w:cs="仿宋" w:hint="eastAsia"/>
                <w:kern w:val="0"/>
                <w:sz w:val="18"/>
                <w:szCs w:val="18"/>
              </w:rPr>
              <w:t>拆旧区项目名称</w:t>
            </w:r>
          </w:p>
        </w:tc>
        <w:tc>
          <w:tcPr>
            <w:tcW w:w="1033" w:type="dxa"/>
            <w:vMerge w:val="restart"/>
            <w:tcBorders>
              <w:top w:val="single" w:sz="4" w:space="0" w:color="auto"/>
              <w:left w:val="single" w:sz="4" w:space="0" w:color="auto"/>
              <w:bottom w:val="single" w:sz="4" w:space="0" w:color="auto"/>
              <w:right w:val="single" w:sz="4" w:space="0" w:color="auto"/>
            </w:tcBorders>
            <w:vAlign w:val="center"/>
          </w:tcPr>
          <w:p w:rsidR="00283CFD" w:rsidRDefault="00283CFD" w:rsidP="004864AA">
            <w:pPr>
              <w:widowControl/>
              <w:jc w:val="center"/>
              <w:rPr>
                <w:rFonts w:ascii="Times New Roman" w:eastAsia="仿宋_GB2312" w:hAnsi="Times New Roman"/>
                <w:bCs/>
                <w:color w:val="000000"/>
                <w:kern w:val="0"/>
                <w:szCs w:val="21"/>
              </w:rPr>
            </w:pPr>
            <w:r>
              <w:rPr>
                <w:rFonts w:ascii="仿宋" w:eastAsia="仿宋" w:hAnsi="仿宋" w:cs="仿宋" w:hint="eastAsia"/>
                <w:kern w:val="0"/>
                <w:sz w:val="18"/>
                <w:szCs w:val="18"/>
              </w:rPr>
              <w:t>立项批复文号</w:t>
            </w:r>
          </w:p>
        </w:tc>
        <w:tc>
          <w:tcPr>
            <w:tcW w:w="2006" w:type="dxa"/>
            <w:gridSpan w:val="2"/>
            <w:tcBorders>
              <w:top w:val="single" w:sz="4" w:space="0" w:color="auto"/>
              <w:left w:val="nil"/>
              <w:bottom w:val="single" w:sz="4" w:space="0" w:color="auto"/>
              <w:right w:val="single" w:sz="4" w:space="0" w:color="auto"/>
            </w:tcBorders>
            <w:vAlign w:val="center"/>
          </w:tcPr>
          <w:p w:rsidR="00283CFD" w:rsidRDefault="00283CFD" w:rsidP="004864AA">
            <w:pPr>
              <w:widowControl/>
              <w:jc w:val="center"/>
              <w:rPr>
                <w:rFonts w:ascii="Times New Roman" w:eastAsia="仿宋_GB2312" w:hAnsi="Times New Roman"/>
                <w:bCs/>
                <w:kern w:val="0"/>
                <w:szCs w:val="21"/>
              </w:rPr>
            </w:pPr>
            <w:r>
              <w:rPr>
                <w:rFonts w:ascii="仿宋" w:eastAsia="仿宋" w:hAnsi="仿宋" w:cs="仿宋" w:hint="eastAsia"/>
                <w:kern w:val="0"/>
                <w:sz w:val="18"/>
                <w:szCs w:val="18"/>
              </w:rPr>
              <w:t>立项批复面积</w:t>
            </w:r>
          </w:p>
        </w:tc>
        <w:tc>
          <w:tcPr>
            <w:tcW w:w="3042" w:type="dxa"/>
            <w:gridSpan w:val="3"/>
            <w:tcBorders>
              <w:top w:val="single" w:sz="4" w:space="0" w:color="auto"/>
              <w:left w:val="nil"/>
              <w:bottom w:val="single" w:sz="4" w:space="0" w:color="auto"/>
              <w:right w:val="single" w:sz="4" w:space="0" w:color="auto"/>
            </w:tcBorders>
            <w:vAlign w:val="center"/>
          </w:tcPr>
          <w:p w:rsidR="00283CFD" w:rsidRDefault="00283CFD" w:rsidP="004864AA">
            <w:pPr>
              <w:widowControl/>
              <w:jc w:val="center"/>
              <w:rPr>
                <w:rFonts w:ascii="Times New Roman" w:eastAsia="仿宋_GB2312" w:hAnsi="Times New Roman"/>
                <w:bCs/>
                <w:kern w:val="0"/>
                <w:szCs w:val="21"/>
              </w:rPr>
            </w:pPr>
            <w:r>
              <w:rPr>
                <w:rFonts w:ascii="仿宋" w:eastAsia="仿宋" w:hAnsi="仿宋" w:cs="仿宋" w:hint="eastAsia"/>
                <w:kern w:val="0"/>
                <w:sz w:val="18"/>
                <w:szCs w:val="18"/>
              </w:rPr>
              <w:t>验收（确认）指标</w:t>
            </w:r>
          </w:p>
        </w:tc>
        <w:tc>
          <w:tcPr>
            <w:tcW w:w="2277" w:type="dxa"/>
            <w:gridSpan w:val="3"/>
            <w:tcBorders>
              <w:top w:val="single" w:sz="4" w:space="0" w:color="auto"/>
              <w:left w:val="nil"/>
              <w:bottom w:val="single" w:sz="4" w:space="0" w:color="auto"/>
              <w:right w:val="single" w:sz="4" w:space="0" w:color="auto"/>
            </w:tcBorders>
            <w:vAlign w:val="center"/>
          </w:tcPr>
          <w:p w:rsidR="00283CFD" w:rsidRDefault="00283CFD" w:rsidP="004864AA">
            <w:pPr>
              <w:widowControl/>
              <w:jc w:val="center"/>
              <w:rPr>
                <w:rFonts w:ascii="Times New Roman" w:eastAsia="仿宋_GB2312" w:hAnsi="Times New Roman"/>
                <w:bCs/>
                <w:kern w:val="0"/>
                <w:szCs w:val="21"/>
              </w:rPr>
            </w:pPr>
            <w:r>
              <w:rPr>
                <w:rFonts w:ascii="仿宋" w:eastAsia="仿宋" w:hAnsi="仿宋" w:cs="仿宋" w:hint="eastAsia"/>
                <w:kern w:val="0"/>
                <w:sz w:val="18"/>
                <w:szCs w:val="18"/>
              </w:rPr>
              <w:t>已使用周转指标</w:t>
            </w:r>
          </w:p>
        </w:tc>
        <w:tc>
          <w:tcPr>
            <w:tcW w:w="778" w:type="dxa"/>
            <w:vMerge w:val="restart"/>
            <w:tcBorders>
              <w:top w:val="single" w:sz="4" w:space="0" w:color="auto"/>
              <w:left w:val="single" w:sz="4" w:space="0" w:color="auto"/>
              <w:bottom w:val="single" w:sz="4" w:space="0" w:color="auto"/>
              <w:right w:val="single" w:sz="4" w:space="0" w:color="auto"/>
            </w:tcBorders>
            <w:vAlign w:val="center"/>
          </w:tcPr>
          <w:p w:rsidR="00283CFD" w:rsidRDefault="00283CFD" w:rsidP="004864AA">
            <w:pPr>
              <w:widowControl/>
              <w:jc w:val="center"/>
              <w:rPr>
                <w:rFonts w:ascii="Times New Roman" w:eastAsia="仿宋_GB2312" w:hAnsi="Times New Roman"/>
                <w:bCs/>
                <w:color w:val="000000"/>
                <w:kern w:val="0"/>
                <w:szCs w:val="21"/>
              </w:rPr>
            </w:pPr>
            <w:r>
              <w:rPr>
                <w:rFonts w:ascii="仿宋" w:eastAsia="仿宋" w:hAnsi="仿宋" w:cs="仿宋" w:hint="eastAsia"/>
                <w:kern w:val="0"/>
                <w:sz w:val="18"/>
                <w:szCs w:val="18"/>
              </w:rPr>
              <w:t>批次名称</w:t>
            </w:r>
          </w:p>
        </w:tc>
        <w:tc>
          <w:tcPr>
            <w:tcW w:w="1253" w:type="dxa"/>
            <w:vMerge w:val="restart"/>
            <w:tcBorders>
              <w:top w:val="single" w:sz="4" w:space="0" w:color="auto"/>
              <w:left w:val="single" w:sz="4" w:space="0" w:color="auto"/>
              <w:bottom w:val="single" w:sz="4" w:space="0" w:color="auto"/>
              <w:right w:val="single" w:sz="4" w:space="0" w:color="auto"/>
            </w:tcBorders>
            <w:vAlign w:val="center"/>
          </w:tcPr>
          <w:p w:rsidR="00283CFD" w:rsidRDefault="00283CFD" w:rsidP="004864AA">
            <w:pPr>
              <w:widowControl/>
              <w:jc w:val="center"/>
              <w:rPr>
                <w:rFonts w:ascii="Times New Roman" w:eastAsia="仿宋_GB2312" w:hAnsi="Times New Roman"/>
                <w:bCs/>
                <w:color w:val="000000"/>
                <w:kern w:val="0"/>
                <w:szCs w:val="21"/>
              </w:rPr>
            </w:pPr>
            <w:r>
              <w:rPr>
                <w:rFonts w:ascii="仿宋" w:eastAsia="仿宋" w:hAnsi="仿宋" w:cs="仿宋" w:hint="eastAsia"/>
                <w:kern w:val="0"/>
                <w:sz w:val="18"/>
                <w:szCs w:val="18"/>
              </w:rPr>
              <w:t>建新地块编号</w:t>
            </w:r>
          </w:p>
        </w:tc>
        <w:tc>
          <w:tcPr>
            <w:tcW w:w="1500" w:type="dxa"/>
            <w:vMerge w:val="restart"/>
            <w:tcBorders>
              <w:top w:val="single" w:sz="4" w:space="0" w:color="auto"/>
              <w:left w:val="single" w:sz="4" w:space="0" w:color="auto"/>
              <w:bottom w:val="single" w:sz="4" w:space="0" w:color="auto"/>
              <w:right w:val="single" w:sz="4" w:space="0" w:color="auto"/>
            </w:tcBorders>
            <w:vAlign w:val="center"/>
          </w:tcPr>
          <w:p w:rsidR="00283CFD" w:rsidRDefault="00283CFD" w:rsidP="004864AA">
            <w:pPr>
              <w:widowControl/>
              <w:jc w:val="center"/>
              <w:rPr>
                <w:rFonts w:ascii="Times New Roman" w:eastAsia="仿宋_GB2312" w:hAnsi="Times New Roman"/>
                <w:bCs/>
                <w:kern w:val="0"/>
                <w:szCs w:val="21"/>
              </w:rPr>
            </w:pPr>
            <w:r>
              <w:rPr>
                <w:rFonts w:ascii="仿宋" w:eastAsia="仿宋" w:hAnsi="仿宋" w:cs="仿宋" w:hint="eastAsia"/>
                <w:kern w:val="0"/>
                <w:sz w:val="18"/>
                <w:szCs w:val="18"/>
              </w:rPr>
              <w:t>备案项目名称</w:t>
            </w:r>
          </w:p>
        </w:tc>
        <w:tc>
          <w:tcPr>
            <w:tcW w:w="4538" w:type="dxa"/>
            <w:gridSpan w:val="4"/>
            <w:tcBorders>
              <w:top w:val="single" w:sz="4" w:space="0" w:color="auto"/>
              <w:left w:val="single" w:sz="4" w:space="0" w:color="auto"/>
              <w:bottom w:val="nil"/>
              <w:right w:val="single" w:sz="4" w:space="0" w:color="auto"/>
            </w:tcBorders>
            <w:vAlign w:val="center"/>
          </w:tcPr>
          <w:p w:rsidR="00283CFD" w:rsidRDefault="00283CFD" w:rsidP="004864AA">
            <w:pPr>
              <w:widowControl/>
              <w:jc w:val="center"/>
              <w:rPr>
                <w:rFonts w:ascii="Times New Roman" w:eastAsia="仿宋_GB2312" w:hAnsi="Times New Roman"/>
                <w:bCs/>
                <w:color w:val="000000"/>
                <w:kern w:val="0"/>
                <w:szCs w:val="21"/>
              </w:rPr>
            </w:pPr>
            <w:r>
              <w:rPr>
                <w:rFonts w:ascii="仿宋" w:eastAsia="仿宋" w:hAnsi="仿宋" w:cs="仿宋" w:hint="eastAsia"/>
                <w:kern w:val="0"/>
                <w:sz w:val="18"/>
                <w:szCs w:val="18"/>
              </w:rPr>
              <w:t>建新地块用地面积</w:t>
            </w:r>
          </w:p>
        </w:tc>
        <w:tc>
          <w:tcPr>
            <w:tcW w:w="2008" w:type="dxa"/>
            <w:gridSpan w:val="2"/>
            <w:tcBorders>
              <w:top w:val="single" w:sz="4" w:space="0" w:color="auto"/>
              <w:left w:val="single" w:sz="4" w:space="0" w:color="auto"/>
              <w:bottom w:val="single" w:sz="4" w:space="0" w:color="auto"/>
              <w:right w:val="single" w:sz="4" w:space="0" w:color="auto"/>
            </w:tcBorders>
            <w:vAlign w:val="center"/>
          </w:tcPr>
          <w:p w:rsidR="00283CFD" w:rsidRDefault="00283CFD" w:rsidP="004864AA">
            <w:pPr>
              <w:widowControl/>
              <w:jc w:val="center"/>
              <w:rPr>
                <w:rFonts w:ascii="Times New Roman" w:eastAsia="仿宋_GB2312" w:hAnsi="Times New Roman"/>
                <w:bCs/>
                <w:color w:val="000000"/>
                <w:kern w:val="0"/>
                <w:szCs w:val="21"/>
              </w:rPr>
            </w:pPr>
            <w:r>
              <w:rPr>
                <w:rFonts w:ascii="仿宋" w:eastAsia="仿宋" w:hAnsi="仿宋" w:cs="仿宋" w:hint="eastAsia"/>
                <w:kern w:val="0"/>
                <w:sz w:val="18"/>
                <w:szCs w:val="18"/>
              </w:rPr>
              <w:t>本次使用指标</w:t>
            </w:r>
          </w:p>
        </w:tc>
        <w:tc>
          <w:tcPr>
            <w:tcW w:w="1588" w:type="dxa"/>
            <w:gridSpan w:val="2"/>
            <w:tcBorders>
              <w:top w:val="single" w:sz="4" w:space="0" w:color="auto"/>
              <w:left w:val="nil"/>
              <w:bottom w:val="single" w:sz="4" w:space="0" w:color="auto"/>
              <w:right w:val="single" w:sz="4" w:space="0" w:color="auto"/>
            </w:tcBorders>
            <w:vAlign w:val="center"/>
          </w:tcPr>
          <w:p w:rsidR="00283CFD" w:rsidRDefault="00283CFD" w:rsidP="004864AA">
            <w:pPr>
              <w:widowControl/>
              <w:jc w:val="center"/>
              <w:rPr>
                <w:rFonts w:ascii="Times New Roman" w:eastAsia="仿宋_GB2312" w:hAnsi="Times New Roman"/>
                <w:bCs/>
                <w:color w:val="000000"/>
                <w:kern w:val="0"/>
                <w:szCs w:val="21"/>
              </w:rPr>
            </w:pPr>
            <w:r>
              <w:rPr>
                <w:rFonts w:ascii="仿宋" w:eastAsia="仿宋" w:hAnsi="仿宋" w:cs="仿宋" w:hint="eastAsia"/>
                <w:kern w:val="0"/>
                <w:sz w:val="18"/>
                <w:szCs w:val="18"/>
              </w:rPr>
              <w:t>剩余可用指标</w:t>
            </w:r>
          </w:p>
        </w:tc>
        <w:tc>
          <w:tcPr>
            <w:tcW w:w="854" w:type="dxa"/>
            <w:vMerge w:val="restart"/>
            <w:tcBorders>
              <w:top w:val="single" w:sz="4" w:space="0" w:color="auto"/>
              <w:left w:val="single" w:sz="4" w:space="0" w:color="auto"/>
              <w:bottom w:val="single" w:sz="4" w:space="0" w:color="auto"/>
              <w:right w:val="single" w:sz="4" w:space="0" w:color="auto"/>
            </w:tcBorders>
            <w:vAlign w:val="center"/>
          </w:tcPr>
          <w:p w:rsidR="00283CFD" w:rsidRDefault="00283CFD" w:rsidP="004864AA">
            <w:pPr>
              <w:widowControl/>
              <w:jc w:val="center"/>
              <w:rPr>
                <w:rFonts w:ascii="Times New Roman" w:eastAsia="仿宋_GB2312" w:hAnsi="Times New Roman"/>
                <w:bCs/>
                <w:kern w:val="0"/>
                <w:szCs w:val="21"/>
              </w:rPr>
            </w:pPr>
            <w:r>
              <w:rPr>
                <w:rFonts w:ascii="仿宋" w:eastAsia="仿宋" w:hAnsi="仿宋" w:cs="仿宋" w:hint="eastAsia"/>
                <w:kern w:val="0"/>
                <w:sz w:val="18"/>
                <w:szCs w:val="18"/>
              </w:rPr>
              <w:t>备注</w:t>
            </w:r>
          </w:p>
        </w:tc>
      </w:tr>
      <w:tr w:rsidR="00283CFD" w:rsidTr="004864AA">
        <w:trPr>
          <w:trHeight w:val="552"/>
        </w:trPr>
        <w:tc>
          <w:tcPr>
            <w:tcW w:w="942" w:type="dxa"/>
            <w:vMerge/>
            <w:tcBorders>
              <w:top w:val="single" w:sz="4" w:space="0" w:color="auto"/>
              <w:left w:val="single" w:sz="4" w:space="0" w:color="auto"/>
              <w:bottom w:val="single" w:sz="4" w:space="0" w:color="auto"/>
              <w:right w:val="single" w:sz="4" w:space="0" w:color="auto"/>
            </w:tcBorders>
            <w:vAlign w:val="center"/>
          </w:tcPr>
          <w:p w:rsidR="00283CFD" w:rsidRDefault="00283CFD" w:rsidP="004864AA">
            <w:pPr>
              <w:jc w:val="center"/>
              <w:rPr>
                <w:rFonts w:ascii="Times New Roman" w:eastAsia="仿宋_GB2312" w:hAnsi="Times New Roman"/>
                <w:bCs/>
                <w:kern w:val="0"/>
                <w:szCs w:val="21"/>
              </w:rPr>
            </w:pPr>
          </w:p>
        </w:tc>
        <w:tc>
          <w:tcPr>
            <w:tcW w:w="1033" w:type="dxa"/>
            <w:vMerge/>
            <w:tcBorders>
              <w:top w:val="single" w:sz="4" w:space="0" w:color="auto"/>
              <w:left w:val="single" w:sz="4" w:space="0" w:color="auto"/>
              <w:bottom w:val="single" w:sz="4" w:space="0" w:color="auto"/>
              <w:right w:val="single" w:sz="4" w:space="0" w:color="auto"/>
            </w:tcBorders>
            <w:vAlign w:val="center"/>
          </w:tcPr>
          <w:p w:rsidR="00283CFD" w:rsidRDefault="00283CFD" w:rsidP="004864AA">
            <w:pPr>
              <w:jc w:val="center"/>
              <w:rPr>
                <w:rFonts w:ascii="Times New Roman" w:eastAsia="仿宋_GB2312" w:hAnsi="Times New Roman"/>
                <w:bCs/>
                <w:color w:val="000000"/>
                <w:kern w:val="0"/>
                <w:szCs w:val="21"/>
              </w:rPr>
            </w:pPr>
          </w:p>
        </w:tc>
        <w:tc>
          <w:tcPr>
            <w:tcW w:w="2006" w:type="dxa"/>
            <w:gridSpan w:val="2"/>
            <w:tcBorders>
              <w:top w:val="single" w:sz="4" w:space="0" w:color="auto"/>
              <w:left w:val="single" w:sz="4" w:space="0" w:color="auto"/>
              <w:right w:val="single" w:sz="4" w:space="0" w:color="auto"/>
            </w:tcBorders>
            <w:vAlign w:val="center"/>
          </w:tcPr>
          <w:p w:rsidR="00283CFD" w:rsidRDefault="00283CFD" w:rsidP="004864AA">
            <w:pPr>
              <w:widowControl/>
              <w:jc w:val="center"/>
              <w:rPr>
                <w:rFonts w:ascii="Times New Roman" w:eastAsia="仿宋_GB2312" w:hAnsi="Times New Roman"/>
                <w:bCs/>
                <w:kern w:val="0"/>
                <w:szCs w:val="21"/>
              </w:rPr>
            </w:pPr>
            <w:r>
              <w:rPr>
                <w:rFonts w:ascii="仿宋" w:eastAsia="仿宋" w:hAnsi="仿宋" w:cs="仿宋" w:hint="eastAsia"/>
                <w:kern w:val="0"/>
                <w:sz w:val="18"/>
                <w:szCs w:val="18"/>
              </w:rPr>
              <w:t>农用地</w:t>
            </w:r>
          </w:p>
        </w:tc>
        <w:tc>
          <w:tcPr>
            <w:tcW w:w="1034" w:type="dxa"/>
            <w:vMerge w:val="restart"/>
            <w:tcBorders>
              <w:top w:val="nil"/>
              <w:left w:val="single" w:sz="4" w:space="0" w:color="auto"/>
              <w:bottom w:val="single" w:sz="4" w:space="0" w:color="auto"/>
              <w:right w:val="single" w:sz="4" w:space="0" w:color="auto"/>
            </w:tcBorders>
            <w:vAlign w:val="center"/>
          </w:tcPr>
          <w:p w:rsidR="00283CFD" w:rsidRDefault="00283CFD" w:rsidP="004864AA">
            <w:pPr>
              <w:widowControl/>
              <w:jc w:val="center"/>
              <w:rPr>
                <w:rFonts w:ascii="Times New Roman" w:eastAsia="仿宋_GB2312" w:hAnsi="Times New Roman"/>
                <w:bCs/>
                <w:color w:val="000000"/>
                <w:kern w:val="0"/>
                <w:szCs w:val="21"/>
              </w:rPr>
            </w:pPr>
            <w:r>
              <w:rPr>
                <w:rFonts w:ascii="仿宋" w:eastAsia="仿宋" w:hAnsi="仿宋" w:cs="仿宋" w:hint="eastAsia"/>
                <w:kern w:val="0"/>
                <w:sz w:val="18"/>
                <w:szCs w:val="18"/>
              </w:rPr>
              <w:t>确认文号</w:t>
            </w:r>
          </w:p>
        </w:tc>
        <w:tc>
          <w:tcPr>
            <w:tcW w:w="2008" w:type="dxa"/>
            <w:gridSpan w:val="2"/>
            <w:tcBorders>
              <w:left w:val="single" w:sz="4" w:space="0" w:color="auto"/>
              <w:right w:val="single" w:sz="4" w:space="0" w:color="auto"/>
            </w:tcBorders>
            <w:vAlign w:val="center"/>
          </w:tcPr>
          <w:p w:rsidR="00283CFD" w:rsidRDefault="00283CFD" w:rsidP="004864AA">
            <w:pPr>
              <w:widowControl/>
              <w:jc w:val="center"/>
              <w:rPr>
                <w:rFonts w:ascii="Times New Roman" w:eastAsia="仿宋_GB2312" w:hAnsi="Times New Roman"/>
                <w:bCs/>
                <w:kern w:val="0"/>
                <w:szCs w:val="21"/>
              </w:rPr>
            </w:pPr>
            <w:r>
              <w:rPr>
                <w:rFonts w:ascii="仿宋" w:eastAsia="仿宋" w:hAnsi="仿宋" w:cs="仿宋" w:hint="eastAsia"/>
                <w:kern w:val="0"/>
                <w:sz w:val="18"/>
                <w:szCs w:val="18"/>
              </w:rPr>
              <w:t>农用地指标</w:t>
            </w:r>
          </w:p>
        </w:tc>
        <w:tc>
          <w:tcPr>
            <w:tcW w:w="593" w:type="dxa"/>
            <w:vMerge w:val="restart"/>
            <w:tcBorders>
              <w:top w:val="single" w:sz="4" w:space="0" w:color="auto"/>
              <w:left w:val="single" w:sz="4" w:space="0" w:color="auto"/>
              <w:bottom w:val="single" w:sz="4" w:space="0" w:color="auto"/>
              <w:right w:val="single" w:sz="4" w:space="0" w:color="auto"/>
            </w:tcBorders>
            <w:vAlign w:val="center"/>
          </w:tcPr>
          <w:p w:rsidR="00283CFD" w:rsidRDefault="00283CFD" w:rsidP="004864AA">
            <w:pPr>
              <w:widowControl/>
              <w:jc w:val="center"/>
              <w:rPr>
                <w:rFonts w:ascii="Times New Roman" w:eastAsia="仿宋_GB2312" w:hAnsi="Times New Roman"/>
                <w:bCs/>
                <w:kern w:val="0"/>
                <w:szCs w:val="21"/>
              </w:rPr>
            </w:pPr>
            <w:r>
              <w:rPr>
                <w:rFonts w:ascii="仿宋" w:eastAsia="仿宋" w:hAnsi="仿宋" w:cs="仿宋" w:hint="eastAsia"/>
                <w:kern w:val="0"/>
                <w:sz w:val="18"/>
                <w:szCs w:val="18"/>
              </w:rPr>
              <w:t>批次名称</w:t>
            </w:r>
          </w:p>
        </w:tc>
        <w:tc>
          <w:tcPr>
            <w:tcW w:w="1684" w:type="dxa"/>
            <w:gridSpan w:val="2"/>
            <w:tcBorders>
              <w:left w:val="single" w:sz="4" w:space="0" w:color="auto"/>
              <w:right w:val="single" w:sz="4" w:space="0" w:color="auto"/>
            </w:tcBorders>
            <w:vAlign w:val="center"/>
          </w:tcPr>
          <w:p w:rsidR="00283CFD" w:rsidRDefault="00283CFD" w:rsidP="004864AA">
            <w:pPr>
              <w:widowControl/>
              <w:jc w:val="center"/>
              <w:rPr>
                <w:rFonts w:ascii="Times New Roman" w:eastAsia="仿宋_GB2312" w:hAnsi="Times New Roman"/>
                <w:bCs/>
                <w:kern w:val="0"/>
                <w:szCs w:val="21"/>
              </w:rPr>
            </w:pPr>
            <w:r>
              <w:rPr>
                <w:rFonts w:ascii="仿宋" w:eastAsia="仿宋" w:hAnsi="仿宋" w:cs="仿宋" w:hint="eastAsia"/>
                <w:kern w:val="0"/>
                <w:sz w:val="18"/>
                <w:szCs w:val="18"/>
              </w:rPr>
              <w:t>农用地指标</w:t>
            </w:r>
          </w:p>
        </w:tc>
        <w:tc>
          <w:tcPr>
            <w:tcW w:w="778" w:type="dxa"/>
            <w:vMerge/>
            <w:tcBorders>
              <w:top w:val="single" w:sz="4" w:space="0" w:color="auto"/>
              <w:left w:val="single" w:sz="4" w:space="0" w:color="auto"/>
              <w:bottom w:val="single" w:sz="4" w:space="0" w:color="auto"/>
              <w:right w:val="single" w:sz="4" w:space="0" w:color="auto"/>
            </w:tcBorders>
            <w:vAlign w:val="center"/>
          </w:tcPr>
          <w:p w:rsidR="00283CFD" w:rsidRDefault="00283CFD" w:rsidP="004864AA">
            <w:pPr>
              <w:jc w:val="center"/>
              <w:rPr>
                <w:rFonts w:ascii="Times New Roman" w:eastAsia="仿宋_GB2312" w:hAnsi="Times New Roman"/>
                <w:bCs/>
                <w:color w:val="000000"/>
                <w:kern w:val="0"/>
                <w:szCs w:val="21"/>
              </w:rPr>
            </w:pPr>
          </w:p>
        </w:tc>
        <w:tc>
          <w:tcPr>
            <w:tcW w:w="1253" w:type="dxa"/>
            <w:vMerge/>
            <w:tcBorders>
              <w:top w:val="single" w:sz="4" w:space="0" w:color="auto"/>
              <w:left w:val="single" w:sz="4" w:space="0" w:color="auto"/>
              <w:bottom w:val="single" w:sz="4" w:space="0" w:color="auto"/>
              <w:right w:val="single" w:sz="4" w:space="0" w:color="auto"/>
            </w:tcBorders>
            <w:vAlign w:val="center"/>
          </w:tcPr>
          <w:p w:rsidR="00283CFD" w:rsidRDefault="00283CFD" w:rsidP="004864AA">
            <w:pPr>
              <w:jc w:val="center"/>
              <w:rPr>
                <w:rFonts w:ascii="Times New Roman" w:eastAsia="仿宋_GB2312" w:hAnsi="Times New Roman"/>
                <w:bCs/>
                <w:color w:val="000000"/>
                <w:kern w:val="0"/>
                <w:szCs w:val="21"/>
              </w:rPr>
            </w:pPr>
          </w:p>
        </w:tc>
        <w:tc>
          <w:tcPr>
            <w:tcW w:w="1500" w:type="dxa"/>
            <w:vMerge/>
            <w:tcBorders>
              <w:top w:val="single" w:sz="4" w:space="0" w:color="auto"/>
              <w:left w:val="single" w:sz="4" w:space="0" w:color="auto"/>
              <w:bottom w:val="single" w:sz="4" w:space="0" w:color="auto"/>
              <w:right w:val="single" w:sz="4" w:space="0" w:color="auto"/>
            </w:tcBorders>
            <w:vAlign w:val="center"/>
          </w:tcPr>
          <w:p w:rsidR="00283CFD" w:rsidRDefault="00283CFD" w:rsidP="004864AA">
            <w:pPr>
              <w:jc w:val="center"/>
              <w:rPr>
                <w:rFonts w:ascii="Times New Roman" w:eastAsia="仿宋_GB2312" w:hAnsi="Times New Roman"/>
                <w:bCs/>
                <w:kern w:val="0"/>
                <w:szCs w:val="21"/>
              </w:rPr>
            </w:pPr>
          </w:p>
        </w:tc>
        <w:tc>
          <w:tcPr>
            <w:tcW w:w="1022" w:type="dxa"/>
            <w:vMerge w:val="restart"/>
            <w:tcBorders>
              <w:top w:val="nil"/>
              <w:left w:val="single" w:sz="4" w:space="0" w:color="auto"/>
              <w:bottom w:val="nil"/>
              <w:right w:val="single" w:sz="4" w:space="0" w:color="auto"/>
            </w:tcBorders>
            <w:vAlign w:val="center"/>
          </w:tcPr>
          <w:p w:rsidR="00283CFD" w:rsidRDefault="00283CFD" w:rsidP="004864AA">
            <w:pPr>
              <w:jc w:val="center"/>
              <w:rPr>
                <w:rFonts w:ascii="Times New Roman" w:eastAsia="仿宋_GB2312" w:hAnsi="Times New Roman"/>
                <w:bCs/>
                <w:kern w:val="0"/>
                <w:szCs w:val="21"/>
              </w:rPr>
            </w:pPr>
          </w:p>
        </w:tc>
        <w:tc>
          <w:tcPr>
            <w:tcW w:w="3516" w:type="dxa"/>
            <w:gridSpan w:val="3"/>
            <w:tcBorders>
              <w:top w:val="single" w:sz="4" w:space="0" w:color="auto"/>
              <w:left w:val="single" w:sz="4" w:space="0" w:color="auto"/>
              <w:bottom w:val="nil"/>
              <w:right w:val="single" w:sz="4" w:space="0" w:color="auto"/>
            </w:tcBorders>
            <w:vAlign w:val="center"/>
          </w:tcPr>
          <w:p w:rsidR="00283CFD" w:rsidRDefault="00283CFD" w:rsidP="004864AA">
            <w:pPr>
              <w:widowControl/>
              <w:jc w:val="center"/>
              <w:rPr>
                <w:rFonts w:ascii="Times New Roman" w:eastAsia="仿宋_GB2312" w:hAnsi="Times New Roman"/>
                <w:bCs/>
                <w:kern w:val="0"/>
                <w:szCs w:val="21"/>
              </w:rPr>
            </w:pPr>
            <w:r>
              <w:rPr>
                <w:rFonts w:ascii="仿宋" w:eastAsia="仿宋" w:hAnsi="仿宋" w:cs="仿宋" w:hint="eastAsia"/>
                <w:kern w:val="0"/>
                <w:sz w:val="18"/>
                <w:szCs w:val="18"/>
              </w:rPr>
              <w:t>新增建设用地</w:t>
            </w:r>
          </w:p>
        </w:tc>
        <w:tc>
          <w:tcPr>
            <w:tcW w:w="2008" w:type="dxa"/>
            <w:gridSpan w:val="2"/>
            <w:tcBorders>
              <w:top w:val="single" w:sz="4" w:space="0" w:color="auto"/>
              <w:left w:val="single" w:sz="4" w:space="0" w:color="auto"/>
              <w:bottom w:val="single" w:sz="4" w:space="0" w:color="auto"/>
              <w:right w:val="single" w:sz="4" w:space="0" w:color="auto"/>
            </w:tcBorders>
            <w:vAlign w:val="center"/>
          </w:tcPr>
          <w:p w:rsidR="00283CFD" w:rsidRDefault="00283CFD" w:rsidP="004864AA">
            <w:pPr>
              <w:widowControl/>
              <w:jc w:val="center"/>
              <w:rPr>
                <w:rFonts w:ascii="Times New Roman" w:eastAsia="仿宋_GB2312" w:hAnsi="Times New Roman"/>
                <w:bCs/>
                <w:kern w:val="0"/>
                <w:szCs w:val="21"/>
              </w:rPr>
            </w:pPr>
            <w:r>
              <w:rPr>
                <w:rFonts w:ascii="仿宋" w:eastAsia="仿宋" w:hAnsi="仿宋" w:cs="仿宋" w:hint="eastAsia"/>
                <w:kern w:val="0"/>
                <w:sz w:val="18"/>
                <w:szCs w:val="18"/>
              </w:rPr>
              <w:t>农用地指标</w:t>
            </w:r>
          </w:p>
        </w:tc>
        <w:tc>
          <w:tcPr>
            <w:tcW w:w="1588" w:type="dxa"/>
            <w:gridSpan w:val="2"/>
            <w:tcBorders>
              <w:top w:val="single" w:sz="4" w:space="0" w:color="auto"/>
              <w:left w:val="single" w:sz="4" w:space="0" w:color="auto"/>
              <w:bottom w:val="nil"/>
              <w:right w:val="single" w:sz="4" w:space="0" w:color="000000"/>
            </w:tcBorders>
            <w:vAlign w:val="center"/>
          </w:tcPr>
          <w:p w:rsidR="00283CFD" w:rsidRDefault="00283CFD" w:rsidP="004864AA">
            <w:pPr>
              <w:widowControl/>
              <w:jc w:val="center"/>
              <w:rPr>
                <w:rFonts w:ascii="Times New Roman" w:eastAsia="仿宋_GB2312" w:hAnsi="Times New Roman"/>
                <w:bCs/>
                <w:kern w:val="0"/>
                <w:szCs w:val="21"/>
              </w:rPr>
            </w:pPr>
            <w:r>
              <w:rPr>
                <w:rFonts w:ascii="仿宋" w:eastAsia="仿宋" w:hAnsi="仿宋" w:cs="仿宋" w:hint="eastAsia"/>
                <w:kern w:val="0"/>
                <w:sz w:val="18"/>
                <w:szCs w:val="18"/>
              </w:rPr>
              <w:t>农用地指标</w:t>
            </w:r>
          </w:p>
        </w:tc>
        <w:tc>
          <w:tcPr>
            <w:tcW w:w="854" w:type="dxa"/>
            <w:vMerge/>
            <w:tcBorders>
              <w:top w:val="single" w:sz="4" w:space="0" w:color="auto"/>
              <w:left w:val="single" w:sz="4" w:space="0" w:color="auto"/>
              <w:bottom w:val="single" w:sz="4" w:space="0" w:color="auto"/>
              <w:right w:val="single" w:sz="4" w:space="0" w:color="auto"/>
            </w:tcBorders>
            <w:vAlign w:val="center"/>
          </w:tcPr>
          <w:p w:rsidR="00283CFD" w:rsidRDefault="00283CFD" w:rsidP="004864AA">
            <w:pPr>
              <w:jc w:val="center"/>
              <w:rPr>
                <w:rFonts w:ascii="Times New Roman" w:eastAsia="仿宋_GB2312" w:hAnsi="Times New Roman"/>
                <w:bCs/>
                <w:kern w:val="0"/>
                <w:szCs w:val="21"/>
              </w:rPr>
            </w:pPr>
          </w:p>
        </w:tc>
      </w:tr>
      <w:tr w:rsidR="00283CFD" w:rsidTr="004864AA">
        <w:trPr>
          <w:trHeight w:val="285"/>
        </w:trPr>
        <w:tc>
          <w:tcPr>
            <w:tcW w:w="942" w:type="dxa"/>
            <w:vMerge/>
            <w:tcBorders>
              <w:top w:val="single" w:sz="4" w:space="0" w:color="auto"/>
              <w:left w:val="single" w:sz="4" w:space="0" w:color="auto"/>
              <w:bottom w:val="single" w:sz="4" w:space="0" w:color="auto"/>
              <w:right w:val="single" w:sz="4" w:space="0" w:color="auto"/>
            </w:tcBorders>
            <w:vAlign w:val="center"/>
          </w:tcPr>
          <w:p w:rsidR="00283CFD" w:rsidRDefault="00283CFD" w:rsidP="004864AA">
            <w:pPr>
              <w:jc w:val="center"/>
              <w:rPr>
                <w:rFonts w:ascii="Times New Roman" w:eastAsia="仿宋_GB2312" w:hAnsi="Times New Roman"/>
                <w:bCs/>
                <w:kern w:val="0"/>
                <w:szCs w:val="21"/>
              </w:rPr>
            </w:pPr>
          </w:p>
        </w:tc>
        <w:tc>
          <w:tcPr>
            <w:tcW w:w="1033" w:type="dxa"/>
            <w:vMerge/>
            <w:tcBorders>
              <w:top w:val="single" w:sz="4" w:space="0" w:color="auto"/>
              <w:left w:val="single" w:sz="4" w:space="0" w:color="auto"/>
              <w:bottom w:val="single" w:sz="4" w:space="0" w:color="auto"/>
              <w:right w:val="single" w:sz="4" w:space="0" w:color="auto"/>
            </w:tcBorders>
            <w:vAlign w:val="center"/>
          </w:tcPr>
          <w:p w:rsidR="00283CFD" w:rsidRDefault="00283CFD" w:rsidP="004864AA">
            <w:pPr>
              <w:jc w:val="center"/>
              <w:rPr>
                <w:rFonts w:ascii="Times New Roman" w:eastAsia="仿宋_GB2312" w:hAnsi="Times New Roman"/>
                <w:bCs/>
                <w:color w:val="000000"/>
                <w:kern w:val="0"/>
                <w:szCs w:val="21"/>
              </w:rPr>
            </w:pPr>
          </w:p>
        </w:tc>
        <w:tc>
          <w:tcPr>
            <w:tcW w:w="1003" w:type="dxa"/>
            <w:vMerge w:val="restart"/>
            <w:tcBorders>
              <w:left w:val="single" w:sz="4" w:space="0" w:color="auto"/>
              <w:bottom w:val="single" w:sz="4" w:space="0" w:color="auto"/>
              <w:right w:val="single" w:sz="4" w:space="0" w:color="auto"/>
            </w:tcBorders>
            <w:vAlign w:val="center"/>
          </w:tcPr>
          <w:p w:rsidR="00283CFD" w:rsidRDefault="00283CFD" w:rsidP="004864AA">
            <w:pPr>
              <w:jc w:val="center"/>
              <w:rPr>
                <w:rFonts w:ascii="Times New Roman" w:eastAsia="仿宋_GB2312" w:hAnsi="Times New Roman"/>
                <w:bCs/>
                <w:kern w:val="0"/>
                <w:szCs w:val="21"/>
              </w:rPr>
            </w:pPr>
          </w:p>
        </w:tc>
        <w:tc>
          <w:tcPr>
            <w:tcW w:w="1003" w:type="dxa"/>
            <w:vMerge w:val="restart"/>
            <w:tcBorders>
              <w:top w:val="single" w:sz="4" w:space="0" w:color="auto"/>
              <w:left w:val="single" w:sz="4" w:space="0" w:color="auto"/>
              <w:bottom w:val="single" w:sz="4" w:space="0" w:color="auto"/>
              <w:right w:val="single" w:sz="4" w:space="0" w:color="auto"/>
            </w:tcBorders>
            <w:vAlign w:val="center"/>
          </w:tcPr>
          <w:p w:rsidR="00283CFD" w:rsidRDefault="00283CFD" w:rsidP="004864AA">
            <w:pPr>
              <w:widowControl/>
              <w:jc w:val="center"/>
              <w:rPr>
                <w:rFonts w:ascii="Times New Roman" w:eastAsia="仿宋_GB2312" w:hAnsi="Times New Roman"/>
                <w:bCs/>
                <w:kern w:val="0"/>
                <w:szCs w:val="21"/>
              </w:rPr>
            </w:pPr>
            <w:r>
              <w:rPr>
                <w:rFonts w:ascii="仿宋" w:eastAsia="仿宋" w:hAnsi="仿宋" w:cs="仿宋" w:hint="eastAsia"/>
                <w:kern w:val="0"/>
                <w:sz w:val="18"/>
                <w:szCs w:val="18"/>
              </w:rPr>
              <w:t>其中耕地</w:t>
            </w:r>
          </w:p>
        </w:tc>
        <w:tc>
          <w:tcPr>
            <w:tcW w:w="1034" w:type="dxa"/>
            <w:vMerge/>
            <w:tcBorders>
              <w:top w:val="nil"/>
              <w:left w:val="single" w:sz="4" w:space="0" w:color="auto"/>
              <w:bottom w:val="single" w:sz="4" w:space="0" w:color="auto"/>
              <w:right w:val="single" w:sz="4" w:space="0" w:color="auto"/>
            </w:tcBorders>
            <w:vAlign w:val="center"/>
          </w:tcPr>
          <w:p w:rsidR="00283CFD" w:rsidRDefault="00283CFD" w:rsidP="004864AA">
            <w:pPr>
              <w:jc w:val="center"/>
              <w:rPr>
                <w:rFonts w:ascii="Times New Roman" w:eastAsia="仿宋_GB2312" w:hAnsi="Times New Roman"/>
                <w:bCs/>
                <w:color w:val="000000"/>
                <w:kern w:val="0"/>
                <w:szCs w:val="21"/>
              </w:rPr>
            </w:pPr>
          </w:p>
        </w:tc>
        <w:tc>
          <w:tcPr>
            <w:tcW w:w="1004" w:type="dxa"/>
            <w:vMerge w:val="restart"/>
            <w:tcBorders>
              <w:top w:val="nil"/>
              <w:left w:val="single" w:sz="4" w:space="0" w:color="auto"/>
              <w:bottom w:val="single" w:sz="4" w:space="0" w:color="auto"/>
              <w:right w:val="single" w:sz="4" w:space="0" w:color="auto"/>
            </w:tcBorders>
            <w:vAlign w:val="center"/>
          </w:tcPr>
          <w:p w:rsidR="00283CFD" w:rsidRDefault="00283CFD" w:rsidP="004864AA">
            <w:pPr>
              <w:jc w:val="center"/>
              <w:rPr>
                <w:rFonts w:ascii="Times New Roman" w:eastAsia="仿宋_GB2312" w:hAnsi="Times New Roman"/>
                <w:bCs/>
                <w:kern w:val="0"/>
                <w:szCs w:val="21"/>
              </w:rPr>
            </w:pPr>
          </w:p>
        </w:tc>
        <w:tc>
          <w:tcPr>
            <w:tcW w:w="1004" w:type="dxa"/>
            <w:vMerge w:val="restart"/>
            <w:tcBorders>
              <w:top w:val="single" w:sz="4" w:space="0" w:color="auto"/>
              <w:left w:val="single" w:sz="4" w:space="0" w:color="auto"/>
              <w:bottom w:val="single" w:sz="4" w:space="0" w:color="auto"/>
              <w:right w:val="single" w:sz="4" w:space="0" w:color="auto"/>
            </w:tcBorders>
            <w:vAlign w:val="center"/>
          </w:tcPr>
          <w:p w:rsidR="00283CFD" w:rsidRDefault="00283CFD" w:rsidP="004864AA">
            <w:pPr>
              <w:widowControl/>
              <w:jc w:val="center"/>
              <w:rPr>
                <w:rFonts w:ascii="Times New Roman" w:eastAsia="仿宋_GB2312" w:hAnsi="Times New Roman"/>
                <w:bCs/>
                <w:kern w:val="0"/>
                <w:szCs w:val="21"/>
              </w:rPr>
            </w:pPr>
            <w:r>
              <w:rPr>
                <w:rFonts w:ascii="仿宋" w:eastAsia="仿宋" w:hAnsi="仿宋" w:cs="仿宋" w:hint="eastAsia"/>
                <w:kern w:val="0"/>
                <w:sz w:val="18"/>
                <w:szCs w:val="18"/>
              </w:rPr>
              <w:t>其中耕地指标</w:t>
            </w:r>
          </w:p>
        </w:tc>
        <w:tc>
          <w:tcPr>
            <w:tcW w:w="593" w:type="dxa"/>
            <w:vMerge/>
            <w:tcBorders>
              <w:top w:val="single" w:sz="4" w:space="0" w:color="auto"/>
              <w:left w:val="single" w:sz="4" w:space="0" w:color="auto"/>
              <w:bottom w:val="single" w:sz="4" w:space="0" w:color="auto"/>
              <w:right w:val="single" w:sz="4" w:space="0" w:color="auto"/>
            </w:tcBorders>
            <w:vAlign w:val="center"/>
          </w:tcPr>
          <w:p w:rsidR="00283CFD" w:rsidRDefault="00283CFD" w:rsidP="004864AA">
            <w:pPr>
              <w:jc w:val="center"/>
              <w:rPr>
                <w:rFonts w:ascii="Times New Roman" w:eastAsia="仿宋_GB2312" w:hAnsi="Times New Roman"/>
                <w:bCs/>
                <w:kern w:val="0"/>
                <w:szCs w:val="21"/>
              </w:rPr>
            </w:pPr>
          </w:p>
        </w:tc>
        <w:tc>
          <w:tcPr>
            <w:tcW w:w="505" w:type="dxa"/>
            <w:vMerge w:val="restart"/>
            <w:tcBorders>
              <w:top w:val="nil"/>
              <w:left w:val="single" w:sz="4" w:space="0" w:color="auto"/>
              <w:bottom w:val="nil"/>
              <w:right w:val="single" w:sz="4" w:space="0" w:color="auto"/>
            </w:tcBorders>
            <w:vAlign w:val="center"/>
          </w:tcPr>
          <w:p w:rsidR="00283CFD" w:rsidRDefault="00283CFD" w:rsidP="004864AA">
            <w:pPr>
              <w:jc w:val="center"/>
              <w:rPr>
                <w:rFonts w:ascii="Times New Roman" w:eastAsia="仿宋_GB2312" w:hAnsi="Times New Roman"/>
                <w:bCs/>
                <w:kern w:val="0"/>
                <w:szCs w:val="21"/>
              </w:rPr>
            </w:pPr>
          </w:p>
        </w:tc>
        <w:tc>
          <w:tcPr>
            <w:tcW w:w="1179" w:type="dxa"/>
            <w:vMerge w:val="restart"/>
            <w:tcBorders>
              <w:top w:val="single" w:sz="4" w:space="0" w:color="auto"/>
              <w:left w:val="single" w:sz="4" w:space="0" w:color="auto"/>
              <w:bottom w:val="single" w:sz="4" w:space="0" w:color="auto"/>
              <w:right w:val="single" w:sz="4" w:space="0" w:color="auto"/>
            </w:tcBorders>
            <w:vAlign w:val="center"/>
          </w:tcPr>
          <w:p w:rsidR="00283CFD" w:rsidRDefault="00283CFD" w:rsidP="004864AA">
            <w:pPr>
              <w:widowControl/>
              <w:jc w:val="center"/>
              <w:rPr>
                <w:rFonts w:ascii="Times New Roman" w:eastAsia="仿宋_GB2312" w:hAnsi="Times New Roman"/>
                <w:bCs/>
                <w:kern w:val="0"/>
                <w:szCs w:val="21"/>
              </w:rPr>
            </w:pPr>
            <w:r>
              <w:rPr>
                <w:rFonts w:ascii="仿宋" w:eastAsia="仿宋" w:hAnsi="仿宋" w:cs="仿宋" w:hint="eastAsia"/>
                <w:kern w:val="0"/>
                <w:sz w:val="18"/>
                <w:szCs w:val="18"/>
              </w:rPr>
              <w:t>其中耕地指标</w:t>
            </w:r>
          </w:p>
        </w:tc>
        <w:tc>
          <w:tcPr>
            <w:tcW w:w="778" w:type="dxa"/>
            <w:vMerge/>
            <w:tcBorders>
              <w:top w:val="single" w:sz="4" w:space="0" w:color="auto"/>
              <w:left w:val="single" w:sz="4" w:space="0" w:color="auto"/>
              <w:bottom w:val="single" w:sz="4" w:space="0" w:color="auto"/>
              <w:right w:val="single" w:sz="4" w:space="0" w:color="auto"/>
            </w:tcBorders>
            <w:vAlign w:val="center"/>
          </w:tcPr>
          <w:p w:rsidR="00283CFD" w:rsidRDefault="00283CFD" w:rsidP="004864AA">
            <w:pPr>
              <w:jc w:val="center"/>
              <w:rPr>
                <w:rFonts w:ascii="Times New Roman" w:eastAsia="仿宋_GB2312" w:hAnsi="Times New Roman"/>
                <w:bCs/>
                <w:color w:val="000000"/>
                <w:kern w:val="0"/>
                <w:szCs w:val="21"/>
              </w:rPr>
            </w:pPr>
          </w:p>
        </w:tc>
        <w:tc>
          <w:tcPr>
            <w:tcW w:w="1253" w:type="dxa"/>
            <w:vMerge/>
            <w:tcBorders>
              <w:top w:val="single" w:sz="4" w:space="0" w:color="auto"/>
              <w:left w:val="single" w:sz="4" w:space="0" w:color="auto"/>
              <w:bottom w:val="single" w:sz="4" w:space="0" w:color="auto"/>
              <w:right w:val="single" w:sz="4" w:space="0" w:color="auto"/>
            </w:tcBorders>
            <w:vAlign w:val="center"/>
          </w:tcPr>
          <w:p w:rsidR="00283CFD" w:rsidRDefault="00283CFD" w:rsidP="004864AA">
            <w:pPr>
              <w:jc w:val="center"/>
              <w:rPr>
                <w:rFonts w:ascii="Times New Roman" w:eastAsia="仿宋_GB2312" w:hAnsi="Times New Roman"/>
                <w:bCs/>
                <w:color w:val="000000"/>
                <w:kern w:val="0"/>
                <w:szCs w:val="21"/>
              </w:rPr>
            </w:pPr>
          </w:p>
        </w:tc>
        <w:tc>
          <w:tcPr>
            <w:tcW w:w="1500" w:type="dxa"/>
            <w:vMerge/>
            <w:tcBorders>
              <w:top w:val="single" w:sz="4" w:space="0" w:color="auto"/>
              <w:left w:val="single" w:sz="4" w:space="0" w:color="auto"/>
              <w:bottom w:val="single" w:sz="4" w:space="0" w:color="auto"/>
              <w:right w:val="single" w:sz="4" w:space="0" w:color="auto"/>
            </w:tcBorders>
            <w:vAlign w:val="center"/>
          </w:tcPr>
          <w:p w:rsidR="00283CFD" w:rsidRDefault="00283CFD" w:rsidP="004864AA">
            <w:pPr>
              <w:jc w:val="center"/>
              <w:rPr>
                <w:rFonts w:ascii="Times New Roman" w:eastAsia="仿宋_GB2312" w:hAnsi="Times New Roman"/>
                <w:bCs/>
                <w:kern w:val="0"/>
                <w:szCs w:val="21"/>
              </w:rPr>
            </w:pPr>
          </w:p>
        </w:tc>
        <w:tc>
          <w:tcPr>
            <w:tcW w:w="1022" w:type="dxa"/>
            <w:vMerge/>
            <w:tcBorders>
              <w:top w:val="nil"/>
              <w:left w:val="single" w:sz="4" w:space="0" w:color="auto"/>
              <w:bottom w:val="nil"/>
              <w:right w:val="single" w:sz="4" w:space="0" w:color="auto"/>
            </w:tcBorders>
            <w:vAlign w:val="center"/>
          </w:tcPr>
          <w:p w:rsidR="00283CFD" w:rsidRDefault="00283CFD" w:rsidP="004864AA">
            <w:pPr>
              <w:jc w:val="center"/>
              <w:rPr>
                <w:rFonts w:ascii="Times New Roman" w:eastAsia="仿宋_GB2312" w:hAnsi="Times New Roman"/>
                <w:bCs/>
                <w:kern w:val="0"/>
                <w:szCs w:val="21"/>
              </w:rPr>
            </w:pPr>
          </w:p>
        </w:tc>
        <w:tc>
          <w:tcPr>
            <w:tcW w:w="1282" w:type="dxa"/>
            <w:vMerge w:val="restart"/>
            <w:tcBorders>
              <w:top w:val="nil"/>
              <w:left w:val="single" w:sz="4" w:space="0" w:color="auto"/>
              <w:bottom w:val="nil"/>
              <w:right w:val="single" w:sz="4" w:space="0" w:color="auto"/>
            </w:tcBorders>
            <w:vAlign w:val="center"/>
          </w:tcPr>
          <w:p w:rsidR="00283CFD" w:rsidRDefault="00283CFD" w:rsidP="004864AA">
            <w:pPr>
              <w:jc w:val="center"/>
              <w:rPr>
                <w:rFonts w:ascii="Times New Roman" w:eastAsia="仿宋_GB2312" w:hAnsi="Times New Roman"/>
                <w:bCs/>
                <w:kern w:val="0"/>
                <w:szCs w:val="21"/>
              </w:rPr>
            </w:pPr>
          </w:p>
        </w:tc>
        <w:tc>
          <w:tcPr>
            <w:tcW w:w="2234" w:type="dxa"/>
            <w:gridSpan w:val="2"/>
            <w:tcBorders>
              <w:top w:val="single" w:sz="4" w:space="0" w:color="auto"/>
              <w:left w:val="single" w:sz="4" w:space="0" w:color="auto"/>
              <w:bottom w:val="nil"/>
              <w:right w:val="single" w:sz="4" w:space="0" w:color="auto"/>
            </w:tcBorders>
            <w:vAlign w:val="center"/>
          </w:tcPr>
          <w:p w:rsidR="00283CFD" w:rsidRDefault="00283CFD" w:rsidP="004864AA">
            <w:pPr>
              <w:widowControl/>
              <w:jc w:val="center"/>
              <w:rPr>
                <w:rFonts w:ascii="Times New Roman" w:eastAsia="仿宋_GB2312" w:hAnsi="Times New Roman"/>
                <w:bCs/>
                <w:kern w:val="0"/>
                <w:szCs w:val="21"/>
              </w:rPr>
            </w:pPr>
            <w:r>
              <w:rPr>
                <w:rFonts w:ascii="仿宋" w:eastAsia="仿宋" w:hAnsi="仿宋" w:cs="仿宋" w:hint="eastAsia"/>
                <w:kern w:val="0"/>
                <w:sz w:val="18"/>
                <w:szCs w:val="18"/>
              </w:rPr>
              <w:t>农用地</w:t>
            </w:r>
          </w:p>
        </w:tc>
        <w:tc>
          <w:tcPr>
            <w:tcW w:w="1004" w:type="dxa"/>
            <w:vMerge w:val="restart"/>
            <w:tcBorders>
              <w:top w:val="single" w:sz="4" w:space="0" w:color="auto"/>
              <w:left w:val="single" w:sz="4" w:space="0" w:color="auto"/>
              <w:bottom w:val="single" w:sz="4" w:space="0" w:color="auto"/>
              <w:right w:val="nil"/>
            </w:tcBorders>
            <w:vAlign w:val="center"/>
          </w:tcPr>
          <w:p w:rsidR="00283CFD" w:rsidRDefault="00283CFD" w:rsidP="004864AA">
            <w:pPr>
              <w:jc w:val="center"/>
              <w:rPr>
                <w:rFonts w:ascii="Times New Roman" w:eastAsia="仿宋_GB2312" w:hAnsi="Times New Roman"/>
                <w:bCs/>
                <w:kern w:val="0"/>
                <w:szCs w:val="21"/>
              </w:rPr>
            </w:pPr>
          </w:p>
        </w:tc>
        <w:tc>
          <w:tcPr>
            <w:tcW w:w="1004" w:type="dxa"/>
            <w:vMerge w:val="restart"/>
            <w:tcBorders>
              <w:top w:val="single" w:sz="4" w:space="0" w:color="auto"/>
              <w:left w:val="single" w:sz="4" w:space="0" w:color="auto"/>
              <w:bottom w:val="single" w:sz="4" w:space="0" w:color="auto"/>
              <w:right w:val="single" w:sz="4" w:space="0" w:color="auto"/>
            </w:tcBorders>
            <w:vAlign w:val="center"/>
          </w:tcPr>
          <w:p w:rsidR="00283CFD" w:rsidRDefault="00283CFD" w:rsidP="004864AA">
            <w:pPr>
              <w:widowControl/>
              <w:jc w:val="center"/>
              <w:rPr>
                <w:rFonts w:ascii="Times New Roman" w:eastAsia="仿宋_GB2312" w:hAnsi="Times New Roman"/>
                <w:bCs/>
                <w:kern w:val="0"/>
                <w:szCs w:val="21"/>
              </w:rPr>
            </w:pPr>
            <w:r>
              <w:rPr>
                <w:rFonts w:ascii="仿宋" w:eastAsia="仿宋" w:hAnsi="仿宋" w:cs="仿宋" w:hint="eastAsia"/>
                <w:kern w:val="0"/>
                <w:sz w:val="18"/>
                <w:szCs w:val="18"/>
              </w:rPr>
              <w:t>耕地指标</w:t>
            </w:r>
          </w:p>
        </w:tc>
        <w:tc>
          <w:tcPr>
            <w:tcW w:w="794" w:type="dxa"/>
            <w:vMerge w:val="restart"/>
            <w:tcBorders>
              <w:top w:val="nil"/>
              <w:left w:val="single" w:sz="4" w:space="0" w:color="auto"/>
              <w:bottom w:val="nil"/>
              <w:right w:val="single" w:sz="4" w:space="0" w:color="auto"/>
            </w:tcBorders>
            <w:vAlign w:val="center"/>
          </w:tcPr>
          <w:p w:rsidR="00283CFD" w:rsidRDefault="00283CFD" w:rsidP="004864AA">
            <w:pPr>
              <w:jc w:val="center"/>
              <w:rPr>
                <w:rFonts w:ascii="Times New Roman" w:eastAsia="仿宋_GB2312" w:hAnsi="Times New Roman"/>
                <w:bCs/>
                <w:kern w:val="0"/>
                <w:szCs w:val="21"/>
              </w:rPr>
            </w:pPr>
          </w:p>
        </w:tc>
        <w:tc>
          <w:tcPr>
            <w:tcW w:w="794" w:type="dxa"/>
            <w:vMerge w:val="restart"/>
            <w:tcBorders>
              <w:top w:val="single" w:sz="4" w:space="0" w:color="auto"/>
              <w:left w:val="single" w:sz="4" w:space="0" w:color="auto"/>
              <w:bottom w:val="single" w:sz="4" w:space="0" w:color="auto"/>
              <w:right w:val="single" w:sz="4" w:space="0" w:color="auto"/>
            </w:tcBorders>
            <w:vAlign w:val="center"/>
          </w:tcPr>
          <w:p w:rsidR="00283CFD" w:rsidRDefault="00283CFD" w:rsidP="004864AA">
            <w:pPr>
              <w:widowControl/>
              <w:jc w:val="center"/>
              <w:rPr>
                <w:rFonts w:ascii="Times New Roman" w:eastAsia="仿宋_GB2312" w:hAnsi="Times New Roman"/>
                <w:bCs/>
                <w:kern w:val="0"/>
                <w:szCs w:val="21"/>
              </w:rPr>
            </w:pPr>
            <w:r>
              <w:rPr>
                <w:rFonts w:ascii="仿宋" w:eastAsia="仿宋" w:hAnsi="仿宋" w:cs="仿宋" w:hint="eastAsia"/>
                <w:kern w:val="0"/>
                <w:sz w:val="18"/>
                <w:szCs w:val="18"/>
              </w:rPr>
              <w:t>耕地指标</w:t>
            </w:r>
          </w:p>
        </w:tc>
        <w:tc>
          <w:tcPr>
            <w:tcW w:w="854" w:type="dxa"/>
            <w:vMerge/>
            <w:tcBorders>
              <w:top w:val="single" w:sz="4" w:space="0" w:color="auto"/>
              <w:left w:val="single" w:sz="4" w:space="0" w:color="auto"/>
              <w:bottom w:val="single" w:sz="4" w:space="0" w:color="auto"/>
              <w:right w:val="single" w:sz="4" w:space="0" w:color="auto"/>
            </w:tcBorders>
            <w:vAlign w:val="center"/>
          </w:tcPr>
          <w:p w:rsidR="00283CFD" w:rsidRDefault="00283CFD" w:rsidP="004864AA">
            <w:pPr>
              <w:jc w:val="center"/>
              <w:rPr>
                <w:rFonts w:ascii="Times New Roman" w:eastAsia="仿宋_GB2312" w:hAnsi="Times New Roman"/>
                <w:bCs/>
                <w:kern w:val="0"/>
                <w:szCs w:val="21"/>
              </w:rPr>
            </w:pPr>
          </w:p>
        </w:tc>
      </w:tr>
      <w:tr w:rsidR="00283CFD" w:rsidTr="004864AA">
        <w:trPr>
          <w:trHeight w:val="882"/>
        </w:trPr>
        <w:tc>
          <w:tcPr>
            <w:tcW w:w="942" w:type="dxa"/>
            <w:vMerge/>
            <w:tcBorders>
              <w:top w:val="single" w:sz="4" w:space="0" w:color="auto"/>
              <w:left w:val="single" w:sz="4" w:space="0" w:color="auto"/>
              <w:bottom w:val="single" w:sz="4" w:space="0" w:color="auto"/>
              <w:right w:val="single" w:sz="4" w:space="0" w:color="auto"/>
            </w:tcBorders>
            <w:vAlign w:val="center"/>
          </w:tcPr>
          <w:p w:rsidR="00283CFD" w:rsidRDefault="00283CFD" w:rsidP="004864AA">
            <w:pPr>
              <w:jc w:val="center"/>
              <w:rPr>
                <w:rFonts w:ascii="Times New Roman" w:eastAsia="仿宋_GB2312" w:hAnsi="Times New Roman"/>
                <w:bCs/>
                <w:kern w:val="0"/>
                <w:szCs w:val="21"/>
              </w:rPr>
            </w:pPr>
          </w:p>
        </w:tc>
        <w:tc>
          <w:tcPr>
            <w:tcW w:w="1033" w:type="dxa"/>
            <w:vMerge/>
            <w:tcBorders>
              <w:top w:val="single" w:sz="4" w:space="0" w:color="auto"/>
              <w:left w:val="single" w:sz="4" w:space="0" w:color="auto"/>
              <w:bottom w:val="single" w:sz="4" w:space="0" w:color="auto"/>
              <w:right w:val="single" w:sz="4" w:space="0" w:color="auto"/>
            </w:tcBorders>
            <w:vAlign w:val="center"/>
          </w:tcPr>
          <w:p w:rsidR="00283CFD" w:rsidRDefault="00283CFD" w:rsidP="004864AA">
            <w:pPr>
              <w:jc w:val="center"/>
              <w:rPr>
                <w:rFonts w:ascii="Times New Roman" w:eastAsia="仿宋_GB2312" w:hAnsi="Times New Roman"/>
                <w:bCs/>
                <w:color w:val="000000"/>
                <w:kern w:val="0"/>
                <w:szCs w:val="21"/>
              </w:rPr>
            </w:pPr>
          </w:p>
        </w:tc>
        <w:tc>
          <w:tcPr>
            <w:tcW w:w="1003" w:type="dxa"/>
            <w:vMerge/>
            <w:tcBorders>
              <w:top w:val="nil"/>
              <w:left w:val="single" w:sz="4" w:space="0" w:color="auto"/>
              <w:bottom w:val="single" w:sz="4" w:space="0" w:color="auto"/>
              <w:right w:val="single" w:sz="4" w:space="0" w:color="auto"/>
            </w:tcBorders>
            <w:vAlign w:val="center"/>
          </w:tcPr>
          <w:p w:rsidR="00283CFD" w:rsidRDefault="00283CFD" w:rsidP="004864AA">
            <w:pPr>
              <w:jc w:val="center"/>
              <w:rPr>
                <w:rFonts w:ascii="Times New Roman" w:eastAsia="仿宋_GB2312" w:hAnsi="Times New Roman"/>
                <w:bCs/>
                <w:kern w:val="0"/>
                <w:szCs w:val="21"/>
              </w:rPr>
            </w:pPr>
          </w:p>
        </w:tc>
        <w:tc>
          <w:tcPr>
            <w:tcW w:w="1003" w:type="dxa"/>
            <w:vMerge/>
            <w:tcBorders>
              <w:top w:val="single" w:sz="4" w:space="0" w:color="auto"/>
              <w:left w:val="single" w:sz="4" w:space="0" w:color="auto"/>
              <w:bottom w:val="single" w:sz="4" w:space="0" w:color="auto"/>
              <w:right w:val="single" w:sz="4" w:space="0" w:color="auto"/>
            </w:tcBorders>
            <w:vAlign w:val="center"/>
          </w:tcPr>
          <w:p w:rsidR="00283CFD" w:rsidRDefault="00283CFD" w:rsidP="004864AA">
            <w:pPr>
              <w:jc w:val="center"/>
              <w:rPr>
                <w:rFonts w:ascii="Times New Roman" w:eastAsia="仿宋_GB2312" w:hAnsi="Times New Roman"/>
                <w:bCs/>
                <w:kern w:val="0"/>
                <w:szCs w:val="21"/>
              </w:rPr>
            </w:pPr>
          </w:p>
        </w:tc>
        <w:tc>
          <w:tcPr>
            <w:tcW w:w="1034" w:type="dxa"/>
            <w:vMerge/>
            <w:tcBorders>
              <w:top w:val="nil"/>
              <w:left w:val="single" w:sz="4" w:space="0" w:color="auto"/>
              <w:bottom w:val="single" w:sz="4" w:space="0" w:color="auto"/>
              <w:right w:val="single" w:sz="4" w:space="0" w:color="auto"/>
            </w:tcBorders>
            <w:vAlign w:val="center"/>
          </w:tcPr>
          <w:p w:rsidR="00283CFD" w:rsidRDefault="00283CFD" w:rsidP="004864AA">
            <w:pPr>
              <w:jc w:val="center"/>
              <w:rPr>
                <w:rFonts w:ascii="Times New Roman" w:eastAsia="仿宋_GB2312" w:hAnsi="Times New Roman"/>
                <w:bCs/>
                <w:color w:val="000000"/>
                <w:kern w:val="0"/>
                <w:szCs w:val="21"/>
              </w:rPr>
            </w:pPr>
          </w:p>
        </w:tc>
        <w:tc>
          <w:tcPr>
            <w:tcW w:w="1004" w:type="dxa"/>
            <w:vMerge/>
            <w:tcBorders>
              <w:top w:val="single" w:sz="4" w:space="0" w:color="auto"/>
              <w:left w:val="single" w:sz="4" w:space="0" w:color="auto"/>
              <w:bottom w:val="single" w:sz="4" w:space="0" w:color="auto"/>
              <w:right w:val="single" w:sz="4" w:space="0" w:color="auto"/>
            </w:tcBorders>
            <w:vAlign w:val="center"/>
          </w:tcPr>
          <w:p w:rsidR="00283CFD" w:rsidRDefault="00283CFD" w:rsidP="004864AA">
            <w:pPr>
              <w:jc w:val="center"/>
              <w:rPr>
                <w:rFonts w:ascii="Times New Roman" w:eastAsia="仿宋_GB2312" w:hAnsi="Times New Roman"/>
                <w:bCs/>
                <w:kern w:val="0"/>
                <w:szCs w:val="21"/>
              </w:rPr>
            </w:pPr>
          </w:p>
        </w:tc>
        <w:tc>
          <w:tcPr>
            <w:tcW w:w="1004" w:type="dxa"/>
            <w:vMerge/>
            <w:tcBorders>
              <w:top w:val="single" w:sz="4" w:space="0" w:color="auto"/>
              <w:left w:val="single" w:sz="4" w:space="0" w:color="auto"/>
              <w:bottom w:val="single" w:sz="4" w:space="0" w:color="auto"/>
              <w:right w:val="single" w:sz="4" w:space="0" w:color="auto"/>
            </w:tcBorders>
            <w:vAlign w:val="center"/>
          </w:tcPr>
          <w:p w:rsidR="00283CFD" w:rsidRDefault="00283CFD" w:rsidP="004864AA">
            <w:pPr>
              <w:jc w:val="center"/>
              <w:rPr>
                <w:rFonts w:ascii="Times New Roman" w:eastAsia="仿宋_GB2312" w:hAnsi="Times New Roman"/>
                <w:bCs/>
                <w:kern w:val="0"/>
                <w:szCs w:val="21"/>
              </w:rPr>
            </w:pPr>
          </w:p>
        </w:tc>
        <w:tc>
          <w:tcPr>
            <w:tcW w:w="593" w:type="dxa"/>
            <w:vMerge/>
            <w:tcBorders>
              <w:top w:val="single" w:sz="4" w:space="0" w:color="auto"/>
              <w:left w:val="single" w:sz="4" w:space="0" w:color="auto"/>
              <w:bottom w:val="single" w:sz="4" w:space="0" w:color="auto"/>
              <w:right w:val="single" w:sz="4" w:space="0" w:color="auto"/>
            </w:tcBorders>
            <w:vAlign w:val="center"/>
          </w:tcPr>
          <w:p w:rsidR="00283CFD" w:rsidRDefault="00283CFD" w:rsidP="004864AA">
            <w:pPr>
              <w:jc w:val="center"/>
              <w:rPr>
                <w:rFonts w:ascii="Times New Roman" w:eastAsia="仿宋_GB2312" w:hAnsi="Times New Roman"/>
                <w:bCs/>
                <w:kern w:val="0"/>
                <w:szCs w:val="21"/>
              </w:rPr>
            </w:pPr>
          </w:p>
        </w:tc>
        <w:tc>
          <w:tcPr>
            <w:tcW w:w="505" w:type="dxa"/>
            <w:vMerge/>
            <w:tcBorders>
              <w:top w:val="nil"/>
              <w:left w:val="single" w:sz="4" w:space="0" w:color="auto"/>
              <w:bottom w:val="nil"/>
              <w:right w:val="single" w:sz="4" w:space="0" w:color="auto"/>
            </w:tcBorders>
            <w:vAlign w:val="center"/>
          </w:tcPr>
          <w:p w:rsidR="00283CFD" w:rsidRDefault="00283CFD" w:rsidP="004864AA">
            <w:pPr>
              <w:jc w:val="center"/>
              <w:rPr>
                <w:rFonts w:ascii="Times New Roman" w:eastAsia="仿宋_GB2312" w:hAnsi="Times New Roman"/>
                <w:bCs/>
                <w:kern w:val="0"/>
                <w:szCs w:val="21"/>
              </w:rPr>
            </w:pPr>
          </w:p>
        </w:tc>
        <w:tc>
          <w:tcPr>
            <w:tcW w:w="1179" w:type="dxa"/>
            <w:vMerge/>
            <w:tcBorders>
              <w:top w:val="single" w:sz="4" w:space="0" w:color="auto"/>
              <w:left w:val="single" w:sz="4" w:space="0" w:color="auto"/>
              <w:bottom w:val="single" w:sz="4" w:space="0" w:color="auto"/>
              <w:right w:val="single" w:sz="4" w:space="0" w:color="auto"/>
            </w:tcBorders>
            <w:vAlign w:val="center"/>
          </w:tcPr>
          <w:p w:rsidR="00283CFD" w:rsidRDefault="00283CFD" w:rsidP="004864AA">
            <w:pPr>
              <w:jc w:val="center"/>
              <w:rPr>
                <w:rFonts w:ascii="Times New Roman" w:eastAsia="仿宋_GB2312" w:hAnsi="Times New Roman"/>
                <w:bCs/>
                <w:kern w:val="0"/>
                <w:szCs w:val="21"/>
              </w:rPr>
            </w:pPr>
          </w:p>
        </w:tc>
        <w:tc>
          <w:tcPr>
            <w:tcW w:w="778" w:type="dxa"/>
            <w:vMerge/>
            <w:tcBorders>
              <w:top w:val="single" w:sz="4" w:space="0" w:color="auto"/>
              <w:left w:val="single" w:sz="4" w:space="0" w:color="auto"/>
              <w:bottom w:val="single" w:sz="4" w:space="0" w:color="auto"/>
              <w:right w:val="single" w:sz="4" w:space="0" w:color="auto"/>
            </w:tcBorders>
            <w:vAlign w:val="center"/>
          </w:tcPr>
          <w:p w:rsidR="00283CFD" w:rsidRDefault="00283CFD" w:rsidP="004864AA">
            <w:pPr>
              <w:jc w:val="center"/>
              <w:rPr>
                <w:rFonts w:ascii="Times New Roman" w:eastAsia="仿宋_GB2312" w:hAnsi="Times New Roman"/>
                <w:bCs/>
                <w:color w:val="000000"/>
                <w:kern w:val="0"/>
                <w:szCs w:val="21"/>
              </w:rPr>
            </w:pPr>
          </w:p>
        </w:tc>
        <w:tc>
          <w:tcPr>
            <w:tcW w:w="1253" w:type="dxa"/>
            <w:vMerge/>
            <w:tcBorders>
              <w:top w:val="single" w:sz="4" w:space="0" w:color="auto"/>
              <w:left w:val="single" w:sz="4" w:space="0" w:color="auto"/>
              <w:bottom w:val="single" w:sz="4" w:space="0" w:color="auto"/>
              <w:right w:val="single" w:sz="4" w:space="0" w:color="auto"/>
            </w:tcBorders>
            <w:vAlign w:val="center"/>
          </w:tcPr>
          <w:p w:rsidR="00283CFD" w:rsidRDefault="00283CFD" w:rsidP="004864AA">
            <w:pPr>
              <w:jc w:val="center"/>
              <w:rPr>
                <w:rFonts w:ascii="Times New Roman" w:eastAsia="仿宋_GB2312" w:hAnsi="Times New Roman"/>
                <w:bCs/>
                <w:color w:val="000000"/>
                <w:kern w:val="0"/>
                <w:szCs w:val="21"/>
              </w:rPr>
            </w:pPr>
          </w:p>
        </w:tc>
        <w:tc>
          <w:tcPr>
            <w:tcW w:w="1500" w:type="dxa"/>
            <w:vMerge/>
            <w:tcBorders>
              <w:top w:val="single" w:sz="4" w:space="0" w:color="auto"/>
              <w:left w:val="single" w:sz="4" w:space="0" w:color="auto"/>
              <w:bottom w:val="single" w:sz="4" w:space="0" w:color="auto"/>
              <w:right w:val="single" w:sz="4" w:space="0" w:color="auto"/>
            </w:tcBorders>
            <w:vAlign w:val="center"/>
          </w:tcPr>
          <w:p w:rsidR="00283CFD" w:rsidRDefault="00283CFD" w:rsidP="004864AA">
            <w:pPr>
              <w:jc w:val="center"/>
              <w:rPr>
                <w:rFonts w:ascii="Times New Roman" w:eastAsia="仿宋_GB2312" w:hAnsi="Times New Roman"/>
                <w:bCs/>
                <w:kern w:val="0"/>
                <w:szCs w:val="21"/>
              </w:rPr>
            </w:pPr>
          </w:p>
        </w:tc>
        <w:tc>
          <w:tcPr>
            <w:tcW w:w="1022" w:type="dxa"/>
            <w:vMerge/>
            <w:tcBorders>
              <w:top w:val="nil"/>
              <w:left w:val="single" w:sz="4" w:space="0" w:color="auto"/>
              <w:bottom w:val="single" w:sz="4" w:space="0" w:color="auto"/>
              <w:right w:val="single" w:sz="4" w:space="0" w:color="auto"/>
            </w:tcBorders>
            <w:vAlign w:val="center"/>
          </w:tcPr>
          <w:p w:rsidR="00283CFD" w:rsidRDefault="00283CFD" w:rsidP="004864AA">
            <w:pPr>
              <w:jc w:val="center"/>
              <w:rPr>
                <w:rFonts w:ascii="Times New Roman" w:eastAsia="仿宋_GB2312" w:hAnsi="Times New Roman"/>
                <w:bCs/>
                <w:kern w:val="0"/>
                <w:szCs w:val="21"/>
              </w:rPr>
            </w:pPr>
          </w:p>
        </w:tc>
        <w:tc>
          <w:tcPr>
            <w:tcW w:w="1282" w:type="dxa"/>
            <w:vMerge/>
            <w:tcBorders>
              <w:top w:val="nil"/>
              <w:left w:val="single" w:sz="4" w:space="0" w:color="auto"/>
              <w:bottom w:val="single" w:sz="4" w:space="0" w:color="auto"/>
              <w:right w:val="single" w:sz="4" w:space="0" w:color="auto"/>
            </w:tcBorders>
            <w:vAlign w:val="center"/>
          </w:tcPr>
          <w:p w:rsidR="00283CFD" w:rsidRDefault="00283CFD" w:rsidP="004864AA">
            <w:pPr>
              <w:jc w:val="center"/>
              <w:rPr>
                <w:rFonts w:ascii="Times New Roman" w:eastAsia="仿宋_GB2312" w:hAnsi="Times New Roman"/>
                <w:bCs/>
                <w:kern w:val="0"/>
                <w:szCs w:val="21"/>
              </w:rPr>
            </w:pPr>
          </w:p>
        </w:tc>
        <w:tc>
          <w:tcPr>
            <w:tcW w:w="928" w:type="dxa"/>
            <w:tcBorders>
              <w:top w:val="nil"/>
              <w:left w:val="single" w:sz="4" w:space="0" w:color="auto"/>
              <w:bottom w:val="single" w:sz="4" w:space="0" w:color="auto"/>
              <w:right w:val="single" w:sz="4" w:space="0" w:color="auto"/>
            </w:tcBorders>
            <w:vAlign w:val="center"/>
          </w:tcPr>
          <w:p w:rsidR="00283CFD" w:rsidRDefault="00283CFD" w:rsidP="004864AA">
            <w:pPr>
              <w:jc w:val="center"/>
              <w:rPr>
                <w:rFonts w:ascii="Times New Roman" w:eastAsia="仿宋_GB2312" w:hAnsi="Times New Roman"/>
                <w:bCs/>
                <w:kern w:val="0"/>
                <w:szCs w:val="21"/>
              </w:rPr>
            </w:pPr>
          </w:p>
        </w:tc>
        <w:tc>
          <w:tcPr>
            <w:tcW w:w="1306" w:type="dxa"/>
            <w:tcBorders>
              <w:top w:val="single" w:sz="4" w:space="0" w:color="auto"/>
              <w:left w:val="single" w:sz="4" w:space="0" w:color="auto"/>
              <w:bottom w:val="single" w:sz="4" w:space="0" w:color="auto"/>
              <w:right w:val="single" w:sz="4" w:space="0" w:color="auto"/>
            </w:tcBorders>
            <w:vAlign w:val="center"/>
          </w:tcPr>
          <w:p w:rsidR="00283CFD" w:rsidRDefault="00283CFD" w:rsidP="004864AA">
            <w:pPr>
              <w:widowControl/>
              <w:jc w:val="center"/>
              <w:rPr>
                <w:rFonts w:ascii="仿宋" w:eastAsia="仿宋" w:hAnsi="仿宋" w:cs="仿宋" w:hint="eastAsia"/>
                <w:kern w:val="0"/>
                <w:sz w:val="18"/>
                <w:szCs w:val="18"/>
              </w:rPr>
            </w:pPr>
            <w:r>
              <w:rPr>
                <w:rFonts w:ascii="仿宋" w:eastAsia="仿宋" w:hAnsi="仿宋" w:cs="仿宋" w:hint="eastAsia"/>
                <w:kern w:val="0"/>
                <w:sz w:val="18"/>
                <w:szCs w:val="18"/>
              </w:rPr>
              <w:t>耕地</w:t>
            </w:r>
          </w:p>
        </w:tc>
        <w:tc>
          <w:tcPr>
            <w:tcW w:w="1004" w:type="dxa"/>
            <w:vMerge/>
            <w:tcBorders>
              <w:top w:val="single" w:sz="4" w:space="0" w:color="auto"/>
              <w:left w:val="single" w:sz="4" w:space="0" w:color="auto"/>
              <w:bottom w:val="single" w:sz="4" w:space="0" w:color="auto"/>
              <w:right w:val="nil"/>
            </w:tcBorders>
            <w:vAlign w:val="center"/>
          </w:tcPr>
          <w:p w:rsidR="00283CFD" w:rsidRDefault="00283CFD" w:rsidP="004864AA">
            <w:pPr>
              <w:jc w:val="center"/>
              <w:rPr>
                <w:rFonts w:ascii="Times New Roman" w:eastAsia="仿宋_GB2312" w:hAnsi="Times New Roman"/>
                <w:bCs/>
                <w:kern w:val="0"/>
                <w:szCs w:val="21"/>
              </w:rPr>
            </w:pPr>
          </w:p>
        </w:tc>
        <w:tc>
          <w:tcPr>
            <w:tcW w:w="1004" w:type="dxa"/>
            <w:vMerge/>
            <w:tcBorders>
              <w:top w:val="single" w:sz="4" w:space="0" w:color="auto"/>
              <w:left w:val="single" w:sz="4" w:space="0" w:color="auto"/>
              <w:bottom w:val="single" w:sz="4" w:space="0" w:color="auto"/>
              <w:right w:val="single" w:sz="4" w:space="0" w:color="auto"/>
            </w:tcBorders>
            <w:vAlign w:val="center"/>
          </w:tcPr>
          <w:p w:rsidR="00283CFD" w:rsidRDefault="00283CFD" w:rsidP="004864AA">
            <w:pPr>
              <w:jc w:val="center"/>
              <w:rPr>
                <w:rFonts w:ascii="Times New Roman" w:eastAsia="仿宋_GB2312" w:hAnsi="Times New Roman"/>
                <w:bCs/>
                <w:kern w:val="0"/>
                <w:szCs w:val="21"/>
              </w:rPr>
            </w:pPr>
          </w:p>
        </w:tc>
        <w:tc>
          <w:tcPr>
            <w:tcW w:w="794" w:type="dxa"/>
            <w:vMerge/>
            <w:tcBorders>
              <w:top w:val="nil"/>
              <w:left w:val="single" w:sz="4" w:space="0" w:color="auto"/>
              <w:bottom w:val="nil"/>
              <w:right w:val="single" w:sz="4" w:space="0" w:color="auto"/>
            </w:tcBorders>
            <w:vAlign w:val="center"/>
          </w:tcPr>
          <w:p w:rsidR="00283CFD" w:rsidRDefault="00283CFD" w:rsidP="004864AA">
            <w:pPr>
              <w:jc w:val="center"/>
              <w:rPr>
                <w:rFonts w:ascii="Times New Roman" w:eastAsia="仿宋_GB2312" w:hAnsi="Times New Roman"/>
                <w:bCs/>
                <w:kern w:val="0"/>
                <w:szCs w:val="21"/>
              </w:rPr>
            </w:pPr>
          </w:p>
        </w:tc>
        <w:tc>
          <w:tcPr>
            <w:tcW w:w="794" w:type="dxa"/>
            <w:vMerge/>
            <w:tcBorders>
              <w:top w:val="single" w:sz="4" w:space="0" w:color="auto"/>
              <w:left w:val="single" w:sz="4" w:space="0" w:color="auto"/>
              <w:bottom w:val="single" w:sz="4" w:space="0" w:color="auto"/>
              <w:right w:val="single" w:sz="4" w:space="0" w:color="auto"/>
            </w:tcBorders>
            <w:vAlign w:val="center"/>
          </w:tcPr>
          <w:p w:rsidR="00283CFD" w:rsidRDefault="00283CFD" w:rsidP="004864AA">
            <w:pPr>
              <w:jc w:val="center"/>
              <w:rPr>
                <w:rFonts w:ascii="Times New Roman" w:eastAsia="仿宋_GB2312" w:hAnsi="Times New Roman"/>
                <w:bCs/>
                <w:kern w:val="0"/>
                <w:szCs w:val="21"/>
              </w:rPr>
            </w:pPr>
          </w:p>
        </w:tc>
        <w:tc>
          <w:tcPr>
            <w:tcW w:w="854" w:type="dxa"/>
            <w:vMerge/>
            <w:tcBorders>
              <w:top w:val="single" w:sz="4" w:space="0" w:color="auto"/>
              <w:left w:val="single" w:sz="4" w:space="0" w:color="auto"/>
              <w:bottom w:val="single" w:sz="4" w:space="0" w:color="auto"/>
              <w:right w:val="single" w:sz="4" w:space="0" w:color="auto"/>
            </w:tcBorders>
            <w:vAlign w:val="center"/>
          </w:tcPr>
          <w:p w:rsidR="00283CFD" w:rsidRDefault="00283CFD" w:rsidP="004864AA">
            <w:pPr>
              <w:jc w:val="center"/>
              <w:rPr>
                <w:rFonts w:ascii="Times New Roman" w:eastAsia="仿宋_GB2312" w:hAnsi="Times New Roman"/>
                <w:bCs/>
                <w:kern w:val="0"/>
                <w:szCs w:val="21"/>
              </w:rPr>
            </w:pPr>
          </w:p>
        </w:tc>
      </w:tr>
      <w:tr w:rsidR="00283CFD" w:rsidTr="004864AA">
        <w:trPr>
          <w:trHeight w:val="2585"/>
        </w:trPr>
        <w:tc>
          <w:tcPr>
            <w:tcW w:w="942" w:type="dxa"/>
            <w:vMerge w:val="restart"/>
            <w:tcBorders>
              <w:top w:val="nil"/>
              <w:left w:val="single" w:sz="4" w:space="0" w:color="auto"/>
              <w:right w:val="single" w:sz="4" w:space="0" w:color="auto"/>
            </w:tcBorders>
            <w:vAlign w:val="center"/>
          </w:tcPr>
          <w:p w:rsidR="00283CFD" w:rsidRDefault="00283CFD" w:rsidP="004864AA">
            <w:pPr>
              <w:widowControl/>
              <w:jc w:val="center"/>
              <w:rPr>
                <w:rFonts w:ascii="Times New Roman" w:eastAsia="仿宋_GB2312" w:hAnsi="Times New Roman"/>
                <w:kern w:val="0"/>
                <w:szCs w:val="21"/>
              </w:rPr>
            </w:pPr>
            <w:r>
              <w:rPr>
                <w:rFonts w:ascii="仿宋" w:eastAsia="仿宋" w:hAnsi="仿宋" w:cs="仿宋" w:hint="eastAsia"/>
                <w:kern w:val="0"/>
                <w:sz w:val="18"/>
                <w:szCs w:val="18"/>
              </w:rPr>
              <w:t>贵港市港南区木梓镇陈樟村等10个村城乡建设用地增减挂钩项目</w:t>
            </w:r>
          </w:p>
        </w:tc>
        <w:tc>
          <w:tcPr>
            <w:tcW w:w="1033" w:type="dxa"/>
            <w:vMerge w:val="restart"/>
            <w:tcBorders>
              <w:top w:val="nil"/>
              <w:left w:val="single" w:sz="4" w:space="0" w:color="auto"/>
              <w:right w:val="single" w:sz="4" w:space="0" w:color="auto"/>
            </w:tcBorders>
            <w:vAlign w:val="center"/>
          </w:tcPr>
          <w:p w:rsidR="00283CFD" w:rsidRDefault="00283CFD" w:rsidP="004864AA">
            <w:pPr>
              <w:widowControl/>
              <w:jc w:val="center"/>
              <w:rPr>
                <w:rFonts w:ascii="Times New Roman" w:eastAsia="仿宋_GB2312" w:hAnsi="Times New Roman"/>
                <w:kern w:val="0"/>
                <w:szCs w:val="21"/>
              </w:rPr>
            </w:pPr>
            <w:r>
              <w:rPr>
                <w:rFonts w:ascii="仿宋" w:eastAsia="仿宋" w:hAnsi="仿宋" w:cs="仿宋" w:hint="eastAsia"/>
                <w:kern w:val="0"/>
                <w:sz w:val="18"/>
                <w:szCs w:val="18"/>
                <w:lang/>
              </w:rPr>
              <w:t>贵自然资函〔2019〕238号</w:t>
            </w:r>
          </w:p>
        </w:tc>
        <w:tc>
          <w:tcPr>
            <w:tcW w:w="1003" w:type="dxa"/>
            <w:vMerge w:val="restart"/>
            <w:tcBorders>
              <w:top w:val="single" w:sz="4" w:space="0" w:color="auto"/>
              <w:left w:val="single" w:sz="4" w:space="0" w:color="auto"/>
              <w:right w:val="single" w:sz="4" w:space="0" w:color="auto"/>
            </w:tcBorders>
            <w:vAlign w:val="center"/>
          </w:tcPr>
          <w:p w:rsidR="00283CFD" w:rsidRDefault="00283CFD" w:rsidP="004864AA">
            <w:pPr>
              <w:widowControl/>
              <w:jc w:val="center"/>
              <w:rPr>
                <w:rFonts w:ascii="Times New Roman" w:eastAsia="仿宋_GB2312" w:hAnsi="Times New Roman"/>
                <w:kern w:val="0"/>
                <w:szCs w:val="21"/>
              </w:rPr>
            </w:pPr>
            <w:r>
              <w:rPr>
                <w:rFonts w:ascii="仿宋" w:eastAsia="仿宋" w:hAnsi="仿宋" w:cs="仿宋" w:hint="eastAsia"/>
                <w:sz w:val="18"/>
                <w:szCs w:val="18"/>
              </w:rPr>
              <w:t>335.3328</w:t>
            </w:r>
          </w:p>
        </w:tc>
        <w:tc>
          <w:tcPr>
            <w:tcW w:w="1003" w:type="dxa"/>
            <w:vMerge w:val="restart"/>
            <w:tcBorders>
              <w:top w:val="nil"/>
              <w:left w:val="single" w:sz="4" w:space="0" w:color="auto"/>
              <w:right w:val="single" w:sz="4" w:space="0" w:color="auto"/>
            </w:tcBorders>
            <w:vAlign w:val="center"/>
          </w:tcPr>
          <w:p w:rsidR="00283CFD" w:rsidRDefault="00283CFD" w:rsidP="004864AA">
            <w:pPr>
              <w:widowControl/>
              <w:jc w:val="center"/>
              <w:rPr>
                <w:rFonts w:ascii="Times New Roman" w:eastAsia="仿宋_GB2312" w:hAnsi="Times New Roman"/>
                <w:kern w:val="0"/>
                <w:szCs w:val="21"/>
              </w:rPr>
            </w:pPr>
            <w:r>
              <w:rPr>
                <w:rFonts w:ascii="仿宋" w:eastAsia="仿宋" w:hAnsi="仿宋" w:cs="仿宋" w:hint="eastAsia"/>
                <w:sz w:val="18"/>
                <w:szCs w:val="18"/>
              </w:rPr>
              <w:t>334.494</w:t>
            </w:r>
          </w:p>
        </w:tc>
        <w:tc>
          <w:tcPr>
            <w:tcW w:w="1034" w:type="dxa"/>
            <w:vMerge w:val="restart"/>
            <w:tcBorders>
              <w:top w:val="nil"/>
              <w:left w:val="single" w:sz="4" w:space="0" w:color="auto"/>
              <w:right w:val="single" w:sz="4" w:space="0" w:color="auto"/>
            </w:tcBorders>
            <w:vAlign w:val="center"/>
          </w:tcPr>
          <w:p w:rsidR="00283CFD" w:rsidRDefault="00283CFD" w:rsidP="004864AA">
            <w:pPr>
              <w:widowControl/>
              <w:jc w:val="center"/>
              <w:rPr>
                <w:rFonts w:ascii="仿宋" w:eastAsia="仿宋" w:hAnsi="仿宋" w:cs="仿宋" w:hint="eastAsia"/>
                <w:kern w:val="0"/>
                <w:sz w:val="18"/>
                <w:szCs w:val="18"/>
                <w:lang/>
              </w:rPr>
            </w:pPr>
            <w:r>
              <w:rPr>
                <w:rFonts w:ascii="仿宋" w:eastAsia="仿宋" w:hAnsi="仿宋" w:cs="仿宋" w:hint="eastAsia"/>
                <w:kern w:val="0"/>
                <w:sz w:val="18"/>
                <w:szCs w:val="18"/>
                <w:lang/>
              </w:rPr>
              <w:t>贵自然资函〔2024〕371号</w:t>
            </w:r>
          </w:p>
          <w:p w:rsidR="00283CFD" w:rsidRDefault="00283CFD" w:rsidP="004864AA">
            <w:pPr>
              <w:widowControl/>
              <w:jc w:val="center"/>
              <w:rPr>
                <w:rFonts w:ascii="Times New Roman" w:eastAsia="仿宋_GB2312" w:hAnsi="Times New Roman"/>
                <w:bCs/>
                <w:kern w:val="0"/>
                <w:szCs w:val="21"/>
              </w:rPr>
            </w:pPr>
            <w:r>
              <w:rPr>
                <w:rFonts w:ascii="仿宋" w:eastAsia="仿宋" w:hAnsi="仿宋" w:cs="仿宋" w:hint="eastAsia"/>
                <w:b/>
                <w:bCs/>
                <w:kern w:val="0"/>
                <w:sz w:val="18"/>
                <w:szCs w:val="18"/>
              </w:rPr>
              <w:t>—</w:t>
            </w:r>
          </w:p>
          <w:p w:rsidR="00283CFD" w:rsidRDefault="00283CFD" w:rsidP="004864AA">
            <w:pPr>
              <w:widowControl/>
              <w:jc w:val="center"/>
              <w:rPr>
                <w:rFonts w:ascii="Times New Roman" w:eastAsia="仿宋_GB2312" w:hAnsi="Times New Roman" w:hint="eastAsia"/>
                <w:bCs/>
                <w:kern w:val="0"/>
                <w:szCs w:val="21"/>
              </w:rPr>
            </w:pPr>
            <w:r>
              <w:rPr>
                <w:rFonts w:ascii="仿宋" w:eastAsia="仿宋" w:hAnsi="仿宋" w:cs="仿宋" w:hint="eastAsia"/>
                <w:b/>
                <w:bCs/>
                <w:kern w:val="0"/>
                <w:sz w:val="18"/>
                <w:szCs w:val="18"/>
              </w:rPr>
              <w:t>—</w:t>
            </w:r>
          </w:p>
        </w:tc>
        <w:tc>
          <w:tcPr>
            <w:tcW w:w="1004" w:type="dxa"/>
            <w:vMerge w:val="restart"/>
            <w:tcBorders>
              <w:top w:val="single" w:sz="4" w:space="0" w:color="auto"/>
              <w:left w:val="single" w:sz="4" w:space="0" w:color="auto"/>
              <w:right w:val="single" w:sz="4" w:space="0" w:color="auto"/>
            </w:tcBorders>
            <w:vAlign w:val="center"/>
          </w:tcPr>
          <w:p w:rsidR="00283CFD" w:rsidRDefault="00283CFD" w:rsidP="004864AA">
            <w:pPr>
              <w:widowControl/>
              <w:jc w:val="center"/>
              <w:rPr>
                <w:rFonts w:ascii="Times New Roman" w:eastAsia="仿宋_GB2312" w:hAnsi="Times New Roman"/>
                <w:kern w:val="0"/>
                <w:szCs w:val="21"/>
              </w:rPr>
            </w:pPr>
            <w:r>
              <w:rPr>
                <w:rFonts w:ascii="仿宋" w:eastAsia="仿宋" w:hAnsi="仿宋" w:cs="仿宋" w:hint="eastAsia"/>
                <w:sz w:val="18"/>
                <w:szCs w:val="18"/>
              </w:rPr>
              <w:t>88.6441</w:t>
            </w:r>
          </w:p>
        </w:tc>
        <w:tc>
          <w:tcPr>
            <w:tcW w:w="1004" w:type="dxa"/>
            <w:vMerge w:val="restart"/>
            <w:tcBorders>
              <w:top w:val="nil"/>
              <w:left w:val="single" w:sz="4" w:space="0" w:color="auto"/>
              <w:right w:val="single" w:sz="4" w:space="0" w:color="auto"/>
            </w:tcBorders>
            <w:vAlign w:val="center"/>
          </w:tcPr>
          <w:p w:rsidR="00283CFD" w:rsidRDefault="00283CFD" w:rsidP="004864AA">
            <w:pPr>
              <w:widowControl/>
              <w:jc w:val="center"/>
              <w:rPr>
                <w:rFonts w:ascii="Times New Roman" w:eastAsia="仿宋_GB2312" w:hAnsi="Times New Roman"/>
                <w:kern w:val="0"/>
                <w:szCs w:val="21"/>
              </w:rPr>
            </w:pPr>
            <w:r>
              <w:rPr>
                <w:rFonts w:ascii="仿宋" w:eastAsia="仿宋" w:hAnsi="仿宋" w:cs="仿宋" w:hint="eastAsia"/>
                <w:sz w:val="18"/>
                <w:szCs w:val="18"/>
              </w:rPr>
              <w:t>84.2337</w:t>
            </w:r>
          </w:p>
        </w:tc>
        <w:tc>
          <w:tcPr>
            <w:tcW w:w="593" w:type="dxa"/>
            <w:vMerge w:val="restart"/>
            <w:tcBorders>
              <w:top w:val="nil"/>
              <w:left w:val="single" w:sz="4" w:space="0" w:color="auto"/>
              <w:right w:val="single" w:sz="4" w:space="0" w:color="auto"/>
            </w:tcBorders>
            <w:vAlign w:val="center"/>
          </w:tcPr>
          <w:p w:rsidR="00283CFD" w:rsidRDefault="00283CFD" w:rsidP="004864AA">
            <w:pPr>
              <w:widowControl/>
              <w:jc w:val="center"/>
              <w:rPr>
                <w:rFonts w:ascii="仿宋" w:eastAsia="仿宋" w:hAnsi="仿宋" w:cs="仿宋" w:hint="eastAsia"/>
                <w:sz w:val="18"/>
                <w:szCs w:val="18"/>
              </w:rPr>
            </w:pPr>
            <w:r>
              <w:rPr>
                <w:rFonts w:ascii="仿宋" w:eastAsia="仿宋" w:hAnsi="仿宋" w:cs="仿宋" w:hint="eastAsia"/>
                <w:sz w:val="18"/>
                <w:szCs w:val="18"/>
              </w:rPr>
              <w:t>—</w:t>
            </w:r>
          </w:p>
          <w:p w:rsidR="00283CFD" w:rsidRDefault="00283CFD" w:rsidP="004864AA">
            <w:pPr>
              <w:widowControl/>
              <w:jc w:val="center"/>
              <w:rPr>
                <w:rFonts w:ascii="Times New Roman" w:eastAsia="仿宋_GB2312" w:hAnsi="Times New Roman"/>
                <w:bCs/>
                <w:kern w:val="0"/>
                <w:szCs w:val="21"/>
              </w:rPr>
            </w:pPr>
            <w:r>
              <w:rPr>
                <w:rFonts w:ascii="仿宋" w:eastAsia="仿宋" w:hAnsi="仿宋" w:cs="仿宋" w:hint="eastAsia"/>
                <w:b/>
                <w:bCs/>
                <w:kern w:val="0"/>
                <w:sz w:val="18"/>
                <w:szCs w:val="18"/>
              </w:rPr>
              <w:t>—</w:t>
            </w:r>
          </w:p>
          <w:p w:rsidR="00283CFD" w:rsidRDefault="00283CFD" w:rsidP="004864AA">
            <w:pPr>
              <w:widowControl/>
              <w:jc w:val="center"/>
              <w:rPr>
                <w:rFonts w:ascii="Times New Roman" w:eastAsia="仿宋_GB2312" w:hAnsi="Times New Roman" w:hint="eastAsia"/>
                <w:bCs/>
                <w:kern w:val="0"/>
                <w:szCs w:val="21"/>
              </w:rPr>
            </w:pPr>
            <w:r>
              <w:rPr>
                <w:rFonts w:ascii="仿宋" w:eastAsia="仿宋" w:hAnsi="仿宋" w:cs="仿宋" w:hint="eastAsia"/>
                <w:b/>
                <w:bCs/>
                <w:kern w:val="0"/>
                <w:sz w:val="18"/>
                <w:szCs w:val="18"/>
              </w:rPr>
              <w:t>—</w:t>
            </w:r>
          </w:p>
        </w:tc>
        <w:tc>
          <w:tcPr>
            <w:tcW w:w="505" w:type="dxa"/>
            <w:vMerge w:val="restart"/>
            <w:tcBorders>
              <w:top w:val="single" w:sz="4" w:space="0" w:color="auto"/>
              <w:left w:val="single" w:sz="4" w:space="0" w:color="auto"/>
              <w:right w:val="single" w:sz="4" w:space="0" w:color="auto"/>
            </w:tcBorders>
            <w:vAlign w:val="center"/>
          </w:tcPr>
          <w:p w:rsidR="00283CFD" w:rsidRDefault="00283CFD" w:rsidP="004864AA">
            <w:pPr>
              <w:widowControl/>
              <w:jc w:val="center"/>
              <w:rPr>
                <w:rFonts w:ascii="Times New Roman" w:eastAsia="仿宋_GB2312" w:hAnsi="Times New Roman"/>
                <w:kern w:val="0"/>
                <w:szCs w:val="21"/>
              </w:rPr>
            </w:pPr>
            <w:r>
              <w:rPr>
                <w:rFonts w:ascii="仿宋" w:eastAsia="仿宋" w:hAnsi="仿宋" w:cs="仿宋" w:hint="eastAsia"/>
                <w:kern w:val="0"/>
                <w:sz w:val="18"/>
                <w:szCs w:val="18"/>
              </w:rPr>
              <w:t>0</w:t>
            </w:r>
          </w:p>
        </w:tc>
        <w:tc>
          <w:tcPr>
            <w:tcW w:w="1179" w:type="dxa"/>
            <w:vMerge w:val="restart"/>
            <w:tcBorders>
              <w:top w:val="nil"/>
              <w:left w:val="single" w:sz="4" w:space="0" w:color="auto"/>
              <w:right w:val="single" w:sz="4" w:space="0" w:color="auto"/>
            </w:tcBorders>
            <w:vAlign w:val="center"/>
          </w:tcPr>
          <w:p w:rsidR="00283CFD" w:rsidRDefault="00283CFD" w:rsidP="004864AA">
            <w:pPr>
              <w:widowControl/>
              <w:jc w:val="center"/>
              <w:rPr>
                <w:rFonts w:ascii="Times New Roman" w:eastAsia="仿宋_GB2312" w:hAnsi="Times New Roman"/>
                <w:kern w:val="0"/>
                <w:szCs w:val="21"/>
              </w:rPr>
            </w:pPr>
            <w:r>
              <w:rPr>
                <w:rFonts w:ascii="仿宋" w:eastAsia="仿宋" w:hAnsi="仿宋" w:cs="仿宋" w:hint="eastAsia"/>
                <w:sz w:val="18"/>
                <w:szCs w:val="18"/>
              </w:rPr>
              <w:t>0</w:t>
            </w:r>
          </w:p>
        </w:tc>
        <w:tc>
          <w:tcPr>
            <w:tcW w:w="778" w:type="dxa"/>
            <w:vMerge w:val="restart"/>
            <w:tcBorders>
              <w:top w:val="nil"/>
              <w:left w:val="single" w:sz="4" w:space="0" w:color="auto"/>
              <w:right w:val="single" w:sz="4" w:space="0" w:color="auto"/>
            </w:tcBorders>
            <w:vAlign w:val="center"/>
          </w:tcPr>
          <w:p w:rsidR="00283CFD" w:rsidRDefault="00283CFD" w:rsidP="004864AA">
            <w:pPr>
              <w:widowControl/>
              <w:jc w:val="center"/>
              <w:rPr>
                <w:rFonts w:ascii="仿宋" w:eastAsia="仿宋" w:hAnsi="仿宋" w:cs="仿宋" w:hint="eastAsia"/>
                <w:sz w:val="18"/>
                <w:szCs w:val="18"/>
              </w:rPr>
            </w:pPr>
            <w:r>
              <w:rPr>
                <w:rFonts w:ascii="仿宋" w:eastAsia="仿宋" w:hAnsi="仿宋" w:cs="仿宋" w:hint="eastAsia"/>
                <w:sz w:val="18"/>
                <w:szCs w:val="18"/>
              </w:rPr>
              <w:t>—</w:t>
            </w:r>
          </w:p>
          <w:p w:rsidR="00283CFD" w:rsidRDefault="00283CFD" w:rsidP="004864AA">
            <w:pPr>
              <w:widowControl/>
              <w:jc w:val="center"/>
              <w:rPr>
                <w:rFonts w:ascii="Times New Roman" w:eastAsia="仿宋_GB2312" w:hAnsi="Times New Roman"/>
                <w:bCs/>
                <w:color w:val="000000"/>
                <w:kern w:val="0"/>
                <w:szCs w:val="21"/>
              </w:rPr>
            </w:pPr>
            <w:r>
              <w:rPr>
                <w:rFonts w:ascii="仿宋" w:eastAsia="仿宋" w:hAnsi="仿宋" w:cs="仿宋" w:hint="eastAsia"/>
                <w:b/>
                <w:bCs/>
                <w:kern w:val="0"/>
                <w:sz w:val="18"/>
                <w:szCs w:val="18"/>
              </w:rPr>
              <w:t>—</w:t>
            </w:r>
          </w:p>
          <w:p w:rsidR="00283CFD" w:rsidRDefault="00283CFD" w:rsidP="004864AA">
            <w:pPr>
              <w:widowControl/>
              <w:jc w:val="center"/>
              <w:rPr>
                <w:rFonts w:ascii="Times New Roman" w:eastAsia="仿宋_GB2312" w:hAnsi="Times New Roman" w:hint="eastAsia"/>
                <w:bCs/>
                <w:color w:val="000000"/>
                <w:kern w:val="0"/>
                <w:szCs w:val="21"/>
              </w:rPr>
            </w:pPr>
            <w:r>
              <w:rPr>
                <w:rFonts w:ascii="仿宋" w:eastAsia="仿宋" w:hAnsi="仿宋" w:cs="仿宋" w:hint="eastAsia"/>
                <w:b/>
                <w:bCs/>
                <w:kern w:val="0"/>
                <w:sz w:val="18"/>
                <w:szCs w:val="18"/>
              </w:rPr>
              <w:t>—</w:t>
            </w:r>
          </w:p>
        </w:tc>
        <w:tc>
          <w:tcPr>
            <w:tcW w:w="1253" w:type="dxa"/>
            <w:tcBorders>
              <w:top w:val="nil"/>
              <w:left w:val="nil"/>
              <w:bottom w:val="single" w:sz="4" w:space="0" w:color="auto"/>
              <w:right w:val="single" w:sz="4" w:space="0" w:color="auto"/>
            </w:tcBorders>
            <w:vAlign w:val="center"/>
          </w:tcPr>
          <w:p w:rsidR="00283CFD" w:rsidRDefault="00283CFD" w:rsidP="004864AA">
            <w:pPr>
              <w:widowControl/>
              <w:jc w:val="center"/>
              <w:rPr>
                <w:rFonts w:ascii="Times New Roman" w:eastAsia="仿宋_GB2312" w:hAnsi="Times New Roman"/>
                <w:color w:val="000000"/>
                <w:kern w:val="0"/>
                <w:szCs w:val="21"/>
              </w:rPr>
            </w:pPr>
            <w:r>
              <w:rPr>
                <w:rFonts w:ascii="Times New Roman" w:eastAsia="仿宋_GB2312" w:hAnsi="Times New Roman"/>
                <w:sz w:val="18"/>
                <w:szCs w:val="18"/>
              </w:rPr>
              <w:t>JX-001</w:t>
            </w:r>
            <w:r>
              <w:rPr>
                <w:rFonts w:ascii="Times New Roman" w:eastAsia="仿宋_GB2312" w:hAnsi="Times New Roman"/>
                <w:sz w:val="18"/>
                <w:szCs w:val="18"/>
              </w:rPr>
              <w:t>～</w:t>
            </w:r>
            <w:r>
              <w:rPr>
                <w:rFonts w:ascii="Times New Roman" w:eastAsia="仿宋_GB2312" w:hAnsi="Times New Roman"/>
                <w:sz w:val="18"/>
                <w:szCs w:val="18"/>
              </w:rPr>
              <w:t>JX-</w:t>
            </w:r>
            <w:r>
              <w:rPr>
                <w:rFonts w:eastAsia="仿宋_GB2312" w:hint="eastAsia"/>
                <w:sz w:val="18"/>
                <w:szCs w:val="18"/>
              </w:rPr>
              <w:t>160</w:t>
            </w:r>
            <w:r>
              <w:rPr>
                <w:rFonts w:eastAsia="仿宋_GB2312" w:hint="eastAsia"/>
                <w:sz w:val="18"/>
                <w:szCs w:val="18"/>
              </w:rPr>
              <w:t>、</w:t>
            </w:r>
            <w:r>
              <w:rPr>
                <w:rFonts w:ascii="Times New Roman" w:eastAsia="仿宋_GB2312" w:hAnsi="Times New Roman"/>
                <w:sz w:val="18"/>
                <w:szCs w:val="18"/>
              </w:rPr>
              <w:t>JX-</w:t>
            </w:r>
            <w:r>
              <w:rPr>
                <w:rFonts w:eastAsia="仿宋_GB2312" w:hint="eastAsia"/>
                <w:sz w:val="18"/>
                <w:szCs w:val="18"/>
              </w:rPr>
              <w:t>173</w:t>
            </w:r>
            <w:r>
              <w:rPr>
                <w:rFonts w:ascii="Times New Roman" w:eastAsia="仿宋_GB2312" w:hAnsi="Times New Roman"/>
                <w:sz w:val="18"/>
                <w:szCs w:val="18"/>
              </w:rPr>
              <w:t>～</w:t>
            </w:r>
            <w:r>
              <w:rPr>
                <w:rFonts w:ascii="Times New Roman" w:eastAsia="仿宋_GB2312" w:hAnsi="Times New Roman"/>
                <w:sz w:val="18"/>
                <w:szCs w:val="18"/>
              </w:rPr>
              <w:t>JX-</w:t>
            </w:r>
            <w:r>
              <w:rPr>
                <w:rFonts w:eastAsia="仿宋_GB2312" w:hint="eastAsia"/>
                <w:sz w:val="18"/>
                <w:szCs w:val="18"/>
              </w:rPr>
              <w:t>175</w:t>
            </w:r>
          </w:p>
        </w:tc>
        <w:tc>
          <w:tcPr>
            <w:tcW w:w="1500" w:type="dxa"/>
            <w:tcBorders>
              <w:top w:val="nil"/>
              <w:left w:val="nil"/>
              <w:bottom w:val="single" w:sz="4" w:space="0" w:color="auto"/>
              <w:right w:val="single" w:sz="4" w:space="0" w:color="auto"/>
            </w:tcBorders>
            <w:vAlign w:val="center"/>
          </w:tcPr>
          <w:p w:rsidR="00283CFD" w:rsidRDefault="00283CFD" w:rsidP="004864AA">
            <w:pPr>
              <w:widowControl/>
              <w:jc w:val="center"/>
              <w:rPr>
                <w:rFonts w:ascii="Times New Roman" w:eastAsia="仿宋_GB2312" w:hAnsi="Times New Roman"/>
                <w:color w:val="000000"/>
                <w:kern w:val="0"/>
                <w:szCs w:val="21"/>
              </w:rPr>
            </w:pPr>
            <w:r>
              <w:rPr>
                <w:rFonts w:ascii="仿宋_GB2312" w:eastAsia="仿宋_GB2312" w:hAnsi="宋体" w:cs="仿宋_GB2312" w:hint="eastAsia"/>
                <w:color w:val="000000"/>
                <w:kern w:val="0"/>
                <w:szCs w:val="21"/>
                <w:lang/>
              </w:rPr>
              <w:t>农村宅基地（详情见附表）</w:t>
            </w:r>
          </w:p>
        </w:tc>
        <w:tc>
          <w:tcPr>
            <w:tcW w:w="1022" w:type="dxa"/>
            <w:tcBorders>
              <w:top w:val="single" w:sz="4" w:space="0" w:color="auto"/>
              <w:left w:val="nil"/>
              <w:bottom w:val="single" w:sz="4" w:space="0" w:color="auto"/>
              <w:right w:val="single" w:sz="4" w:space="0" w:color="auto"/>
            </w:tcBorders>
            <w:vAlign w:val="center"/>
          </w:tcPr>
          <w:p w:rsidR="00283CFD" w:rsidRDefault="00283CFD" w:rsidP="004864AA">
            <w:pPr>
              <w:widowControl/>
              <w:jc w:val="center"/>
              <w:rPr>
                <w:sz w:val="18"/>
                <w:szCs w:val="18"/>
              </w:rPr>
            </w:pPr>
            <w:r>
              <w:rPr>
                <w:rFonts w:ascii="仿宋" w:eastAsia="仿宋" w:hAnsi="仿宋" w:cs="仿宋" w:hint="eastAsia"/>
                <w:b/>
                <w:bCs/>
                <w:kern w:val="0"/>
                <w:sz w:val="18"/>
                <w:szCs w:val="18"/>
              </w:rPr>
              <w:t>24.1084</w:t>
            </w:r>
          </w:p>
        </w:tc>
        <w:tc>
          <w:tcPr>
            <w:tcW w:w="1282" w:type="dxa"/>
            <w:tcBorders>
              <w:top w:val="single" w:sz="4" w:space="0" w:color="auto"/>
              <w:left w:val="single" w:sz="4" w:space="0" w:color="auto"/>
              <w:bottom w:val="single" w:sz="4" w:space="0" w:color="auto"/>
              <w:right w:val="single" w:sz="4" w:space="0" w:color="auto"/>
            </w:tcBorders>
            <w:vAlign w:val="center"/>
          </w:tcPr>
          <w:p w:rsidR="00283CFD" w:rsidRDefault="00283CFD" w:rsidP="004864AA">
            <w:pPr>
              <w:widowControl/>
              <w:jc w:val="center"/>
              <w:rPr>
                <w:rFonts w:ascii="Times New Roman" w:eastAsia="仿宋_GB2312" w:hAnsi="Times New Roman"/>
                <w:color w:val="000000"/>
                <w:kern w:val="0"/>
                <w:sz w:val="18"/>
                <w:szCs w:val="18"/>
              </w:rPr>
            </w:pPr>
            <w:r>
              <w:rPr>
                <w:rFonts w:ascii="仿宋" w:eastAsia="仿宋" w:hAnsi="仿宋" w:cs="仿宋" w:hint="eastAsia"/>
                <w:b/>
                <w:bCs/>
                <w:kern w:val="0"/>
                <w:sz w:val="18"/>
                <w:szCs w:val="18"/>
              </w:rPr>
              <w:t>24.1084</w:t>
            </w:r>
          </w:p>
        </w:tc>
        <w:tc>
          <w:tcPr>
            <w:tcW w:w="928" w:type="dxa"/>
            <w:tcBorders>
              <w:top w:val="single" w:sz="4" w:space="0" w:color="auto"/>
              <w:left w:val="single" w:sz="4" w:space="0" w:color="auto"/>
              <w:bottom w:val="single" w:sz="4" w:space="0" w:color="auto"/>
              <w:right w:val="single" w:sz="4" w:space="0" w:color="auto"/>
            </w:tcBorders>
            <w:vAlign w:val="center"/>
          </w:tcPr>
          <w:p w:rsidR="00283CFD" w:rsidRDefault="00283CFD" w:rsidP="004864AA">
            <w:pPr>
              <w:widowControl/>
              <w:jc w:val="center"/>
              <w:rPr>
                <w:rFonts w:ascii="Times New Roman" w:eastAsia="仿宋_GB2312" w:hAnsi="Times New Roman"/>
                <w:color w:val="000000"/>
                <w:kern w:val="0"/>
                <w:sz w:val="18"/>
                <w:szCs w:val="18"/>
              </w:rPr>
            </w:pPr>
            <w:r>
              <w:rPr>
                <w:rFonts w:ascii="仿宋" w:eastAsia="仿宋" w:hAnsi="仿宋" w:cs="仿宋" w:hint="eastAsia"/>
                <w:b/>
                <w:bCs/>
                <w:kern w:val="0"/>
                <w:sz w:val="18"/>
                <w:szCs w:val="18"/>
              </w:rPr>
              <w:t>24.1084</w:t>
            </w:r>
          </w:p>
        </w:tc>
        <w:tc>
          <w:tcPr>
            <w:tcW w:w="1306" w:type="dxa"/>
            <w:tcBorders>
              <w:top w:val="single" w:sz="4" w:space="0" w:color="auto"/>
              <w:left w:val="single" w:sz="4" w:space="0" w:color="auto"/>
              <w:bottom w:val="single" w:sz="4" w:space="0" w:color="auto"/>
              <w:right w:val="single" w:sz="4" w:space="0" w:color="auto"/>
            </w:tcBorders>
            <w:vAlign w:val="center"/>
          </w:tcPr>
          <w:p w:rsidR="00283CFD" w:rsidRDefault="00283CFD" w:rsidP="004864AA">
            <w:pPr>
              <w:widowControl/>
              <w:jc w:val="center"/>
              <w:rPr>
                <w:rFonts w:ascii="仿宋" w:eastAsia="仿宋" w:hAnsi="仿宋" w:cs="仿宋"/>
                <w:b/>
                <w:bCs/>
                <w:kern w:val="0"/>
                <w:sz w:val="18"/>
                <w:szCs w:val="18"/>
              </w:rPr>
            </w:pPr>
            <w:r>
              <w:rPr>
                <w:rFonts w:ascii="仿宋" w:eastAsia="仿宋" w:hAnsi="仿宋" w:cs="仿宋" w:hint="eastAsia"/>
                <w:b/>
                <w:bCs/>
                <w:kern w:val="0"/>
                <w:sz w:val="18"/>
                <w:szCs w:val="18"/>
              </w:rPr>
              <w:t>8.8656</w:t>
            </w:r>
          </w:p>
        </w:tc>
        <w:tc>
          <w:tcPr>
            <w:tcW w:w="1004" w:type="dxa"/>
            <w:vMerge w:val="restart"/>
            <w:tcBorders>
              <w:top w:val="single" w:sz="4" w:space="0" w:color="auto"/>
              <w:left w:val="single" w:sz="4" w:space="0" w:color="auto"/>
              <w:right w:val="single" w:sz="4" w:space="0" w:color="auto"/>
            </w:tcBorders>
            <w:vAlign w:val="center"/>
          </w:tcPr>
          <w:p w:rsidR="00283CFD" w:rsidRDefault="00283CFD" w:rsidP="004864AA">
            <w:pPr>
              <w:widowControl/>
              <w:jc w:val="center"/>
              <w:rPr>
                <w:rFonts w:ascii="Times New Roman" w:eastAsia="仿宋_GB2312" w:hAnsi="Times New Roman"/>
                <w:kern w:val="0"/>
                <w:szCs w:val="21"/>
              </w:rPr>
            </w:pPr>
            <w:r>
              <w:rPr>
                <w:rFonts w:ascii="仿宋" w:eastAsia="仿宋" w:hAnsi="仿宋" w:cs="仿宋" w:hint="eastAsia"/>
                <w:sz w:val="18"/>
                <w:szCs w:val="18"/>
              </w:rPr>
              <w:t>88.1087</w:t>
            </w:r>
          </w:p>
        </w:tc>
        <w:tc>
          <w:tcPr>
            <w:tcW w:w="1004" w:type="dxa"/>
            <w:vMerge w:val="restart"/>
            <w:tcBorders>
              <w:top w:val="single" w:sz="4" w:space="0" w:color="auto"/>
              <w:left w:val="single" w:sz="4" w:space="0" w:color="auto"/>
              <w:right w:val="single" w:sz="4" w:space="0" w:color="auto"/>
            </w:tcBorders>
            <w:vAlign w:val="center"/>
          </w:tcPr>
          <w:p w:rsidR="00283CFD" w:rsidRDefault="00283CFD" w:rsidP="004864AA">
            <w:pPr>
              <w:widowControl/>
              <w:jc w:val="center"/>
              <w:rPr>
                <w:rFonts w:ascii="Times New Roman" w:eastAsia="仿宋_GB2312" w:hAnsi="Times New Roman"/>
                <w:kern w:val="0"/>
                <w:szCs w:val="21"/>
              </w:rPr>
            </w:pPr>
            <w:r>
              <w:rPr>
                <w:rFonts w:ascii="仿宋" w:eastAsia="仿宋" w:hAnsi="仿宋" w:cs="仿宋" w:hint="eastAsia"/>
                <w:sz w:val="18"/>
                <w:szCs w:val="18"/>
              </w:rPr>
              <w:t>83.6983</w:t>
            </w:r>
          </w:p>
        </w:tc>
        <w:tc>
          <w:tcPr>
            <w:tcW w:w="794" w:type="dxa"/>
            <w:vMerge w:val="restart"/>
            <w:tcBorders>
              <w:top w:val="single" w:sz="4" w:space="0" w:color="auto"/>
              <w:left w:val="single" w:sz="4" w:space="0" w:color="auto"/>
              <w:right w:val="single" w:sz="4" w:space="0" w:color="auto"/>
            </w:tcBorders>
            <w:vAlign w:val="center"/>
          </w:tcPr>
          <w:p w:rsidR="00283CFD" w:rsidRDefault="00283CFD" w:rsidP="004864AA">
            <w:pPr>
              <w:widowControl/>
              <w:jc w:val="center"/>
              <w:rPr>
                <w:rFonts w:ascii="Times New Roman" w:eastAsia="仿宋_GB2312" w:hAnsi="Times New Roman"/>
                <w:kern w:val="0"/>
                <w:szCs w:val="21"/>
              </w:rPr>
            </w:pPr>
            <w:r>
              <w:rPr>
                <w:rFonts w:ascii="仿宋" w:eastAsia="仿宋" w:hAnsi="仿宋" w:cs="仿宋" w:hint="eastAsia"/>
                <w:sz w:val="18"/>
                <w:szCs w:val="18"/>
              </w:rPr>
              <w:t>0.5354</w:t>
            </w:r>
          </w:p>
        </w:tc>
        <w:tc>
          <w:tcPr>
            <w:tcW w:w="794" w:type="dxa"/>
            <w:vMerge w:val="restart"/>
            <w:tcBorders>
              <w:top w:val="single" w:sz="4" w:space="0" w:color="auto"/>
              <w:left w:val="single" w:sz="4" w:space="0" w:color="auto"/>
              <w:right w:val="single" w:sz="4" w:space="0" w:color="auto"/>
            </w:tcBorders>
            <w:vAlign w:val="center"/>
          </w:tcPr>
          <w:p w:rsidR="00283CFD" w:rsidRDefault="00283CFD" w:rsidP="004864AA">
            <w:pPr>
              <w:widowControl/>
              <w:jc w:val="center"/>
              <w:rPr>
                <w:rFonts w:ascii="Times New Roman" w:eastAsia="仿宋_GB2312" w:hAnsi="Times New Roman"/>
                <w:kern w:val="0"/>
                <w:szCs w:val="21"/>
              </w:rPr>
            </w:pPr>
            <w:r>
              <w:rPr>
                <w:rFonts w:ascii="仿宋" w:eastAsia="仿宋" w:hAnsi="仿宋" w:cs="仿宋" w:hint="eastAsia"/>
                <w:sz w:val="18"/>
                <w:szCs w:val="18"/>
              </w:rPr>
              <w:t>0.5354</w:t>
            </w:r>
          </w:p>
        </w:tc>
        <w:tc>
          <w:tcPr>
            <w:tcW w:w="854" w:type="dxa"/>
            <w:vMerge w:val="restart"/>
            <w:tcBorders>
              <w:top w:val="nil"/>
              <w:left w:val="single" w:sz="4" w:space="0" w:color="auto"/>
              <w:right w:val="single" w:sz="4" w:space="0" w:color="auto"/>
            </w:tcBorders>
            <w:vAlign w:val="center"/>
          </w:tcPr>
          <w:p w:rsidR="00283CFD" w:rsidRDefault="00283CFD" w:rsidP="004864AA">
            <w:pPr>
              <w:widowControl/>
              <w:jc w:val="center"/>
              <w:rPr>
                <w:rFonts w:ascii="Times New Roman" w:eastAsia="仿宋_GB2312" w:hAnsi="Times New Roman"/>
                <w:kern w:val="0"/>
                <w:szCs w:val="21"/>
              </w:rPr>
            </w:pPr>
            <w:r>
              <w:rPr>
                <w:rFonts w:ascii="仿宋_GB2312" w:eastAsia="仿宋_GB2312" w:hAnsi="仿宋_GB2312" w:cs="仿宋_GB2312" w:hint="eastAsia"/>
                <w:kern w:val="0"/>
                <w:szCs w:val="21"/>
              </w:rPr>
              <w:t>11.8299</w:t>
            </w:r>
            <w:r>
              <w:rPr>
                <w:rFonts w:ascii="仿宋_GB2312" w:eastAsia="仿宋_GB2312" w:hAnsi="仿宋_GB2312" w:cs="仿宋_GB2312" w:hint="eastAsia"/>
                <w:szCs w:val="21"/>
              </w:rPr>
              <w:t>亩耕地用于补充平衡建新区产能或其他用地</w:t>
            </w:r>
          </w:p>
        </w:tc>
      </w:tr>
      <w:tr w:rsidR="00283CFD" w:rsidTr="004864AA">
        <w:trPr>
          <w:trHeight w:val="262"/>
        </w:trPr>
        <w:tc>
          <w:tcPr>
            <w:tcW w:w="942" w:type="dxa"/>
            <w:vMerge/>
            <w:tcBorders>
              <w:left w:val="single" w:sz="4" w:space="0" w:color="auto"/>
              <w:right w:val="single" w:sz="4" w:space="0" w:color="auto"/>
            </w:tcBorders>
            <w:vAlign w:val="center"/>
          </w:tcPr>
          <w:p w:rsidR="00283CFD" w:rsidRDefault="00283CFD" w:rsidP="004864AA">
            <w:pPr>
              <w:widowControl/>
              <w:jc w:val="center"/>
              <w:rPr>
                <w:rFonts w:ascii="Times New Roman" w:eastAsia="仿宋_GB2312" w:hAnsi="Times New Roman"/>
                <w:bCs/>
                <w:kern w:val="0"/>
                <w:szCs w:val="21"/>
              </w:rPr>
            </w:pPr>
          </w:p>
        </w:tc>
        <w:tc>
          <w:tcPr>
            <w:tcW w:w="1033" w:type="dxa"/>
            <w:vMerge/>
            <w:tcBorders>
              <w:left w:val="single" w:sz="4" w:space="0" w:color="auto"/>
              <w:right w:val="single" w:sz="4" w:space="0" w:color="auto"/>
            </w:tcBorders>
            <w:vAlign w:val="center"/>
          </w:tcPr>
          <w:p w:rsidR="00283CFD" w:rsidRDefault="00283CFD" w:rsidP="004864AA">
            <w:pPr>
              <w:widowControl/>
              <w:jc w:val="center"/>
              <w:rPr>
                <w:rFonts w:ascii="仿宋" w:eastAsia="仿宋" w:hAnsi="仿宋" w:cs="仿宋" w:hint="eastAsia"/>
                <w:b/>
                <w:bCs/>
                <w:kern w:val="0"/>
                <w:sz w:val="18"/>
                <w:szCs w:val="18"/>
              </w:rPr>
            </w:pPr>
          </w:p>
        </w:tc>
        <w:tc>
          <w:tcPr>
            <w:tcW w:w="1003" w:type="dxa"/>
            <w:vMerge/>
            <w:tcBorders>
              <w:left w:val="single" w:sz="4" w:space="0" w:color="auto"/>
              <w:right w:val="single" w:sz="4" w:space="0" w:color="auto"/>
            </w:tcBorders>
            <w:vAlign w:val="center"/>
          </w:tcPr>
          <w:p w:rsidR="00283CFD" w:rsidRDefault="00283CFD" w:rsidP="004864AA">
            <w:pPr>
              <w:widowControl/>
              <w:jc w:val="center"/>
              <w:rPr>
                <w:rFonts w:ascii="仿宋" w:eastAsia="仿宋" w:hAnsi="仿宋" w:cs="仿宋" w:hint="eastAsia"/>
                <w:b/>
                <w:bCs/>
                <w:kern w:val="0"/>
                <w:sz w:val="18"/>
                <w:szCs w:val="18"/>
              </w:rPr>
            </w:pPr>
          </w:p>
        </w:tc>
        <w:tc>
          <w:tcPr>
            <w:tcW w:w="1003" w:type="dxa"/>
            <w:vMerge/>
            <w:tcBorders>
              <w:left w:val="single" w:sz="4" w:space="0" w:color="auto"/>
              <w:right w:val="single" w:sz="4" w:space="0" w:color="auto"/>
            </w:tcBorders>
            <w:vAlign w:val="center"/>
          </w:tcPr>
          <w:p w:rsidR="00283CFD" w:rsidRDefault="00283CFD" w:rsidP="004864AA">
            <w:pPr>
              <w:widowControl/>
              <w:jc w:val="center"/>
              <w:rPr>
                <w:rFonts w:ascii="仿宋" w:eastAsia="仿宋" w:hAnsi="仿宋" w:cs="仿宋" w:hint="eastAsia"/>
                <w:b/>
                <w:bCs/>
                <w:kern w:val="0"/>
                <w:sz w:val="18"/>
                <w:szCs w:val="18"/>
              </w:rPr>
            </w:pPr>
          </w:p>
        </w:tc>
        <w:tc>
          <w:tcPr>
            <w:tcW w:w="1034" w:type="dxa"/>
            <w:vMerge/>
            <w:tcBorders>
              <w:left w:val="single" w:sz="4" w:space="0" w:color="auto"/>
              <w:right w:val="single" w:sz="4" w:space="0" w:color="auto"/>
            </w:tcBorders>
            <w:vAlign w:val="center"/>
          </w:tcPr>
          <w:p w:rsidR="00283CFD" w:rsidRDefault="00283CFD" w:rsidP="004864AA">
            <w:pPr>
              <w:widowControl/>
              <w:jc w:val="center"/>
              <w:rPr>
                <w:rFonts w:ascii="Times New Roman" w:eastAsia="仿宋_GB2312" w:hAnsi="Times New Roman"/>
                <w:bCs/>
                <w:kern w:val="0"/>
                <w:szCs w:val="21"/>
              </w:rPr>
            </w:pPr>
          </w:p>
        </w:tc>
        <w:tc>
          <w:tcPr>
            <w:tcW w:w="1004" w:type="dxa"/>
            <w:vMerge/>
            <w:tcBorders>
              <w:left w:val="single" w:sz="4" w:space="0" w:color="auto"/>
              <w:right w:val="single" w:sz="4" w:space="0" w:color="auto"/>
            </w:tcBorders>
            <w:vAlign w:val="center"/>
          </w:tcPr>
          <w:p w:rsidR="00283CFD" w:rsidRDefault="00283CFD" w:rsidP="004864AA">
            <w:pPr>
              <w:widowControl/>
              <w:jc w:val="center"/>
              <w:rPr>
                <w:rFonts w:ascii="仿宋" w:eastAsia="仿宋" w:hAnsi="仿宋" w:cs="仿宋" w:hint="eastAsia"/>
                <w:b/>
                <w:bCs/>
                <w:kern w:val="0"/>
                <w:sz w:val="18"/>
                <w:szCs w:val="18"/>
              </w:rPr>
            </w:pPr>
          </w:p>
        </w:tc>
        <w:tc>
          <w:tcPr>
            <w:tcW w:w="1004" w:type="dxa"/>
            <w:vMerge/>
            <w:tcBorders>
              <w:left w:val="single" w:sz="4" w:space="0" w:color="auto"/>
              <w:right w:val="single" w:sz="4" w:space="0" w:color="auto"/>
            </w:tcBorders>
            <w:vAlign w:val="center"/>
          </w:tcPr>
          <w:p w:rsidR="00283CFD" w:rsidRDefault="00283CFD" w:rsidP="004864AA">
            <w:pPr>
              <w:widowControl/>
              <w:jc w:val="center"/>
              <w:rPr>
                <w:rFonts w:ascii="仿宋" w:eastAsia="仿宋" w:hAnsi="仿宋" w:cs="仿宋" w:hint="eastAsia"/>
                <w:b/>
                <w:bCs/>
                <w:kern w:val="0"/>
                <w:sz w:val="18"/>
                <w:szCs w:val="18"/>
              </w:rPr>
            </w:pPr>
          </w:p>
        </w:tc>
        <w:tc>
          <w:tcPr>
            <w:tcW w:w="593" w:type="dxa"/>
            <w:vMerge/>
            <w:tcBorders>
              <w:left w:val="single" w:sz="4" w:space="0" w:color="auto"/>
              <w:right w:val="single" w:sz="4" w:space="0" w:color="auto"/>
            </w:tcBorders>
            <w:vAlign w:val="center"/>
          </w:tcPr>
          <w:p w:rsidR="00283CFD" w:rsidRDefault="00283CFD" w:rsidP="004864AA">
            <w:pPr>
              <w:widowControl/>
              <w:jc w:val="center"/>
              <w:rPr>
                <w:rFonts w:ascii="Times New Roman" w:eastAsia="仿宋_GB2312" w:hAnsi="Times New Roman"/>
                <w:bCs/>
                <w:kern w:val="0"/>
                <w:szCs w:val="21"/>
              </w:rPr>
            </w:pPr>
          </w:p>
        </w:tc>
        <w:tc>
          <w:tcPr>
            <w:tcW w:w="505" w:type="dxa"/>
            <w:vMerge/>
            <w:tcBorders>
              <w:left w:val="single" w:sz="4" w:space="0" w:color="auto"/>
              <w:right w:val="single" w:sz="4" w:space="0" w:color="auto"/>
            </w:tcBorders>
            <w:vAlign w:val="center"/>
          </w:tcPr>
          <w:p w:rsidR="00283CFD" w:rsidRDefault="00283CFD" w:rsidP="004864AA">
            <w:pPr>
              <w:widowControl/>
              <w:jc w:val="center"/>
              <w:rPr>
                <w:rFonts w:ascii="Times New Roman" w:eastAsia="仿宋_GB2312" w:hAnsi="Times New Roman"/>
                <w:bCs/>
                <w:kern w:val="0"/>
                <w:szCs w:val="21"/>
              </w:rPr>
            </w:pPr>
          </w:p>
        </w:tc>
        <w:tc>
          <w:tcPr>
            <w:tcW w:w="1179" w:type="dxa"/>
            <w:vMerge/>
            <w:tcBorders>
              <w:left w:val="single" w:sz="4" w:space="0" w:color="auto"/>
              <w:right w:val="single" w:sz="4" w:space="0" w:color="auto"/>
            </w:tcBorders>
            <w:vAlign w:val="center"/>
          </w:tcPr>
          <w:p w:rsidR="00283CFD" w:rsidRDefault="00283CFD" w:rsidP="004864AA">
            <w:pPr>
              <w:widowControl/>
              <w:jc w:val="center"/>
              <w:rPr>
                <w:rFonts w:ascii="Times New Roman" w:eastAsia="仿宋_GB2312" w:hAnsi="Times New Roman"/>
                <w:bCs/>
                <w:kern w:val="0"/>
                <w:szCs w:val="21"/>
              </w:rPr>
            </w:pPr>
          </w:p>
        </w:tc>
        <w:tc>
          <w:tcPr>
            <w:tcW w:w="778" w:type="dxa"/>
            <w:vMerge/>
            <w:tcBorders>
              <w:left w:val="single" w:sz="4" w:space="0" w:color="auto"/>
              <w:right w:val="single" w:sz="4" w:space="0" w:color="auto"/>
            </w:tcBorders>
            <w:vAlign w:val="center"/>
          </w:tcPr>
          <w:p w:rsidR="00283CFD" w:rsidRDefault="00283CFD" w:rsidP="004864AA">
            <w:pPr>
              <w:widowControl/>
              <w:jc w:val="center"/>
              <w:rPr>
                <w:rFonts w:ascii="Times New Roman" w:eastAsia="仿宋_GB2312" w:hAnsi="Times New Roman"/>
                <w:bCs/>
                <w:color w:val="000000"/>
                <w:kern w:val="0"/>
                <w:szCs w:val="21"/>
              </w:rPr>
            </w:pPr>
          </w:p>
        </w:tc>
        <w:tc>
          <w:tcPr>
            <w:tcW w:w="1253" w:type="dxa"/>
            <w:tcBorders>
              <w:top w:val="single" w:sz="4" w:space="0" w:color="auto"/>
              <w:left w:val="single" w:sz="4" w:space="0" w:color="auto"/>
              <w:bottom w:val="single" w:sz="4" w:space="0" w:color="auto"/>
              <w:right w:val="single" w:sz="4" w:space="0" w:color="auto"/>
            </w:tcBorders>
            <w:vAlign w:val="center"/>
          </w:tcPr>
          <w:p w:rsidR="00283CFD" w:rsidRDefault="00283CFD" w:rsidP="004864AA">
            <w:pPr>
              <w:widowControl/>
              <w:jc w:val="center"/>
              <w:rPr>
                <w:rFonts w:ascii="仿宋" w:eastAsia="仿宋" w:hAnsi="仿宋" w:cs="仿宋" w:hint="eastAsia"/>
                <w:kern w:val="0"/>
                <w:sz w:val="18"/>
                <w:szCs w:val="18"/>
              </w:rPr>
            </w:pPr>
            <w:r>
              <w:rPr>
                <w:rFonts w:ascii="仿宋" w:eastAsia="仿宋" w:hAnsi="仿宋" w:cs="仿宋" w:hint="eastAsia"/>
                <w:kern w:val="0"/>
                <w:sz w:val="18"/>
                <w:szCs w:val="18"/>
              </w:rPr>
              <w:t>JX-161</w:t>
            </w:r>
          </w:p>
        </w:tc>
        <w:tc>
          <w:tcPr>
            <w:tcW w:w="1500" w:type="dxa"/>
            <w:vMerge w:val="restart"/>
            <w:tcBorders>
              <w:top w:val="single" w:sz="4" w:space="0" w:color="auto"/>
              <w:left w:val="single" w:sz="4" w:space="0" w:color="auto"/>
              <w:bottom w:val="single" w:sz="4" w:space="0" w:color="auto"/>
              <w:right w:val="single" w:sz="4" w:space="0" w:color="auto"/>
            </w:tcBorders>
            <w:vAlign w:val="center"/>
          </w:tcPr>
          <w:p w:rsidR="00283CFD" w:rsidRDefault="00283CFD" w:rsidP="004864AA">
            <w:pPr>
              <w:widowControl/>
              <w:jc w:val="center"/>
              <w:rPr>
                <w:rFonts w:ascii="仿宋" w:eastAsia="仿宋" w:hAnsi="仿宋" w:cs="仿宋" w:hint="eastAsia"/>
                <w:kern w:val="0"/>
                <w:sz w:val="18"/>
                <w:szCs w:val="18"/>
              </w:rPr>
            </w:pPr>
            <w:r>
              <w:rPr>
                <w:rFonts w:ascii="仿宋" w:eastAsia="仿宋" w:hAnsi="仿宋" w:cs="仿宋" w:hint="eastAsia"/>
                <w:kern w:val="0"/>
                <w:sz w:val="18"/>
                <w:szCs w:val="18"/>
              </w:rPr>
              <w:t>年产10万立方米高端无醛家具板项目</w:t>
            </w:r>
          </w:p>
        </w:tc>
        <w:tc>
          <w:tcPr>
            <w:tcW w:w="1022" w:type="dxa"/>
            <w:tcBorders>
              <w:top w:val="single" w:sz="4" w:space="0" w:color="auto"/>
              <w:left w:val="single" w:sz="4" w:space="0" w:color="auto"/>
              <w:bottom w:val="single" w:sz="4" w:space="0" w:color="auto"/>
              <w:right w:val="single" w:sz="4" w:space="0" w:color="auto"/>
            </w:tcBorders>
            <w:vAlign w:val="center"/>
          </w:tcPr>
          <w:p w:rsidR="00283CFD" w:rsidRDefault="00283CFD" w:rsidP="004864AA">
            <w:pPr>
              <w:widowControl/>
              <w:jc w:val="center"/>
              <w:rPr>
                <w:rFonts w:ascii="仿宋" w:eastAsia="仿宋" w:hAnsi="仿宋" w:cs="仿宋" w:hint="eastAsia"/>
                <w:kern w:val="0"/>
                <w:sz w:val="18"/>
                <w:szCs w:val="18"/>
              </w:rPr>
            </w:pPr>
            <w:r>
              <w:rPr>
                <w:rFonts w:ascii="仿宋" w:eastAsia="仿宋" w:hAnsi="仿宋" w:cs="仿宋" w:hint="eastAsia"/>
                <w:kern w:val="0"/>
                <w:sz w:val="18"/>
                <w:szCs w:val="18"/>
              </w:rPr>
              <w:t>0.357</w:t>
            </w:r>
          </w:p>
        </w:tc>
        <w:tc>
          <w:tcPr>
            <w:tcW w:w="1282" w:type="dxa"/>
            <w:tcBorders>
              <w:top w:val="single" w:sz="4" w:space="0" w:color="auto"/>
              <w:left w:val="single" w:sz="4" w:space="0" w:color="auto"/>
              <w:bottom w:val="single" w:sz="4" w:space="0" w:color="auto"/>
              <w:right w:val="single" w:sz="4" w:space="0" w:color="auto"/>
            </w:tcBorders>
            <w:vAlign w:val="center"/>
          </w:tcPr>
          <w:p w:rsidR="00283CFD" w:rsidRDefault="00283CFD" w:rsidP="004864AA">
            <w:pPr>
              <w:widowControl/>
              <w:jc w:val="center"/>
              <w:rPr>
                <w:rFonts w:ascii="仿宋" w:eastAsia="仿宋" w:hAnsi="仿宋" w:cs="仿宋" w:hint="eastAsia"/>
                <w:kern w:val="0"/>
                <w:sz w:val="18"/>
                <w:szCs w:val="18"/>
              </w:rPr>
            </w:pPr>
            <w:r>
              <w:rPr>
                <w:rFonts w:ascii="仿宋" w:eastAsia="仿宋" w:hAnsi="仿宋" w:cs="仿宋" w:hint="eastAsia"/>
                <w:kern w:val="0"/>
                <w:sz w:val="18"/>
                <w:szCs w:val="18"/>
              </w:rPr>
              <w:t>0.357</w:t>
            </w:r>
          </w:p>
        </w:tc>
        <w:tc>
          <w:tcPr>
            <w:tcW w:w="928" w:type="dxa"/>
            <w:tcBorders>
              <w:top w:val="single" w:sz="4" w:space="0" w:color="auto"/>
              <w:left w:val="single" w:sz="4" w:space="0" w:color="auto"/>
              <w:bottom w:val="single" w:sz="4" w:space="0" w:color="auto"/>
              <w:right w:val="single" w:sz="4" w:space="0" w:color="auto"/>
            </w:tcBorders>
            <w:vAlign w:val="center"/>
          </w:tcPr>
          <w:p w:rsidR="00283CFD" w:rsidRDefault="00283CFD" w:rsidP="004864AA">
            <w:pPr>
              <w:widowControl/>
              <w:jc w:val="center"/>
              <w:rPr>
                <w:rFonts w:ascii="仿宋" w:eastAsia="仿宋" w:hAnsi="仿宋" w:cs="仿宋" w:hint="eastAsia"/>
                <w:kern w:val="0"/>
                <w:sz w:val="18"/>
                <w:szCs w:val="18"/>
              </w:rPr>
            </w:pPr>
            <w:r>
              <w:rPr>
                <w:rFonts w:ascii="仿宋" w:eastAsia="仿宋" w:hAnsi="仿宋" w:cs="仿宋" w:hint="eastAsia"/>
                <w:kern w:val="0"/>
                <w:sz w:val="18"/>
                <w:szCs w:val="18"/>
              </w:rPr>
              <w:t>0.357</w:t>
            </w:r>
          </w:p>
        </w:tc>
        <w:tc>
          <w:tcPr>
            <w:tcW w:w="1306" w:type="dxa"/>
            <w:tcBorders>
              <w:top w:val="single" w:sz="4" w:space="0" w:color="auto"/>
              <w:left w:val="single" w:sz="4" w:space="0" w:color="auto"/>
              <w:bottom w:val="single" w:sz="4" w:space="0" w:color="auto"/>
              <w:right w:val="single" w:sz="4" w:space="0" w:color="auto"/>
            </w:tcBorders>
            <w:vAlign w:val="center"/>
          </w:tcPr>
          <w:p w:rsidR="00283CFD" w:rsidRDefault="00283CFD" w:rsidP="004864AA">
            <w:pPr>
              <w:widowControl/>
              <w:jc w:val="center"/>
              <w:rPr>
                <w:rFonts w:ascii="仿宋" w:eastAsia="仿宋" w:hAnsi="仿宋" w:cs="仿宋" w:hint="eastAsia"/>
                <w:b/>
                <w:bCs/>
                <w:kern w:val="0"/>
                <w:sz w:val="18"/>
                <w:szCs w:val="18"/>
              </w:rPr>
            </w:pPr>
            <w:r>
              <w:rPr>
                <w:rFonts w:ascii="仿宋" w:eastAsia="仿宋" w:hAnsi="仿宋" w:cs="仿宋" w:hint="eastAsia"/>
                <w:kern w:val="0"/>
                <w:sz w:val="18"/>
                <w:szCs w:val="18"/>
              </w:rPr>
              <w:t>0.0124</w:t>
            </w:r>
          </w:p>
        </w:tc>
        <w:tc>
          <w:tcPr>
            <w:tcW w:w="1004" w:type="dxa"/>
            <w:vMerge/>
            <w:tcBorders>
              <w:left w:val="single" w:sz="4" w:space="0" w:color="auto"/>
              <w:right w:val="single" w:sz="4" w:space="0" w:color="auto"/>
            </w:tcBorders>
            <w:vAlign w:val="center"/>
          </w:tcPr>
          <w:p w:rsidR="00283CFD" w:rsidRDefault="00283CFD" w:rsidP="004864AA">
            <w:pPr>
              <w:widowControl/>
              <w:jc w:val="center"/>
              <w:rPr>
                <w:rFonts w:ascii="仿宋" w:eastAsia="仿宋" w:hAnsi="仿宋" w:cs="仿宋" w:hint="eastAsia"/>
                <w:b/>
                <w:bCs/>
                <w:kern w:val="0"/>
                <w:sz w:val="18"/>
                <w:szCs w:val="18"/>
              </w:rPr>
            </w:pPr>
          </w:p>
        </w:tc>
        <w:tc>
          <w:tcPr>
            <w:tcW w:w="1004" w:type="dxa"/>
            <w:vMerge/>
            <w:tcBorders>
              <w:left w:val="single" w:sz="4" w:space="0" w:color="auto"/>
              <w:right w:val="single" w:sz="4" w:space="0" w:color="auto"/>
            </w:tcBorders>
            <w:vAlign w:val="center"/>
          </w:tcPr>
          <w:p w:rsidR="00283CFD" w:rsidRDefault="00283CFD" w:rsidP="004864AA">
            <w:pPr>
              <w:widowControl/>
              <w:jc w:val="center"/>
              <w:rPr>
                <w:rFonts w:ascii="仿宋" w:eastAsia="仿宋" w:hAnsi="仿宋" w:cs="仿宋" w:hint="eastAsia"/>
                <w:b/>
                <w:bCs/>
                <w:kern w:val="0"/>
                <w:sz w:val="18"/>
                <w:szCs w:val="18"/>
              </w:rPr>
            </w:pPr>
          </w:p>
        </w:tc>
        <w:tc>
          <w:tcPr>
            <w:tcW w:w="794" w:type="dxa"/>
            <w:vMerge/>
            <w:tcBorders>
              <w:left w:val="single" w:sz="4" w:space="0" w:color="auto"/>
              <w:right w:val="single" w:sz="4" w:space="0" w:color="auto"/>
            </w:tcBorders>
            <w:vAlign w:val="center"/>
          </w:tcPr>
          <w:p w:rsidR="00283CFD" w:rsidRDefault="00283CFD" w:rsidP="004864AA">
            <w:pPr>
              <w:widowControl/>
              <w:jc w:val="center"/>
              <w:rPr>
                <w:rFonts w:ascii="仿宋" w:eastAsia="仿宋" w:hAnsi="仿宋" w:cs="仿宋" w:hint="eastAsia"/>
                <w:b/>
                <w:bCs/>
                <w:kern w:val="0"/>
                <w:sz w:val="18"/>
                <w:szCs w:val="18"/>
              </w:rPr>
            </w:pPr>
          </w:p>
        </w:tc>
        <w:tc>
          <w:tcPr>
            <w:tcW w:w="794" w:type="dxa"/>
            <w:vMerge/>
            <w:tcBorders>
              <w:left w:val="single" w:sz="4" w:space="0" w:color="auto"/>
              <w:right w:val="single" w:sz="4" w:space="0" w:color="auto"/>
            </w:tcBorders>
            <w:vAlign w:val="center"/>
          </w:tcPr>
          <w:p w:rsidR="00283CFD" w:rsidRDefault="00283CFD" w:rsidP="004864AA">
            <w:pPr>
              <w:widowControl/>
              <w:jc w:val="center"/>
              <w:rPr>
                <w:rFonts w:ascii="仿宋" w:eastAsia="仿宋" w:hAnsi="仿宋" w:cs="仿宋" w:hint="eastAsia"/>
                <w:b/>
                <w:bCs/>
                <w:kern w:val="0"/>
                <w:sz w:val="18"/>
                <w:szCs w:val="18"/>
              </w:rPr>
            </w:pPr>
          </w:p>
        </w:tc>
        <w:tc>
          <w:tcPr>
            <w:tcW w:w="854" w:type="dxa"/>
            <w:vMerge/>
            <w:tcBorders>
              <w:left w:val="single" w:sz="4" w:space="0" w:color="auto"/>
              <w:right w:val="single" w:sz="4" w:space="0" w:color="auto"/>
            </w:tcBorders>
            <w:vAlign w:val="center"/>
          </w:tcPr>
          <w:p w:rsidR="00283CFD" w:rsidRDefault="00283CFD" w:rsidP="004864AA">
            <w:pPr>
              <w:widowControl/>
              <w:jc w:val="left"/>
              <w:rPr>
                <w:rFonts w:ascii="Times New Roman" w:eastAsia="仿宋_GB2312" w:hAnsi="Times New Roman"/>
                <w:bCs/>
                <w:kern w:val="0"/>
                <w:szCs w:val="21"/>
              </w:rPr>
            </w:pPr>
          </w:p>
        </w:tc>
      </w:tr>
      <w:tr w:rsidR="00283CFD" w:rsidTr="004864AA">
        <w:trPr>
          <w:trHeight w:val="262"/>
        </w:trPr>
        <w:tc>
          <w:tcPr>
            <w:tcW w:w="942" w:type="dxa"/>
            <w:vMerge/>
            <w:tcBorders>
              <w:left w:val="single" w:sz="4" w:space="0" w:color="auto"/>
              <w:right w:val="single" w:sz="4" w:space="0" w:color="auto"/>
            </w:tcBorders>
            <w:vAlign w:val="center"/>
          </w:tcPr>
          <w:p w:rsidR="00283CFD" w:rsidRDefault="00283CFD" w:rsidP="004864AA">
            <w:pPr>
              <w:widowControl/>
              <w:jc w:val="center"/>
            </w:pPr>
          </w:p>
        </w:tc>
        <w:tc>
          <w:tcPr>
            <w:tcW w:w="1033" w:type="dxa"/>
            <w:vMerge/>
            <w:tcBorders>
              <w:left w:val="single" w:sz="4" w:space="0" w:color="auto"/>
              <w:right w:val="single" w:sz="4" w:space="0" w:color="auto"/>
            </w:tcBorders>
            <w:vAlign w:val="center"/>
          </w:tcPr>
          <w:p w:rsidR="00283CFD" w:rsidRDefault="00283CFD" w:rsidP="004864AA">
            <w:pPr>
              <w:widowControl/>
              <w:jc w:val="center"/>
            </w:pPr>
          </w:p>
        </w:tc>
        <w:tc>
          <w:tcPr>
            <w:tcW w:w="1003" w:type="dxa"/>
            <w:vMerge/>
            <w:tcBorders>
              <w:left w:val="single" w:sz="4" w:space="0" w:color="auto"/>
              <w:right w:val="single" w:sz="4" w:space="0" w:color="auto"/>
            </w:tcBorders>
            <w:vAlign w:val="center"/>
          </w:tcPr>
          <w:p w:rsidR="00283CFD" w:rsidRDefault="00283CFD" w:rsidP="004864AA">
            <w:pPr>
              <w:widowControl/>
              <w:jc w:val="center"/>
            </w:pPr>
          </w:p>
        </w:tc>
        <w:tc>
          <w:tcPr>
            <w:tcW w:w="1003" w:type="dxa"/>
            <w:vMerge/>
            <w:tcBorders>
              <w:left w:val="single" w:sz="4" w:space="0" w:color="auto"/>
              <w:right w:val="single" w:sz="4" w:space="0" w:color="auto"/>
            </w:tcBorders>
            <w:vAlign w:val="center"/>
          </w:tcPr>
          <w:p w:rsidR="00283CFD" w:rsidRDefault="00283CFD" w:rsidP="004864AA">
            <w:pPr>
              <w:widowControl/>
              <w:jc w:val="center"/>
            </w:pPr>
          </w:p>
        </w:tc>
        <w:tc>
          <w:tcPr>
            <w:tcW w:w="1034" w:type="dxa"/>
            <w:vMerge/>
            <w:tcBorders>
              <w:left w:val="single" w:sz="4" w:space="0" w:color="auto"/>
              <w:right w:val="single" w:sz="4" w:space="0" w:color="auto"/>
            </w:tcBorders>
            <w:vAlign w:val="center"/>
          </w:tcPr>
          <w:p w:rsidR="00283CFD" w:rsidRDefault="00283CFD" w:rsidP="004864AA">
            <w:pPr>
              <w:widowControl/>
              <w:jc w:val="center"/>
            </w:pPr>
          </w:p>
        </w:tc>
        <w:tc>
          <w:tcPr>
            <w:tcW w:w="1004" w:type="dxa"/>
            <w:vMerge/>
            <w:tcBorders>
              <w:left w:val="single" w:sz="4" w:space="0" w:color="auto"/>
              <w:right w:val="single" w:sz="4" w:space="0" w:color="auto"/>
            </w:tcBorders>
            <w:vAlign w:val="center"/>
          </w:tcPr>
          <w:p w:rsidR="00283CFD" w:rsidRDefault="00283CFD" w:rsidP="004864AA">
            <w:pPr>
              <w:widowControl/>
              <w:jc w:val="center"/>
            </w:pPr>
          </w:p>
        </w:tc>
        <w:tc>
          <w:tcPr>
            <w:tcW w:w="1004" w:type="dxa"/>
            <w:vMerge/>
            <w:tcBorders>
              <w:left w:val="single" w:sz="4" w:space="0" w:color="auto"/>
              <w:right w:val="single" w:sz="4" w:space="0" w:color="auto"/>
            </w:tcBorders>
            <w:vAlign w:val="center"/>
          </w:tcPr>
          <w:p w:rsidR="00283CFD" w:rsidRDefault="00283CFD" w:rsidP="004864AA">
            <w:pPr>
              <w:widowControl/>
              <w:jc w:val="center"/>
            </w:pPr>
          </w:p>
        </w:tc>
        <w:tc>
          <w:tcPr>
            <w:tcW w:w="593" w:type="dxa"/>
            <w:vMerge/>
            <w:tcBorders>
              <w:left w:val="single" w:sz="4" w:space="0" w:color="auto"/>
              <w:right w:val="single" w:sz="4" w:space="0" w:color="auto"/>
            </w:tcBorders>
            <w:vAlign w:val="center"/>
          </w:tcPr>
          <w:p w:rsidR="00283CFD" w:rsidRDefault="00283CFD" w:rsidP="004864AA">
            <w:pPr>
              <w:widowControl/>
              <w:jc w:val="center"/>
            </w:pPr>
          </w:p>
        </w:tc>
        <w:tc>
          <w:tcPr>
            <w:tcW w:w="505" w:type="dxa"/>
            <w:vMerge/>
            <w:tcBorders>
              <w:left w:val="single" w:sz="4" w:space="0" w:color="auto"/>
              <w:right w:val="single" w:sz="4" w:space="0" w:color="auto"/>
            </w:tcBorders>
            <w:vAlign w:val="center"/>
          </w:tcPr>
          <w:p w:rsidR="00283CFD" w:rsidRDefault="00283CFD" w:rsidP="004864AA">
            <w:pPr>
              <w:widowControl/>
              <w:jc w:val="center"/>
            </w:pPr>
          </w:p>
        </w:tc>
        <w:tc>
          <w:tcPr>
            <w:tcW w:w="1179" w:type="dxa"/>
            <w:vMerge/>
            <w:tcBorders>
              <w:left w:val="single" w:sz="4" w:space="0" w:color="auto"/>
              <w:right w:val="single" w:sz="4" w:space="0" w:color="auto"/>
            </w:tcBorders>
            <w:vAlign w:val="center"/>
          </w:tcPr>
          <w:p w:rsidR="00283CFD" w:rsidRDefault="00283CFD" w:rsidP="004864AA">
            <w:pPr>
              <w:widowControl/>
              <w:jc w:val="center"/>
            </w:pPr>
          </w:p>
        </w:tc>
        <w:tc>
          <w:tcPr>
            <w:tcW w:w="778" w:type="dxa"/>
            <w:vMerge/>
            <w:tcBorders>
              <w:left w:val="single" w:sz="4" w:space="0" w:color="auto"/>
              <w:right w:val="single" w:sz="4" w:space="0" w:color="auto"/>
            </w:tcBorders>
            <w:vAlign w:val="center"/>
          </w:tcPr>
          <w:p w:rsidR="00283CFD" w:rsidRDefault="00283CFD" w:rsidP="004864AA">
            <w:pPr>
              <w:widowControl/>
              <w:jc w:val="center"/>
            </w:pPr>
          </w:p>
        </w:tc>
        <w:tc>
          <w:tcPr>
            <w:tcW w:w="1253" w:type="dxa"/>
            <w:tcBorders>
              <w:top w:val="single" w:sz="4" w:space="0" w:color="auto"/>
              <w:left w:val="single" w:sz="4" w:space="0" w:color="auto"/>
              <w:bottom w:val="single" w:sz="4" w:space="0" w:color="auto"/>
              <w:right w:val="single" w:sz="4" w:space="0" w:color="auto"/>
            </w:tcBorders>
            <w:vAlign w:val="center"/>
          </w:tcPr>
          <w:p w:rsidR="00283CFD" w:rsidRDefault="00283CFD" w:rsidP="004864AA">
            <w:pPr>
              <w:widowControl/>
              <w:jc w:val="center"/>
              <w:rPr>
                <w:rFonts w:ascii="仿宋" w:eastAsia="仿宋" w:hAnsi="仿宋" w:cs="仿宋" w:hint="eastAsia"/>
                <w:b/>
                <w:bCs/>
                <w:kern w:val="0"/>
                <w:sz w:val="18"/>
                <w:szCs w:val="18"/>
              </w:rPr>
            </w:pPr>
            <w:r>
              <w:rPr>
                <w:rFonts w:ascii="仿宋" w:eastAsia="仿宋" w:hAnsi="仿宋" w:cs="仿宋" w:hint="eastAsia"/>
                <w:kern w:val="0"/>
                <w:sz w:val="18"/>
                <w:szCs w:val="18"/>
              </w:rPr>
              <w:t>JX-162</w:t>
            </w:r>
          </w:p>
        </w:tc>
        <w:tc>
          <w:tcPr>
            <w:tcW w:w="1500" w:type="dxa"/>
            <w:vMerge/>
            <w:tcBorders>
              <w:top w:val="single" w:sz="4" w:space="0" w:color="auto"/>
              <w:left w:val="single" w:sz="4" w:space="0" w:color="auto"/>
              <w:bottom w:val="single" w:sz="4" w:space="0" w:color="auto"/>
              <w:right w:val="single" w:sz="4" w:space="0" w:color="auto"/>
            </w:tcBorders>
            <w:vAlign w:val="center"/>
          </w:tcPr>
          <w:p w:rsidR="00283CFD" w:rsidRDefault="00283CFD" w:rsidP="004864AA">
            <w:pPr>
              <w:widowControl/>
              <w:jc w:val="center"/>
              <w:rPr>
                <w:rFonts w:ascii="仿宋" w:eastAsia="仿宋" w:hAnsi="仿宋" w:cs="仿宋" w:hint="eastAsia"/>
                <w:b/>
                <w:bCs/>
                <w:kern w:val="0"/>
                <w:sz w:val="18"/>
                <w:szCs w:val="18"/>
              </w:rPr>
            </w:pPr>
          </w:p>
        </w:tc>
        <w:tc>
          <w:tcPr>
            <w:tcW w:w="1022" w:type="dxa"/>
            <w:tcBorders>
              <w:top w:val="single" w:sz="4" w:space="0" w:color="auto"/>
              <w:left w:val="single" w:sz="4" w:space="0" w:color="auto"/>
              <w:bottom w:val="single" w:sz="4" w:space="0" w:color="auto"/>
              <w:right w:val="single" w:sz="4" w:space="0" w:color="auto"/>
            </w:tcBorders>
            <w:vAlign w:val="center"/>
          </w:tcPr>
          <w:p w:rsidR="00283CFD" w:rsidRDefault="00283CFD" w:rsidP="004864AA">
            <w:pPr>
              <w:widowControl/>
              <w:jc w:val="center"/>
              <w:rPr>
                <w:rFonts w:ascii="仿宋" w:eastAsia="仿宋" w:hAnsi="仿宋" w:cs="仿宋" w:hint="eastAsia"/>
                <w:b/>
                <w:bCs/>
                <w:kern w:val="0"/>
                <w:sz w:val="18"/>
                <w:szCs w:val="18"/>
              </w:rPr>
            </w:pPr>
            <w:r>
              <w:rPr>
                <w:rFonts w:ascii="仿宋" w:eastAsia="仿宋" w:hAnsi="仿宋" w:cs="仿宋" w:hint="eastAsia"/>
                <w:kern w:val="0"/>
                <w:sz w:val="18"/>
                <w:szCs w:val="18"/>
              </w:rPr>
              <w:t>1.4845</w:t>
            </w:r>
          </w:p>
        </w:tc>
        <w:tc>
          <w:tcPr>
            <w:tcW w:w="1282" w:type="dxa"/>
            <w:tcBorders>
              <w:top w:val="single" w:sz="4" w:space="0" w:color="auto"/>
              <w:left w:val="single" w:sz="4" w:space="0" w:color="auto"/>
              <w:bottom w:val="single" w:sz="4" w:space="0" w:color="auto"/>
              <w:right w:val="single" w:sz="4" w:space="0" w:color="auto"/>
            </w:tcBorders>
            <w:vAlign w:val="center"/>
          </w:tcPr>
          <w:p w:rsidR="00283CFD" w:rsidRDefault="00283CFD" w:rsidP="004864AA">
            <w:pPr>
              <w:widowControl/>
              <w:jc w:val="center"/>
              <w:rPr>
                <w:rFonts w:ascii="仿宋" w:eastAsia="仿宋" w:hAnsi="仿宋" w:cs="仿宋" w:hint="eastAsia"/>
                <w:b/>
                <w:bCs/>
                <w:kern w:val="0"/>
                <w:sz w:val="18"/>
                <w:szCs w:val="18"/>
              </w:rPr>
            </w:pPr>
            <w:r>
              <w:rPr>
                <w:rFonts w:ascii="仿宋" w:eastAsia="仿宋" w:hAnsi="仿宋" w:cs="仿宋" w:hint="eastAsia"/>
                <w:kern w:val="0"/>
                <w:sz w:val="18"/>
                <w:szCs w:val="18"/>
              </w:rPr>
              <w:t>1.4845</w:t>
            </w:r>
          </w:p>
        </w:tc>
        <w:tc>
          <w:tcPr>
            <w:tcW w:w="928" w:type="dxa"/>
            <w:tcBorders>
              <w:top w:val="single" w:sz="4" w:space="0" w:color="auto"/>
              <w:left w:val="single" w:sz="4" w:space="0" w:color="auto"/>
              <w:bottom w:val="single" w:sz="4" w:space="0" w:color="auto"/>
              <w:right w:val="single" w:sz="4" w:space="0" w:color="auto"/>
            </w:tcBorders>
            <w:vAlign w:val="center"/>
          </w:tcPr>
          <w:p w:rsidR="00283CFD" w:rsidRDefault="00283CFD" w:rsidP="004864AA">
            <w:pPr>
              <w:widowControl/>
              <w:jc w:val="center"/>
              <w:rPr>
                <w:rFonts w:ascii="仿宋" w:eastAsia="仿宋" w:hAnsi="仿宋" w:cs="仿宋" w:hint="eastAsia"/>
                <w:b/>
                <w:bCs/>
                <w:kern w:val="0"/>
                <w:sz w:val="18"/>
                <w:szCs w:val="18"/>
              </w:rPr>
            </w:pPr>
            <w:r>
              <w:rPr>
                <w:rFonts w:ascii="仿宋" w:eastAsia="仿宋" w:hAnsi="仿宋" w:cs="仿宋" w:hint="eastAsia"/>
                <w:kern w:val="0"/>
                <w:sz w:val="18"/>
                <w:szCs w:val="18"/>
              </w:rPr>
              <w:t>1.4845</w:t>
            </w:r>
          </w:p>
        </w:tc>
        <w:tc>
          <w:tcPr>
            <w:tcW w:w="1306" w:type="dxa"/>
            <w:tcBorders>
              <w:top w:val="single" w:sz="4" w:space="0" w:color="auto"/>
              <w:left w:val="single" w:sz="4" w:space="0" w:color="auto"/>
              <w:bottom w:val="single" w:sz="4" w:space="0" w:color="auto"/>
              <w:right w:val="single" w:sz="4" w:space="0" w:color="auto"/>
            </w:tcBorders>
            <w:vAlign w:val="center"/>
          </w:tcPr>
          <w:p w:rsidR="00283CFD" w:rsidRDefault="00283CFD" w:rsidP="004864AA">
            <w:pPr>
              <w:widowControl/>
              <w:jc w:val="center"/>
              <w:rPr>
                <w:rFonts w:ascii="仿宋" w:eastAsia="仿宋" w:hAnsi="仿宋" w:cs="仿宋" w:hint="eastAsia"/>
                <w:b/>
                <w:bCs/>
                <w:kern w:val="0"/>
                <w:sz w:val="18"/>
                <w:szCs w:val="18"/>
              </w:rPr>
            </w:pPr>
            <w:r>
              <w:rPr>
                <w:rFonts w:ascii="仿宋" w:eastAsia="仿宋" w:hAnsi="仿宋" w:cs="仿宋" w:hint="eastAsia"/>
                <w:kern w:val="0"/>
                <w:sz w:val="18"/>
                <w:szCs w:val="18"/>
              </w:rPr>
              <w:t>1.4845</w:t>
            </w:r>
          </w:p>
        </w:tc>
        <w:tc>
          <w:tcPr>
            <w:tcW w:w="1004" w:type="dxa"/>
            <w:vMerge/>
            <w:tcBorders>
              <w:left w:val="single" w:sz="4" w:space="0" w:color="auto"/>
              <w:right w:val="single" w:sz="4" w:space="0" w:color="auto"/>
            </w:tcBorders>
            <w:vAlign w:val="center"/>
          </w:tcPr>
          <w:p w:rsidR="00283CFD" w:rsidRDefault="00283CFD" w:rsidP="004864AA">
            <w:pPr>
              <w:widowControl/>
              <w:jc w:val="center"/>
              <w:rPr>
                <w:rFonts w:ascii="仿宋" w:eastAsia="仿宋" w:hAnsi="仿宋" w:cs="仿宋" w:hint="eastAsia"/>
                <w:b/>
                <w:bCs/>
                <w:kern w:val="0"/>
                <w:sz w:val="18"/>
                <w:szCs w:val="18"/>
              </w:rPr>
            </w:pPr>
          </w:p>
        </w:tc>
        <w:tc>
          <w:tcPr>
            <w:tcW w:w="1004" w:type="dxa"/>
            <w:vMerge/>
            <w:tcBorders>
              <w:left w:val="single" w:sz="4" w:space="0" w:color="auto"/>
              <w:right w:val="single" w:sz="4" w:space="0" w:color="auto"/>
            </w:tcBorders>
            <w:vAlign w:val="center"/>
          </w:tcPr>
          <w:p w:rsidR="00283CFD" w:rsidRDefault="00283CFD" w:rsidP="004864AA">
            <w:pPr>
              <w:widowControl/>
              <w:jc w:val="center"/>
              <w:rPr>
                <w:rFonts w:ascii="仿宋" w:eastAsia="仿宋" w:hAnsi="仿宋" w:cs="仿宋" w:hint="eastAsia"/>
                <w:b/>
                <w:bCs/>
                <w:kern w:val="0"/>
                <w:sz w:val="18"/>
                <w:szCs w:val="18"/>
              </w:rPr>
            </w:pPr>
          </w:p>
        </w:tc>
        <w:tc>
          <w:tcPr>
            <w:tcW w:w="794" w:type="dxa"/>
            <w:vMerge/>
            <w:tcBorders>
              <w:left w:val="single" w:sz="4" w:space="0" w:color="auto"/>
              <w:right w:val="single" w:sz="4" w:space="0" w:color="auto"/>
            </w:tcBorders>
            <w:vAlign w:val="center"/>
          </w:tcPr>
          <w:p w:rsidR="00283CFD" w:rsidRDefault="00283CFD" w:rsidP="004864AA">
            <w:pPr>
              <w:widowControl/>
              <w:jc w:val="center"/>
              <w:rPr>
                <w:rFonts w:ascii="仿宋" w:eastAsia="仿宋" w:hAnsi="仿宋" w:cs="仿宋" w:hint="eastAsia"/>
                <w:b/>
                <w:bCs/>
                <w:kern w:val="0"/>
                <w:sz w:val="18"/>
                <w:szCs w:val="18"/>
              </w:rPr>
            </w:pPr>
          </w:p>
        </w:tc>
        <w:tc>
          <w:tcPr>
            <w:tcW w:w="794" w:type="dxa"/>
            <w:vMerge/>
            <w:tcBorders>
              <w:left w:val="single" w:sz="4" w:space="0" w:color="auto"/>
              <w:right w:val="single" w:sz="4" w:space="0" w:color="auto"/>
            </w:tcBorders>
            <w:vAlign w:val="center"/>
          </w:tcPr>
          <w:p w:rsidR="00283CFD" w:rsidRDefault="00283CFD" w:rsidP="004864AA">
            <w:pPr>
              <w:widowControl/>
              <w:jc w:val="center"/>
              <w:rPr>
                <w:rFonts w:ascii="仿宋" w:eastAsia="仿宋" w:hAnsi="仿宋" w:cs="仿宋" w:hint="eastAsia"/>
                <w:b/>
                <w:bCs/>
                <w:kern w:val="0"/>
                <w:sz w:val="18"/>
                <w:szCs w:val="18"/>
              </w:rPr>
            </w:pPr>
          </w:p>
        </w:tc>
        <w:tc>
          <w:tcPr>
            <w:tcW w:w="854" w:type="dxa"/>
            <w:vMerge/>
            <w:tcBorders>
              <w:left w:val="single" w:sz="4" w:space="0" w:color="auto"/>
              <w:right w:val="single" w:sz="4" w:space="0" w:color="auto"/>
            </w:tcBorders>
            <w:vAlign w:val="center"/>
          </w:tcPr>
          <w:p w:rsidR="00283CFD" w:rsidRDefault="00283CFD" w:rsidP="004864AA">
            <w:pPr>
              <w:widowControl/>
              <w:jc w:val="center"/>
              <w:rPr>
                <w:rFonts w:ascii="仿宋" w:eastAsia="仿宋" w:hAnsi="仿宋" w:cs="仿宋" w:hint="eastAsia"/>
                <w:b/>
                <w:bCs/>
                <w:kern w:val="0"/>
                <w:sz w:val="18"/>
                <w:szCs w:val="18"/>
              </w:rPr>
            </w:pPr>
          </w:p>
        </w:tc>
      </w:tr>
      <w:tr w:rsidR="00283CFD" w:rsidTr="004864AA">
        <w:trPr>
          <w:trHeight w:val="262"/>
        </w:trPr>
        <w:tc>
          <w:tcPr>
            <w:tcW w:w="942" w:type="dxa"/>
            <w:vMerge/>
            <w:tcBorders>
              <w:left w:val="single" w:sz="4" w:space="0" w:color="auto"/>
              <w:right w:val="single" w:sz="4" w:space="0" w:color="auto"/>
            </w:tcBorders>
            <w:vAlign w:val="center"/>
          </w:tcPr>
          <w:p w:rsidR="00283CFD" w:rsidRDefault="00283CFD" w:rsidP="004864AA">
            <w:pPr>
              <w:widowControl/>
              <w:jc w:val="center"/>
              <w:rPr>
                <w:rFonts w:ascii="仿宋" w:eastAsia="仿宋" w:hAnsi="仿宋" w:cs="仿宋" w:hint="eastAsia"/>
                <w:b/>
                <w:bCs/>
                <w:kern w:val="0"/>
                <w:sz w:val="18"/>
                <w:szCs w:val="18"/>
              </w:rPr>
            </w:pPr>
          </w:p>
        </w:tc>
        <w:tc>
          <w:tcPr>
            <w:tcW w:w="1033" w:type="dxa"/>
            <w:vMerge/>
            <w:tcBorders>
              <w:left w:val="single" w:sz="4" w:space="0" w:color="auto"/>
              <w:right w:val="single" w:sz="4" w:space="0" w:color="auto"/>
            </w:tcBorders>
            <w:vAlign w:val="center"/>
          </w:tcPr>
          <w:p w:rsidR="00283CFD" w:rsidRDefault="00283CFD" w:rsidP="004864AA">
            <w:pPr>
              <w:widowControl/>
              <w:jc w:val="center"/>
              <w:rPr>
                <w:rFonts w:ascii="仿宋" w:eastAsia="仿宋" w:hAnsi="仿宋" w:cs="仿宋" w:hint="eastAsia"/>
                <w:b/>
                <w:bCs/>
                <w:kern w:val="0"/>
                <w:sz w:val="18"/>
                <w:szCs w:val="18"/>
              </w:rPr>
            </w:pPr>
          </w:p>
        </w:tc>
        <w:tc>
          <w:tcPr>
            <w:tcW w:w="1003" w:type="dxa"/>
            <w:vMerge/>
            <w:tcBorders>
              <w:left w:val="single" w:sz="4" w:space="0" w:color="auto"/>
              <w:right w:val="single" w:sz="4" w:space="0" w:color="auto"/>
            </w:tcBorders>
            <w:vAlign w:val="center"/>
          </w:tcPr>
          <w:p w:rsidR="00283CFD" w:rsidRDefault="00283CFD" w:rsidP="004864AA">
            <w:pPr>
              <w:widowControl/>
              <w:jc w:val="center"/>
              <w:rPr>
                <w:rFonts w:ascii="仿宋" w:eastAsia="仿宋" w:hAnsi="仿宋" w:cs="仿宋" w:hint="eastAsia"/>
                <w:b/>
                <w:bCs/>
                <w:kern w:val="0"/>
                <w:sz w:val="18"/>
                <w:szCs w:val="18"/>
              </w:rPr>
            </w:pPr>
          </w:p>
        </w:tc>
        <w:tc>
          <w:tcPr>
            <w:tcW w:w="1003" w:type="dxa"/>
            <w:vMerge/>
            <w:tcBorders>
              <w:left w:val="single" w:sz="4" w:space="0" w:color="auto"/>
              <w:right w:val="single" w:sz="4" w:space="0" w:color="auto"/>
            </w:tcBorders>
            <w:vAlign w:val="center"/>
          </w:tcPr>
          <w:p w:rsidR="00283CFD" w:rsidRDefault="00283CFD" w:rsidP="004864AA">
            <w:pPr>
              <w:widowControl/>
              <w:jc w:val="center"/>
              <w:rPr>
                <w:rFonts w:ascii="仿宋" w:eastAsia="仿宋" w:hAnsi="仿宋" w:cs="仿宋" w:hint="eastAsia"/>
                <w:b/>
                <w:bCs/>
                <w:kern w:val="0"/>
                <w:sz w:val="18"/>
                <w:szCs w:val="18"/>
              </w:rPr>
            </w:pPr>
          </w:p>
        </w:tc>
        <w:tc>
          <w:tcPr>
            <w:tcW w:w="1034" w:type="dxa"/>
            <w:vMerge/>
            <w:tcBorders>
              <w:left w:val="single" w:sz="4" w:space="0" w:color="auto"/>
              <w:right w:val="single" w:sz="4" w:space="0" w:color="auto"/>
            </w:tcBorders>
            <w:vAlign w:val="center"/>
          </w:tcPr>
          <w:p w:rsidR="00283CFD" w:rsidRDefault="00283CFD" w:rsidP="004864AA">
            <w:pPr>
              <w:widowControl/>
              <w:jc w:val="center"/>
              <w:rPr>
                <w:rFonts w:ascii="仿宋" w:eastAsia="仿宋" w:hAnsi="仿宋" w:cs="仿宋" w:hint="eastAsia"/>
                <w:b/>
                <w:bCs/>
                <w:kern w:val="0"/>
                <w:sz w:val="18"/>
                <w:szCs w:val="18"/>
              </w:rPr>
            </w:pPr>
          </w:p>
        </w:tc>
        <w:tc>
          <w:tcPr>
            <w:tcW w:w="1004" w:type="dxa"/>
            <w:vMerge/>
            <w:tcBorders>
              <w:left w:val="single" w:sz="4" w:space="0" w:color="auto"/>
              <w:right w:val="single" w:sz="4" w:space="0" w:color="auto"/>
            </w:tcBorders>
            <w:vAlign w:val="center"/>
          </w:tcPr>
          <w:p w:rsidR="00283CFD" w:rsidRDefault="00283CFD" w:rsidP="004864AA">
            <w:pPr>
              <w:widowControl/>
              <w:jc w:val="center"/>
              <w:rPr>
                <w:rFonts w:ascii="仿宋" w:eastAsia="仿宋" w:hAnsi="仿宋" w:cs="仿宋" w:hint="eastAsia"/>
                <w:b/>
                <w:bCs/>
                <w:kern w:val="0"/>
                <w:sz w:val="18"/>
                <w:szCs w:val="18"/>
              </w:rPr>
            </w:pPr>
          </w:p>
        </w:tc>
        <w:tc>
          <w:tcPr>
            <w:tcW w:w="1004" w:type="dxa"/>
            <w:vMerge/>
            <w:tcBorders>
              <w:left w:val="single" w:sz="4" w:space="0" w:color="auto"/>
              <w:right w:val="single" w:sz="4" w:space="0" w:color="auto"/>
            </w:tcBorders>
            <w:vAlign w:val="center"/>
          </w:tcPr>
          <w:p w:rsidR="00283CFD" w:rsidRDefault="00283CFD" w:rsidP="004864AA">
            <w:pPr>
              <w:widowControl/>
              <w:jc w:val="center"/>
              <w:rPr>
                <w:rFonts w:ascii="仿宋" w:eastAsia="仿宋" w:hAnsi="仿宋" w:cs="仿宋" w:hint="eastAsia"/>
                <w:b/>
                <w:bCs/>
                <w:kern w:val="0"/>
                <w:sz w:val="18"/>
                <w:szCs w:val="18"/>
              </w:rPr>
            </w:pPr>
          </w:p>
        </w:tc>
        <w:tc>
          <w:tcPr>
            <w:tcW w:w="593" w:type="dxa"/>
            <w:vMerge/>
            <w:tcBorders>
              <w:left w:val="single" w:sz="4" w:space="0" w:color="auto"/>
              <w:right w:val="single" w:sz="4" w:space="0" w:color="auto"/>
            </w:tcBorders>
            <w:vAlign w:val="center"/>
          </w:tcPr>
          <w:p w:rsidR="00283CFD" w:rsidRDefault="00283CFD" w:rsidP="004864AA">
            <w:pPr>
              <w:widowControl/>
              <w:jc w:val="center"/>
              <w:rPr>
                <w:rFonts w:ascii="仿宋" w:eastAsia="仿宋" w:hAnsi="仿宋" w:cs="仿宋" w:hint="eastAsia"/>
                <w:b/>
                <w:bCs/>
                <w:kern w:val="0"/>
                <w:sz w:val="18"/>
                <w:szCs w:val="18"/>
              </w:rPr>
            </w:pPr>
          </w:p>
        </w:tc>
        <w:tc>
          <w:tcPr>
            <w:tcW w:w="505" w:type="dxa"/>
            <w:vMerge/>
            <w:tcBorders>
              <w:left w:val="single" w:sz="4" w:space="0" w:color="auto"/>
              <w:right w:val="single" w:sz="4" w:space="0" w:color="auto"/>
            </w:tcBorders>
            <w:vAlign w:val="center"/>
          </w:tcPr>
          <w:p w:rsidR="00283CFD" w:rsidRDefault="00283CFD" w:rsidP="004864AA">
            <w:pPr>
              <w:widowControl/>
              <w:jc w:val="center"/>
              <w:rPr>
                <w:rFonts w:ascii="仿宋" w:eastAsia="仿宋" w:hAnsi="仿宋" w:cs="仿宋" w:hint="eastAsia"/>
                <w:b/>
                <w:bCs/>
                <w:kern w:val="0"/>
                <w:sz w:val="18"/>
                <w:szCs w:val="18"/>
              </w:rPr>
            </w:pPr>
          </w:p>
        </w:tc>
        <w:tc>
          <w:tcPr>
            <w:tcW w:w="1179" w:type="dxa"/>
            <w:vMerge/>
            <w:tcBorders>
              <w:left w:val="single" w:sz="4" w:space="0" w:color="auto"/>
              <w:right w:val="single" w:sz="4" w:space="0" w:color="auto"/>
            </w:tcBorders>
            <w:vAlign w:val="center"/>
          </w:tcPr>
          <w:p w:rsidR="00283CFD" w:rsidRDefault="00283CFD" w:rsidP="004864AA">
            <w:pPr>
              <w:widowControl/>
              <w:jc w:val="center"/>
              <w:rPr>
                <w:rFonts w:ascii="仿宋" w:eastAsia="仿宋" w:hAnsi="仿宋" w:cs="仿宋" w:hint="eastAsia"/>
                <w:b/>
                <w:bCs/>
                <w:kern w:val="0"/>
                <w:sz w:val="18"/>
                <w:szCs w:val="18"/>
              </w:rPr>
            </w:pPr>
          </w:p>
        </w:tc>
        <w:tc>
          <w:tcPr>
            <w:tcW w:w="778" w:type="dxa"/>
            <w:vMerge/>
            <w:tcBorders>
              <w:left w:val="single" w:sz="4" w:space="0" w:color="auto"/>
              <w:right w:val="single" w:sz="4" w:space="0" w:color="auto"/>
            </w:tcBorders>
            <w:vAlign w:val="center"/>
          </w:tcPr>
          <w:p w:rsidR="00283CFD" w:rsidRDefault="00283CFD" w:rsidP="004864AA">
            <w:pPr>
              <w:widowControl/>
              <w:jc w:val="center"/>
              <w:rPr>
                <w:rFonts w:ascii="仿宋" w:eastAsia="仿宋" w:hAnsi="仿宋" w:cs="仿宋" w:hint="eastAsia"/>
                <w:b/>
                <w:bCs/>
                <w:kern w:val="0"/>
                <w:sz w:val="18"/>
                <w:szCs w:val="18"/>
              </w:rPr>
            </w:pPr>
          </w:p>
        </w:tc>
        <w:tc>
          <w:tcPr>
            <w:tcW w:w="1253" w:type="dxa"/>
            <w:tcBorders>
              <w:top w:val="single" w:sz="4" w:space="0" w:color="auto"/>
              <w:left w:val="single" w:sz="4" w:space="0" w:color="auto"/>
              <w:bottom w:val="single" w:sz="4" w:space="0" w:color="auto"/>
              <w:right w:val="single" w:sz="4" w:space="0" w:color="auto"/>
            </w:tcBorders>
            <w:vAlign w:val="center"/>
          </w:tcPr>
          <w:p w:rsidR="00283CFD" w:rsidRDefault="00283CFD" w:rsidP="004864AA">
            <w:pPr>
              <w:widowControl/>
              <w:jc w:val="center"/>
              <w:rPr>
                <w:rFonts w:ascii="仿宋" w:eastAsia="仿宋" w:hAnsi="仿宋" w:cs="仿宋" w:hint="eastAsia"/>
                <w:b/>
                <w:bCs/>
                <w:kern w:val="0"/>
                <w:sz w:val="18"/>
                <w:szCs w:val="18"/>
              </w:rPr>
            </w:pPr>
            <w:r>
              <w:rPr>
                <w:rFonts w:ascii="仿宋" w:eastAsia="仿宋" w:hAnsi="仿宋" w:cs="仿宋" w:hint="eastAsia"/>
                <w:kern w:val="0"/>
                <w:sz w:val="18"/>
                <w:szCs w:val="18"/>
              </w:rPr>
              <w:t>JX-163</w:t>
            </w:r>
          </w:p>
        </w:tc>
        <w:tc>
          <w:tcPr>
            <w:tcW w:w="1500" w:type="dxa"/>
            <w:vMerge/>
            <w:tcBorders>
              <w:top w:val="single" w:sz="4" w:space="0" w:color="auto"/>
              <w:left w:val="single" w:sz="4" w:space="0" w:color="auto"/>
              <w:bottom w:val="single" w:sz="4" w:space="0" w:color="auto"/>
              <w:right w:val="single" w:sz="4" w:space="0" w:color="auto"/>
            </w:tcBorders>
            <w:vAlign w:val="center"/>
          </w:tcPr>
          <w:p w:rsidR="00283CFD" w:rsidRDefault="00283CFD" w:rsidP="004864AA">
            <w:pPr>
              <w:widowControl/>
              <w:jc w:val="center"/>
              <w:rPr>
                <w:rFonts w:ascii="仿宋" w:eastAsia="仿宋" w:hAnsi="仿宋" w:cs="仿宋" w:hint="eastAsia"/>
                <w:b/>
                <w:bCs/>
                <w:kern w:val="0"/>
                <w:sz w:val="18"/>
                <w:szCs w:val="18"/>
              </w:rPr>
            </w:pPr>
          </w:p>
        </w:tc>
        <w:tc>
          <w:tcPr>
            <w:tcW w:w="1022" w:type="dxa"/>
            <w:tcBorders>
              <w:top w:val="single" w:sz="4" w:space="0" w:color="auto"/>
              <w:left w:val="single" w:sz="4" w:space="0" w:color="auto"/>
              <w:bottom w:val="single" w:sz="4" w:space="0" w:color="auto"/>
              <w:right w:val="single" w:sz="4" w:space="0" w:color="auto"/>
            </w:tcBorders>
            <w:vAlign w:val="center"/>
          </w:tcPr>
          <w:p w:rsidR="00283CFD" w:rsidRDefault="00283CFD" w:rsidP="004864AA">
            <w:pPr>
              <w:widowControl/>
              <w:jc w:val="center"/>
              <w:rPr>
                <w:rFonts w:ascii="仿宋" w:eastAsia="仿宋" w:hAnsi="仿宋" w:cs="仿宋" w:hint="eastAsia"/>
                <w:b/>
                <w:bCs/>
                <w:kern w:val="0"/>
                <w:sz w:val="18"/>
                <w:szCs w:val="18"/>
              </w:rPr>
            </w:pPr>
            <w:r>
              <w:rPr>
                <w:rFonts w:ascii="仿宋" w:eastAsia="仿宋" w:hAnsi="仿宋" w:cs="仿宋" w:hint="eastAsia"/>
                <w:kern w:val="0"/>
                <w:sz w:val="18"/>
                <w:szCs w:val="18"/>
              </w:rPr>
              <w:t>11.3993</w:t>
            </w:r>
          </w:p>
        </w:tc>
        <w:tc>
          <w:tcPr>
            <w:tcW w:w="1282" w:type="dxa"/>
            <w:tcBorders>
              <w:top w:val="single" w:sz="4" w:space="0" w:color="auto"/>
              <w:left w:val="single" w:sz="4" w:space="0" w:color="auto"/>
              <w:bottom w:val="single" w:sz="4" w:space="0" w:color="auto"/>
              <w:right w:val="single" w:sz="4" w:space="0" w:color="auto"/>
            </w:tcBorders>
            <w:vAlign w:val="center"/>
          </w:tcPr>
          <w:p w:rsidR="00283CFD" w:rsidRDefault="00283CFD" w:rsidP="004864AA">
            <w:pPr>
              <w:widowControl/>
              <w:jc w:val="center"/>
              <w:rPr>
                <w:rFonts w:ascii="仿宋" w:eastAsia="仿宋" w:hAnsi="仿宋" w:cs="仿宋" w:hint="eastAsia"/>
                <w:b/>
                <w:bCs/>
                <w:kern w:val="0"/>
                <w:sz w:val="18"/>
                <w:szCs w:val="18"/>
              </w:rPr>
            </w:pPr>
            <w:r>
              <w:rPr>
                <w:rFonts w:ascii="仿宋" w:eastAsia="仿宋" w:hAnsi="仿宋" w:cs="仿宋" w:hint="eastAsia"/>
                <w:kern w:val="0"/>
                <w:sz w:val="18"/>
                <w:szCs w:val="18"/>
              </w:rPr>
              <w:t>11.3993</w:t>
            </w:r>
          </w:p>
        </w:tc>
        <w:tc>
          <w:tcPr>
            <w:tcW w:w="928" w:type="dxa"/>
            <w:tcBorders>
              <w:top w:val="single" w:sz="4" w:space="0" w:color="auto"/>
              <w:left w:val="single" w:sz="4" w:space="0" w:color="auto"/>
              <w:bottom w:val="single" w:sz="4" w:space="0" w:color="auto"/>
              <w:right w:val="single" w:sz="4" w:space="0" w:color="auto"/>
            </w:tcBorders>
            <w:vAlign w:val="center"/>
          </w:tcPr>
          <w:p w:rsidR="00283CFD" w:rsidRDefault="00283CFD" w:rsidP="004864AA">
            <w:pPr>
              <w:widowControl/>
              <w:jc w:val="center"/>
              <w:rPr>
                <w:rFonts w:ascii="仿宋" w:eastAsia="仿宋" w:hAnsi="仿宋" w:cs="仿宋" w:hint="eastAsia"/>
                <w:b/>
                <w:bCs/>
                <w:kern w:val="0"/>
                <w:sz w:val="18"/>
                <w:szCs w:val="18"/>
              </w:rPr>
            </w:pPr>
            <w:r>
              <w:rPr>
                <w:rFonts w:ascii="仿宋" w:eastAsia="仿宋" w:hAnsi="仿宋" w:cs="仿宋" w:hint="eastAsia"/>
                <w:kern w:val="0"/>
                <w:sz w:val="18"/>
                <w:szCs w:val="18"/>
              </w:rPr>
              <w:t>11.3993</w:t>
            </w:r>
          </w:p>
        </w:tc>
        <w:tc>
          <w:tcPr>
            <w:tcW w:w="1306" w:type="dxa"/>
            <w:tcBorders>
              <w:top w:val="single" w:sz="4" w:space="0" w:color="auto"/>
              <w:left w:val="single" w:sz="4" w:space="0" w:color="auto"/>
              <w:bottom w:val="single" w:sz="4" w:space="0" w:color="auto"/>
              <w:right w:val="single" w:sz="4" w:space="0" w:color="auto"/>
            </w:tcBorders>
            <w:vAlign w:val="center"/>
          </w:tcPr>
          <w:p w:rsidR="00283CFD" w:rsidRDefault="00283CFD" w:rsidP="004864AA">
            <w:pPr>
              <w:widowControl/>
              <w:jc w:val="center"/>
              <w:rPr>
                <w:rFonts w:ascii="仿宋" w:eastAsia="仿宋" w:hAnsi="仿宋" w:cs="仿宋" w:hint="eastAsia"/>
                <w:b/>
                <w:bCs/>
                <w:kern w:val="0"/>
                <w:sz w:val="18"/>
                <w:szCs w:val="18"/>
              </w:rPr>
            </w:pPr>
            <w:r>
              <w:rPr>
                <w:rFonts w:ascii="仿宋" w:eastAsia="仿宋" w:hAnsi="仿宋" w:cs="仿宋" w:hint="eastAsia"/>
                <w:kern w:val="0"/>
                <w:sz w:val="18"/>
                <w:szCs w:val="18"/>
              </w:rPr>
              <w:t>11.3993</w:t>
            </w:r>
          </w:p>
        </w:tc>
        <w:tc>
          <w:tcPr>
            <w:tcW w:w="1004" w:type="dxa"/>
            <w:vMerge/>
            <w:tcBorders>
              <w:left w:val="single" w:sz="4" w:space="0" w:color="auto"/>
              <w:right w:val="single" w:sz="4" w:space="0" w:color="auto"/>
            </w:tcBorders>
            <w:vAlign w:val="center"/>
          </w:tcPr>
          <w:p w:rsidR="00283CFD" w:rsidRDefault="00283CFD" w:rsidP="004864AA">
            <w:pPr>
              <w:widowControl/>
              <w:jc w:val="center"/>
              <w:rPr>
                <w:rFonts w:ascii="仿宋" w:eastAsia="仿宋" w:hAnsi="仿宋" w:cs="仿宋" w:hint="eastAsia"/>
                <w:b/>
                <w:bCs/>
                <w:kern w:val="0"/>
                <w:sz w:val="18"/>
                <w:szCs w:val="18"/>
              </w:rPr>
            </w:pPr>
          </w:p>
        </w:tc>
        <w:tc>
          <w:tcPr>
            <w:tcW w:w="1004" w:type="dxa"/>
            <w:vMerge/>
            <w:tcBorders>
              <w:left w:val="single" w:sz="4" w:space="0" w:color="auto"/>
              <w:right w:val="single" w:sz="4" w:space="0" w:color="auto"/>
            </w:tcBorders>
            <w:vAlign w:val="center"/>
          </w:tcPr>
          <w:p w:rsidR="00283CFD" w:rsidRDefault="00283CFD" w:rsidP="004864AA">
            <w:pPr>
              <w:widowControl/>
              <w:jc w:val="center"/>
              <w:rPr>
                <w:rFonts w:ascii="仿宋" w:eastAsia="仿宋" w:hAnsi="仿宋" w:cs="仿宋" w:hint="eastAsia"/>
                <w:b/>
                <w:bCs/>
                <w:kern w:val="0"/>
                <w:sz w:val="18"/>
                <w:szCs w:val="18"/>
              </w:rPr>
            </w:pPr>
          </w:p>
        </w:tc>
        <w:tc>
          <w:tcPr>
            <w:tcW w:w="794" w:type="dxa"/>
            <w:vMerge/>
            <w:tcBorders>
              <w:left w:val="single" w:sz="4" w:space="0" w:color="auto"/>
              <w:right w:val="single" w:sz="4" w:space="0" w:color="auto"/>
            </w:tcBorders>
            <w:vAlign w:val="center"/>
          </w:tcPr>
          <w:p w:rsidR="00283CFD" w:rsidRDefault="00283CFD" w:rsidP="004864AA">
            <w:pPr>
              <w:widowControl/>
              <w:jc w:val="center"/>
              <w:rPr>
                <w:rFonts w:ascii="仿宋" w:eastAsia="仿宋" w:hAnsi="仿宋" w:cs="仿宋" w:hint="eastAsia"/>
                <w:b/>
                <w:bCs/>
                <w:kern w:val="0"/>
                <w:sz w:val="18"/>
                <w:szCs w:val="18"/>
              </w:rPr>
            </w:pPr>
          </w:p>
        </w:tc>
        <w:tc>
          <w:tcPr>
            <w:tcW w:w="794" w:type="dxa"/>
            <w:vMerge/>
            <w:tcBorders>
              <w:left w:val="single" w:sz="4" w:space="0" w:color="auto"/>
              <w:right w:val="single" w:sz="4" w:space="0" w:color="auto"/>
            </w:tcBorders>
            <w:vAlign w:val="center"/>
          </w:tcPr>
          <w:p w:rsidR="00283CFD" w:rsidRDefault="00283CFD" w:rsidP="004864AA">
            <w:pPr>
              <w:widowControl/>
              <w:jc w:val="center"/>
              <w:rPr>
                <w:rFonts w:ascii="仿宋" w:eastAsia="仿宋" w:hAnsi="仿宋" w:cs="仿宋" w:hint="eastAsia"/>
                <w:b/>
                <w:bCs/>
                <w:kern w:val="0"/>
                <w:sz w:val="18"/>
                <w:szCs w:val="18"/>
              </w:rPr>
            </w:pPr>
          </w:p>
        </w:tc>
        <w:tc>
          <w:tcPr>
            <w:tcW w:w="854" w:type="dxa"/>
            <w:vMerge/>
            <w:tcBorders>
              <w:left w:val="single" w:sz="4" w:space="0" w:color="auto"/>
              <w:right w:val="single" w:sz="4" w:space="0" w:color="auto"/>
            </w:tcBorders>
            <w:vAlign w:val="center"/>
          </w:tcPr>
          <w:p w:rsidR="00283CFD" w:rsidRDefault="00283CFD" w:rsidP="004864AA">
            <w:pPr>
              <w:widowControl/>
              <w:jc w:val="center"/>
              <w:rPr>
                <w:rFonts w:ascii="仿宋" w:eastAsia="仿宋" w:hAnsi="仿宋" w:cs="仿宋" w:hint="eastAsia"/>
                <w:b/>
                <w:bCs/>
                <w:kern w:val="0"/>
                <w:sz w:val="18"/>
                <w:szCs w:val="18"/>
              </w:rPr>
            </w:pPr>
          </w:p>
        </w:tc>
      </w:tr>
      <w:tr w:rsidR="00283CFD" w:rsidTr="004864AA">
        <w:trPr>
          <w:trHeight w:val="394"/>
        </w:trPr>
        <w:tc>
          <w:tcPr>
            <w:tcW w:w="942" w:type="dxa"/>
            <w:vMerge/>
            <w:tcBorders>
              <w:left w:val="single" w:sz="4" w:space="0" w:color="auto"/>
              <w:right w:val="single" w:sz="4" w:space="0" w:color="auto"/>
            </w:tcBorders>
            <w:vAlign w:val="center"/>
          </w:tcPr>
          <w:p w:rsidR="00283CFD" w:rsidRDefault="00283CFD" w:rsidP="004864AA">
            <w:pPr>
              <w:widowControl/>
              <w:jc w:val="center"/>
              <w:rPr>
                <w:rFonts w:ascii="仿宋" w:eastAsia="仿宋" w:hAnsi="仿宋" w:cs="仿宋" w:hint="eastAsia"/>
                <w:b/>
                <w:bCs/>
                <w:kern w:val="0"/>
                <w:sz w:val="18"/>
                <w:szCs w:val="18"/>
              </w:rPr>
            </w:pPr>
          </w:p>
        </w:tc>
        <w:tc>
          <w:tcPr>
            <w:tcW w:w="1033" w:type="dxa"/>
            <w:vMerge/>
            <w:tcBorders>
              <w:left w:val="single" w:sz="4" w:space="0" w:color="auto"/>
              <w:right w:val="single" w:sz="4" w:space="0" w:color="auto"/>
            </w:tcBorders>
            <w:vAlign w:val="center"/>
          </w:tcPr>
          <w:p w:rsidR="00283CFD" w:rsidRDefault="00283CFD" w:rsidP="004864AA">
            <w:pPr>
              <w:widowControl/>
              <w:jc w:val="center"/>
              <w:rPr>
                <w:rFonts w:ascii="仿宋" w:eastAsia="仿宋" w:hAnsi="仿宋" w:cs="仿宋" w:hint="eastAsia"/>
                <w:b/>
                <w:bCs/>
                <w:kern w:val="0"/>
                <w:sz w:val="18"/>
                <w:szCs w:val="18"/>
              </w:rPr>
            </w:pPr>
          </w:p>
        </w:tc>
        <w:tc>
          <w:tcPr>
            <w:tcW w:w="1003" w:type="dxa"/>
            <w:vMerge/>
            <w:tcBorders>
              <w:left w:val="single" w:sz="4" w:space="0" w:color="auto"/>
              <w:right w:val="single" w:sz="4" w:space="0" w:color="auto"/>
            </w:tcBorders>
            <w:vAlign w:val="center"/>
          </w:tcPr>
          <w:p w:rsidR="00283CFD" w:rsidRDefault="00283CFD" w:rsidP="004864AA">
            <w:pPr>
              <w:widowControl/>
              <w:jc w:val="center"/>
              <w:rPr>
                <w:rFonts w:ascii="仿宋" w:eastAsia="仿宋" w:hAnsi="仿宋" w:cs="仿宋" w:hint="eastAsia"/>
                <w:b/>
                <w:bCs/>
                <w:kern w:val="0"/>
                <w:sz w:val="18"/>
                <w:szCs w:val="18"/>
              </w:rPr>
            </w:pPr>
          </w:p>
        </w:tc>
        <w:tc>
          <w:tcPr>
            <w:tcW w:w="1003" w:type="dxa"/>
            <w:vMerge/>
            <w:tcBorders>
              <w:left w:val="single" w:sz="4" w:space="0" w:color="auto"/>
              <w:right w:val="single" w:sz="4" w:space="0" w:color="auto"/>
            </w:tcBorders>
            <w:vAlign w:val="center"/>
          </w:tcPr>
          <w:p w:rsidR="00283CFD" w:rsidRDefault="00283CFD" w:rsidP="004864AA">
            <w:pPr>
              <w:widowControl/>
              <w:jc w:val="center"/>
              <w:rPr>
                <w:rFonts w:ascii="仿宋" w:eastAsia="仿宋" w:hAnsi="仿宋" w:cs="仿宋" w:hint="eastAsia"/>
                <w:b/>
                <w:bCs/>
                <w:kern w:val="0"/>
                <w:sz w:val="18"/>
                <w:szCs w:val="18"/>
              </w:rPr>
            </w:pPr>
          </w:p>
        </w:tc>
        <w:tc>
          <w:tcPr>
            <w:tcW w:w="1034" w:type="dxa"/>
            <w:vMerge/>
            <w:tcBorders>
              <w:left w:val="single" w:sz="4" w:space="0" w:color="auto"/>
              <w:right w:val="single" w:sz="4" w:space="0" w:color="auto"/>
            </w:tcBorders>
            <w:vAlign w:val="center"/>
          </w:tcPr>
          <w:p w:rsidR="00283CFD" w:rsidRDefault="00283CFD" w:rsidP="004864AA">
            <w:pPr>
              <w:widowControl/>
              <w:jc w:val="center"/>
              <w:rPr>
                <w:rFonts w:ascii="仿宋" w:eastAsia="仿宋" w:hAnsi="仿宋" w:cs="仿宋" w:hint="eastAsia"/>
                <w:b/>
                <w:bCs/>
                <w:kern w:val="0"/>
                <w:sz w:val="18"/>
                <w:szCs w:val="18"/>
              </w:rPr>
            </w:pPr>
          </w:p>
        </w:tc>
        <w:tc>
          <w:tcPr>
            <w:tcW w:w="1004" w:type="dxa"/>
            <w:vMerge/>
            <w:tcBorders>
              <w:left w:val="single" w:sz="4" w:space="0" w:color="auto"/>
              <w:right w:val="single" w:sz="4" w:space="0" w:color="auto"/>
            </w:tcBorders>
            <w:vAlign w:val="center"/>
          </w:tcPr>
          <w:p w:rsidR="00283CFD" w:rsidRDefault="00283CFD" w:rsidP="004864AA">
            <w:pPr>
              <w:widowControl/>
              <w:jc w:val="center"/>
              <w:rPr>
                <w:rFonts w:ascii="仿宋" w:eastAsia="仿宋" w:hAnsi="仿宋" w:cs="仿宋" w:hint="eastAsia"/>
                <w:b/>
                <w:bCs/>
                <w:kern w:val="0"/>
                <w:sz w:val="18"/>
                <w:szCs w:val="18"/>
              </w:rPr>
            </w:pPr>
          </w:p>
        </w:tc>
        <w:tc>
          <w:tcPr>
            <w:tcW w:w="1004" w:type="dxa"/>
            <w:vMerge/>
            <w:tcBorders>
              <w:left w:val="single" w:sz="4" w:space="0" w:color="auto"/>
              <w:right w:val="single" w:sz="4" w:space="0" w:color="auto"/>
            </w:tcBorders>
            <w:vAlign w:val="center"/>
          </w:tcPr>
          <w:p w:rsidR="00283CFD" w:rsidRDefault="00283CFD" w:rsidP="004864AA">
            <w:pPr>
              <w:widowControl/>
              <w:jc w:val="center"/>
              <w:rPr>
                <w:rFonts w:ascii="仿宋" w:eastAsia="仿宋" w:hAnsi="仿宋" w:cs="仿宋" w:hint="eastAsia"/>
                <w:b/>
                <w:bCs/>
                <w:kern w:val="0"/>
                <w:sz w:val="18"/>
                <w:szCs w:val="18"/>
              </w:rPr>
            </w:pPr>
          </w:p>
        </w:tc>
        <w:tc>
          <w:tcPr>
            <w:tcW w:w="593" w:type="dxa"/>
            <w:vMerge/>
            <w:tcBorders>
              <w:left w:val="single" w:sz="4" w:space="0" w:color="auto"/>
              <w:right w:val="single" w:sz="4" w:space="0" w:color="auto"/>
            </w:tcBorders>
            <w:vAlign w:val="center"/>
          </w:tcPr>
          <w:p w:rsidR="00283CFD" w:rsidRDefault="00283CFD" w:rsidP="004864AA">
            <w:pPr>
              <w:widowControl/>
              <w:jc w:val="center"/>
              <w:rPr>
                <w:rFonts w:ascii="仿宋" w:eastAsia="仿宋" w:hAnsi="仿宋" w:cs="仿宋" w:hint="eastAsia"/>
                <w:b/>
                <w:bCs/>
                <w:kern w:val="0"/>
                <w:sz w:val="18"/>
                <w:szCs w:val="18"/>
              </w:rPr>
            </w:pPr>
          </w:p>
        </w:tc>
        <w:tc>
          <w:tcPr>
            <w:tcW w:w="505" w:type="dxa"/>
            <w:vMerge/>
            <w:tcBorders>
              <w:left w:val="single" w:sz="4" w:space="0" w:color="auto"/>
              <w:right w:val="single" w:sz="4" w:space="0" w:color="auto"/>
            </w:tcBorders>
            <w:vAlign w:val="center"/>
          </w:tcPr>
          <w:p w:rsidR="00283CFD" w:rsidRDefault="00283CFD" w:rsidP="004864AA">
            <w:pPr>
              <w:widowControl/>
              <w:jc w:val="center"/>
              <w:rPr>
                <w:rFonts w:ascii="仿宋" w:eastAsia="仿宋" w:hAnsi="仿宋" w:cs="仿宋" w:hint="eastAsia"/>
                <w:b/>
                <w:bCs/>
                <w:kern w:val="0"/>
                <w:sz w:val="18"/>
                <w:szCs w:val="18"/>
              </w:rPr>
            </w:pPr>
          </w:p>
        </w:tc>
        <w:tc>
          <w:tcPr>
            <w:tcW w:w="1179" w:type="dxa"/>
            <w:vMerge/>
            <w:tcBorders>
              <w:left w:val="single" w:sz="4" w:space="0" w:color="auto"/>
              <w:right w:val="single" w:sz="4" w:space="0" w:color="auto"/>
            </w:tcBorders>
            <w:vAlign w:val="center"/>
          </w:tcPr>
          <w:p w:rsidR="00283CFD" w:rsidRDefault="00283CFD" w:rsidP="004864AA">
            <w:pPr>
              <w:widowControl/>
              <w:jc w:val="center"/>
              <w:rPr>
                <w:rFonts w:ascii="仿宋" w:eastAsia="仿宋" w:hAnsi="仿宋" w:cs="仿宋" w:hint="eastAsia"/>
                <w:b/>
                <w:bCs/>
                <w:kern w:val="0"/>
                <w:sz w:val="18"/>
                <w:szCs w:val="18"/>
              </w:rPr>
            </w:pPr>
          </w:p>
        </w:tc>
        <w:tc>
          <w:tcPr>
            <w:tcW w:w="778" w:type="dxa"/>
            <w:vMerge/>
            <w:tcBorders>
              <w:left w:val="single" w:sz="4" w:space="0" w:color="auto"/>
              <w:right w:val="single" w:sz="4" w:space="0" w:color="auto"/>
            </w:tcBorders>
            <w:vAlign w:val="center"/>
          </w:tcPr>
          <w:p w:rsidR="00283CFD" w:rsidRDefault="00283CFD" w:rsidP="004864AA">
            <w:pPr>
              <w:widowControl/>
              <w:jc w:val="center"/>
              <w:rPr>
                <w:rFonts w:ascii="仿宋" w:eastAsia="仿宋" w:hAnsi="仿宋" w:cs="仿宋" w:hint="eastAsia"/>
                <w:b/>
                <w:bCs/>
                <w:kern w:val="0"/>
                <w:sz w:val="18"/>
                <w:szCs w:val="18"/>
              </w:rPr>
            </w:pPr>
          </w:p>
        </w:tc>
        <w:tc>
          <w:tcPr>
            <w:tcW w:w="1253" w:type="dxa"/>
            <w:tcBorders>
              <w:top w:val="single" w:sz="4" w:space="0" w:color="auto"/>
              <w:left w:val="single" w:sz="4" w:space="0" w:color="auto"/>
              <w:bottom w:val="single" w:sz="4" w:space="0" w:color="auto"/>
              <w:right w:val="single" w:sz="4" w:space="0" w:color="auto"/>
            </w:tcBorders>
            <w:vAlign w:val="center"/>
          </w:tcPr>
          <w:p w:rsidR="00283CFD" w:rsidRDefault="00283CFD" w:rsidP="004864AA">
            <w:pPr>
              <w:widowControl/>
              <w:jc w:val="center"/>
              <w:rPr>
                <w:rFonts w:ascii="仿宋" w:eastAsia="仿宋" w:hAnsi="仿宋" w:cs="仿宋" w:hint="eastAsia"/>
                <w:b/>
                <w:bCs/>
                <w:kern w:val="0"/>
                <w:sz w:val="18"/>
                <w:szCs w:val="18"/>
              </w:rPr>
            </w:pPr>
            <w:r>
              <w:rPr>
                <w:rFonts w:ascii="仿宋" w:eastAsia="仿宋" w:hAnsi="仿宋" w:cs="仿宋" w:hint="eastAsia"/>
                <w:kern w:val="0"/>
                <w:sz w:val="18"/>
                <w:szCs w:val="18"/>
              </w:rPr>
              <w:t>JX-164</w:t>
            </w:r>
          </w:p>
        </w:tc>
        <w:tc>
          <w:tcPr>
            <w:tcW w:w="1500" w:type="dxa"/>
            <w:vMerge/>
            <w:tcBorders>
              <w:top w:val="single" w:sz="4" w:space="0" w:color="auto"/>
              <w:left w:val="single" w:sz="4" w:space="0" w:color="auto"/>
              <w:bottom w:val="single" w:sz="4" w:space="0" w:color="auto"/>
              <w:right w:val="single" w:sz="4" w:space="0" w:color="auto"/>
            </w:tcBorders>
            <w:vAlign w:val="center"/>
          </w:tcPr>
          <w:p w:rsidR="00283CFD" w:rsidRDefault="00283CFD" w:rsidP="004864AA">
            <w:pPr>
              <w:widowControl/>
              <w:jc w:val="center"/>
              <w:rPr>
                <w:rFonts w:ascii="仿宋" w:eastAsia="仿宋" w:hAnsi="仿宋" w:cs="仿宋" w:hint="eastAsia"/>
                <w:b/>
                <w:bCs/>
                <w:kern w:val="0"/>
                <w:sz w:val="18"/>
                <w:szCs w:val="18"/>
              </w:rPr>
            </w:pPr>
          </w:p>
        </w:tc>
        <w:tc>
          <w:tcPr>
            <w:tcW w:w="1022" w:type="dxa"/>
            <w:tcBorders>
              <w:top w:val="single" w:sz="4" w:space="0" w:color="auto"/>
              <w:left w:val="single" w:sz="4" w:space="0" w:color="auto"/>
              <w:bottom w:val="single" w:sz="4" w:space="0" w:color="auto"/>
              <w:right w:val="single" w:sz="4" w:space="0" w:color="auto"/>
            </w:tcBorders>
            <w:vAlign w:val="center"/>
          </w:tcPr>
          <w:p w:rsidR="00283CFD" w:rsidRDefault="00283CFD" w:rsidP="004864AA">
            <w:pPr>
              <w:widowControl/>
              <w:jc w:val="center"/>
              <w:rPr>
                <w:rFonts w:ascii="仿宋" w:eastAsia="仿宋" w:hAnsi="仿宋" w:cs="仿宋" w:hint="eastAsia"/>
                <w:b/>
                <w:bCs/>
                <w:kern w:val="0"/>
                <w:sz w:val="18"/>
                <w:szCs w:val="18"/>
              </w:rPr>
            </w:pPr>
            <w:r>
              <w:rPr>
                <w:rFonts w:ascii="仿宋" w:eastAsia="仿宋" w:hAnsi="仿宋" w:cs="仿宋" w:hint="eastAsia"/>
                <w:kern w:val="0"/>
                <w:sz w:val="18"/>
                <w:szCs w:val="18"/>
              </w:rPr>
              <w:t>2.7138</w:t>
            </w:r>
          </w:p>
        </w:tc>
        <w:tc>
          <w:tcPr>
            <w:tcW w:w="1282" w:type="dxa"/>
            <w:tcBorders>
              <w:top w:val="single" w:sz="4" w:space="0" w:color="auto"/>
              <w:left w:val="single" w:sz="4" w:space="0" w:color="auto"/>
              <w:bottom w:val="single" w:sz="4" w:space="0" w:color="auto"/>
              <w:right w:val="single" w:sz="4" w:space="0" w:color="auto"/>
            </w:tcBorders>
            <w:vAlign w:val="center"/>
          </w:tcPr>
          <w:p w:rsidR="00283CFD" w:rsidRDefault="00283CFD" w:rsidP="004864AA">
            <w:pPr>
              <w:widowControl/>
              <w:jc w:val="center"/>
              <w:rPr>
                <w:rFonts w:ascii="仿宋" w:eastAsia="仿宋" w:hAnsi="仿宋" w:cs="仿宋" w:hint="eastAsia"/>
                <w:b/>
                <w:bCs/>
                <w:kern w:val="0"/>
                <w:sz w:val="18"/>
                <w:szCs w:val="18"/>
              </w:rPr>
            </w:pPr>
            <w:r>
              <w:rPr>
                <w:rFonts w:ascii="仿宋" w:eastAsia="仿宋" w:hAnsi="仿宋" w:cs="仿宋" w:hint="eastAsia"/>
                <w:kern w:val="0"/>
                <w:sz w:val="18"/>
                <w:szCs w:val="18"/>
              </w:rPr>
              <w:t>2.7138</w:t>
            </w:r>
          </w:p>
        </w:tc>
        <w:tc>
          <w:tcPr>
            <w:tcW w:w="928" w:type="dxa"/>
            <w:tcBorders>
              <w:top w:val="single" w:sz="4" w:space="0" w:color="auto"/>
              <w:left w:val="single" w:sz="4" w:space="0" w:color="auto"/>
              <w:bottom w:val="single" w:sz="4" w:space="0" w:color="auto"/>
              <w:right w:val="single" w:sz="4" w:space="0" w:color="auto"/>
            </w:tcBorders>
            <w:vAlign w:val="center"/>
          </w:tcPr>
          <w:p w:rsidR="00283CFD" w:rsidRDefault="00283CFD" w:rsidP="004864AA">
            <w:pPr>
              <w:widowControl/>
              <w:jc w:val="center"/>
              <w:rPr>
                <w:rFonts w:ascii="仿宋" w:eastAsia="仿宋" w:hAnsi="仿宋" w:cs="仿宋" w:hint="eastAsia"/>
                <w:b/>
                <w:bCs/>
                <w:kern w:val="0"/>
                <w:sz w:val="18"/>
                <w:szCs w:val="18"/>
              </w:rPr>
            </w:pPr>
            <w:r>
              <w:rPr>
                <w:rFonts w:ascii="仿宋" w:eastAsia="仿宋" w:hAnsi="仿宋" w:cs="仿宋" w:hint="eastAsia"/>
                <w:kern w:val="0"/>
                <w:sz w:val="18"/>
                <w:szCs w:val="18"/>
              </w:rPr>
              <w:t>2.7138</w:t>
            </w:r>
          </w:p>
        </w:tc>
        <w:tc>
          <w:tcPr>
            <w:tcW w:w="1306" w:type="dxa"/>
            <w:tcBorders>
              <w:top w:val="single" w:sz="4" w:space="0" w:color="auto"/>
              <w:left w:val="single" w:sz="4" w:space="0" w:color="auto"/>
              <w:bottom w:val="single" w:sz="4" w:space="0" w:color="auto"/>
              <w:right w:val="single" w:sz="4" w:space="0" w:color="auto"/>
            </w:tcBorders>
            <w:vAlign w:val="center"/>
          </w:tcPr>
          <w:p w:rsidR="00283CFD" w:rsidRDefault="00283CFD" w:rsidP="004864AA">
            <w:pPr>
              <w:widowControl/>
              <w:jc w:val="center"/>
              <w:rPr>
                <w:rFonts w:ascii="仿宋" w:eastAsia="仿宋" w:hAnsi="仿宋" w:cs="仿宋" w:hint="eastAsia"/>
                <w:b/>
                <w:bCs/>
                <w:kern w:val="0"/>
                <w:sz w:val="18"/>
                <w:szCs w:val="18"/>
              </w:rPr>
            </w:pPr>
            <w:r>
              <w:rPr>
                <w:rFonts w:ascii="仿宋" w:eastAsia="仿宋" w:hAnsi="仿宋" w:cs="仿宋" w:hint="eastAsia"/>
                <w:kern w:val="0"/>
                <w:sz w:val="18"/>
                <w:szCs w:val="18"/>
              </w:rPr>
              <w:t>2.0609</w:t>
            </w:r>
          </w:p>
        </w:tc>
        <w:tc>
          <w:tcPr>
            <w:tcW w:w="1004" w:type="dxa"/>
            <w:vMerge/>
            <w:tcBorders>
              <w:left w:val="single" w:sz="4" w:space="0" w:color="auto"/>
              <w:right w:val="single" w:sz="4" w:space="0" w:color="auto"/>
            </w:tcBorders>
            <w:vAlign w:val="center"/>
          </w:tcPr>
          <w:p w:rsidR="00283CFD" w:rsidRDefault="00283CFD" w:rsidP="004864AA">
            <w:pPr>
              <w:widowControl/>
              <w:jc w:val="center"/>
              <w:rPr>
                <w:rFonts w:ascii="仿宋" w:eastAsia="仿宋" w:hAnsi="仿宋" w:cs="仿宋" w:hint="eastAsia"/>
                <w:b/>
                <w:bCs/>
                <w:kern w:val="0"/>
                <w:sz w:val="18"/>
                <w:szCs w:val="18"/>
              </w:rPr>
            </w:pPr>
          </w:p>
        </w:tc>
        <w:tc>
          <w:tcPr>
            <w:tcW w:w="1004" w:type="dxa"/>
            <w:vMerge/>
            <w:tcBorders>
              <w:left w:val="single" w:sz="4" w:space="0" w:color="auto"/>
              <w:right w:val="single" w:sz="4" w:space="0" w:color="auto"/>
            </w:tcBorders>
            <w:vAlign w:val="center"/>
          </w:tcPr>
          <w:p w:rsidR="00283CFD" w:rsidRDefault="00283CFD" w:rsidP="004864AA">
            <w:pPr>
              <w:widowControl/>
              <w:jc w:val="center"/>
              <w:rPr>
                <w:rFonts w:ascii="仿宋" w:eastAsia="仿宋" w:hAnsi="仿宋" w:cs="仿宋" w:hint="eastAsia"/>
                <w:b/>
                <w:bCs/>
                <w:kern w:val="0"/>
                <w:sz w:val="18"/>
                <w:szCs w:val="18"/>
              </w:rPr>
            </w:pPr>
          </w:p>
        </w:tc>
        <w:tc>
          <w:tcPr>
            <w:tcW w:w="794" w:type="dxa"/>
            <w:vMerge/>
            <w:tcBorders>
              <w:left w:val="single" w:sz="4" w:space="0" w:color="auto"/>
              <w:right w:val="single" w:sz="4" w:space="0" w:color="auto"/>
            </w:tcBorders>
            <w:vAlign w:val="center"/>
          </w:tcPr>
          <w:p w:rsidR="00283CFD" w:rsidRDefault="00283CFD" w:rsidP="004864AA">
            <w:pPr>
              <w:widowControl/>
              <w:jc w:val="center"/>
              <w:rPr>
                <w:rFonts w:ascii="仿宋" w:eastAsia="仿宋" w:hAnsi="仿宋" w:cs="仿宋" w:hint="eastAsia"/>
                <w:b/>
                <w:bCs/>
                <w:kern w:val="0"/>
                <w:sz w:val="18"/>
                <w:szCs w:val="18"/>
              </w:rPr>
            </w:pPr>
          </w:p>
        </w:tc>
        <w:tc>
          <w:tcPr>
            <w:tcW w:w="794" w:type="dxa"/>
            <w:vMerge/>
            <w:tcBorders>
              <w:left w:val="single" w:sz="4" w:space="0" w:color="auto"/>
              <w:right w:val="single" w:sz="4" w:space="0" w:color="auto"/>
            </w:tcBorders>
            <w:vAlign w:val="center"/>
          </w:tcPr>
          <w:p w:rsidR="00283CFD" w:rsidRDefault="00283CFD" w:rsidP="004864AA">
            <w:pPr>
              <w:widowControl/>
              <w:jc w:val="center"/>
              <w:rPr>
                <w:rFonts w:ascii="仿宋" w:eastAsia="仿宋" w:hAnsi="仿宋" w:cs="仿宋" w:hint="eastAsia"/>
                <w:b/>
                <w:bCs/>
                <w:kern w:val="0"/>
                <w:sz w:val="18"/>
                <w:szCs w:val="18"/>
              </w:rPr>
            </w:pPr>
          </w:p>
        </w:tc>
        <w:tc>
          <w:tcPr>
            <w:tcW w:w="854" w:type="dxa"/>
            <w:vMerge/>
            <w:tcBorders>
              <w:left w:val="single" w:sz="4" w:space="0" w:color="auto"/>
              <w:right w:val="single" w:sz="4" w:space="0" w:color="auto"/>
            </w:tcBorders>
            <w:vAlign w:val="center"/>
          </w:tcPr>
          <w:p w:rsidR="00283CFD" w:rsidRDefault="00283CFD" w:rsidP="004864AA">
            <w:pPr>
              <w:widowControl/>
              <w:jc w:val="left"/>
              <w:rPr>
                <w:rFonts w:ascii="Times New Roman" w:eastAsia="仿宋_GB2312" w:hAnsi="Times New Roman"/>
                <w:bCs/>
                <w:kern w:val="0"/>
                <w:szCs w:val="21"/>
              </w:rPr>
            </w:pPr>
          </w:p>
        </w:tc>
      </w:tr>
      <w:tr w:rsidR="00283CFD" w:rsidTr="004864AA">
        <w:trPr>
          <w:trHeight w:val="394"/>
        </w:trPr>
        <w:tc>
          <w:tcPr>
            <w:tcW w:w="942" w:type="dxa"/>
            <w:vMerge/>
            <w:tcBorders>
              <w:left w:val="single" w:sz="4" w:space="0" w:color="auto"/>
              <w:right w:val="single" w:sz="4" w:space="0" w:color="auto"/>
            </w:tcBorders>
            <w:vAlign w:val="center"/>
          </w:tcPr>
          <w:p w:rsidR="00283CFD" w:rsidRDefault="00283CFD" w:rsidP="004864AA">
            <w:pPr>
              <w:widowControl/>
              <w:jc w:val="center"/>
            </w:pPr>
          </w:p>
        </w:tc>
        <w:tc>
          <w:tcPr>
            <w:tcW w:w="1033" w:type="dxa"/>
            <w:vMerge/>
            <w:tcBorders>
              <w:left w:val="single" w:sz="4" w:space="0" w:color="auto"/>
              <w:right w:val="single" w:sz="4" w:space="0" w:color="auto"/>
            </w:tcBorders>
            <w:vAlign w:val="center"/>
          </w:tcPr>
          <w:p w:rsidR="00283CFD" w:rsidRDefault="00283CFD" w:rsidP="004864AA">
            <w:pPr>
              <w:widowControl/>
              <w:jc w:val="center"/>
            </w:pPr>
          </w:p>
        </w:tc>
        <w:tc>
          <w:tcPr>
            <w:tcW w:w="1003" w:type="dxa"/>
            <w:vMerge/>
            <w:tcBorders>
              <w:left w:val="single" w:sz="4" w:space="0" w:color="auto"/>
              <w:right w:val="single" w:sz="4" w:space="0" w:color="auto"/>
            </w:tcBorders>
            <w:vAlign w:val="center"/>
          </w:tcPr>
          <w:p w:rsidR="00283CFD" w:rsidRDefault="00283CFD" w:rsidP="004864AA">
            <w:pPr>
              <w:widowControl/>
              <w:jc w:val="center"/>
            </w:pPr>
          </w:p>
        </w:tc>
        <w:tc>
          <w:tcPr>
            <w:tcW w:w="1003" w:type="dxa"/>
            <w:vMerge/>
            <w:tcBorders>
              <w:left w:val="single" w:sz="4" w:space="0" w:color="auto"/>
              <w:right w:val="single" w:sz="4" w:space="0" w:color="auto"/>
            </w:tcBorders>
            <w:vAlign w:val="center"/>
          </w:tcPr>
          <w:p w:rsidR="00283CFD" w:rsidRDefault="00283CFD" w:rsidP="004864AA">
            <w:pPr>
              <w:widowControl/>
              <w:jc w:val="center"/>
            </w:pPr>
          </w:p>
        </w:tc>
        <w:tc>
          <w:tcPr>
            <w:tcW w:w="1034" w:type="dxa"/>
            <w:vMerge/>
            <w:tcBorders>
              <w:left w:val="single" w:sz="4" w:space="0" w:color="auto"/>
              <w:right w:val="single" w:sz="4" w:space="0" w:color="auto"/>
            </w:tcBorders>
            <w:vAlign w:val="center"/>
          </w:tcPr>
          <w:p w:rsidR="00283CFD" w:rsidRDefault="00283CFD" w:rsidP="004864AA">
            <w:pPr>
              <w:widowControl/>
              <w:jc w:val="center"/>
            </w:pPr>
          </w:p>
        </w:tc>
        <w:tc>
          <w:tcPr>
            <w:tcW w:w="1004" w:type="dxa"/>
            <w:vMerge/>
            <w:tcBorders>
              <w:left w:val="single" w:sz="4" w:space="0" w:color="auto"/>
              <w:right w:val="single" w:sz="4" w:space="0" w:color="auto"/>
            </w:tcBorders>
            <w:vAlign w:val="center"/>
          </w:tcPr>
          <w:p w:rsidR="00283CFD" w:rsidRDefault="00283CFD" w:rsidP="004864AA">
            <w:pPr>
              <w:widowControl/>
              <w:jc w:val="center"/>
            </w:pPr>
          </w:p>
        </w:tc>
        <w:tc>
          <w:tcPr>
            <w:tcW w:w="1004" w:type="dxa"/>
            <w:vMerge/>
            <w:tcBorders>
              <w:left w:val="single" w:sz="4" w:space="0" w:color="auto"/>
              <w:right w:val="single" w:sz="4" w:space="0" w:color="auto"/>
            </w:tcBorders>
            <w:vAlign w:val="center"/>
          </w:tcPr>
          <w:p w:rsidR="00283CFD" w:rsidRDefault="00283CFD" w:rsidP="004864AA">
            <w:pPr>
              <w:widowControl/>
              <w:jc w:val="center"/>
            </w:pPr>
          </w:p>
        </w:tc>
        <w:tc>
          <w:tcPr>
            <w:tcW w:w="593" w:type="dxa"/>
            <w:vMerge/>
            <w:tcBorders>
              <w:left w:val="single" w:sz="4" w:space="0" w:color="auto"/>
              <w:right w:val="single" w:sz="4" w:space="0" w:color="auto"/>
            </w:tcBorders>
            <w:vAlign w:val="center"/>
          </w:tcPr>
          <w:p w:rsidR="00283CFD" w:rsidRDefault="00283CFD" w:rsidP="004864AA">
            <w:pPr>
              <w:widowControl/>
              <w:jc w:val="center"/>
            </w:pPr>
          </w:p>
        </w:tc>
        <w:tc>
          <w:tcPr>
            <w:tcW w:w="505" w:type="dxa"/>
            <w:vMerge/>
            <w:tcBorders>
              <w:left w:val="single" w:sz="4" w:space="0" w:color="auto"/>
              <w:right w:val="single" w:sz="4" w:space="0" w:color="auto"/>
            </w:tcBorders>
            <w:vAlign w:val="center"/>
          </w:tcPr>
          <w:p w:rsidR="00283CFD" w:rsidRDefault="00283CFD" w:rsidP="004864AA">
            <w:pPr>
              <w:widowControl/>
              <w:jc w:val="center"/>
            </w:pPr>
          </w:p>
        </w:tc>
        <w:tc>
          <w:tcPr>
            <w:tcW w:w="1179" w:type="dxa"/>
            <w:vMerge/>
            <w:tcBorders>
              <w:left w:val="single" w:sz="4" w:space="0" w:color="auto"/>
              <w:right w:val="single" w:sz="4" w:space="0" w:color="auto"/>
            </w:tcBorders>
            <w:vAlign w:val="center"/>
          </w:tcPr>
          <w:p w:rsidR="00283CFD" w:rsidRDefault="00283CFD" w:rsidP="004864AA">
            <w:pPr>
              <w:widowControl/>
              <w:jc w:val="center"/>
            </w:pPr>
          </w:p>
        </w:tc>
        <w:tc>
          <w:tcPr>
            <w:tcW w:w="778" w:type="dxa"/>
            <w:vMerge/>
            <w:tcBorders>
              <w:left w:val="single" w:sz="4" w:space="0" w:color="auto"/>
              <w:right w:val="single" w:sz="4" w:space="0" w:color="auto"/>
            </w:tcBorders>
            <w:vAlign w:val="center"/>
          </w:tcPr>
          <w:p w:rsidR="00283CFD" w:rsidRDefault="00283CFD" w:rsidP="004864AA">
            <w:pPr>
              <w:widowControl/>
              <w:jc w:val="center"/>
            </w:pPr>
          </w:p>
        </w:tc>
        <w:tc>
          <w:tcPr>
            <w:tcW w:w="1253" w:type="dxa"/>
            <w:tcBorders>
              <w:top w:val="single" w:sz="4" w:space="0" w:color="auto"/>
              <w:left w:val="single" w:sz="4" w:space="0" w:color="auto"/>
              <w:bottom w:val="single" w:sz="4" w:space="0" w:color="auto"/>
              <w:right w:val="single" w:sz="4" w:space="0" w:color="auto"/>
            </w:tcBorders>
            <w:vAlign w:val="center"/>
          </w:tcPr>
          <w:p w:rsidR="00283CFD" w:rsidRDefault="00283CFD" w:rsidP="004864AA">
            <w:pPr>
              <w:widowControl/>
              <w:jc w:val="center"/>
              <w:rPr>
                <w:rFonts w:ascii="仿宋" w:eastAsia="仿宋" w:hAnsi="仿宋" w:cs="仿宋" w:hint="eastAsia"/>
                <w:b/>
                <w:bCs/>
                <w:kern w:val="0"/>
                <w:sz w:val="18"/>
                <w:szCs w:val="18"/>
              </w:rPr>
            </w:pPr>
            <w:r>
              <w:rPr>
                <w:rFonts w:ascii="仿宋" w:eastAsia="仿宋" w:hAnsi="仿宋" w:cs="仿宋" w:hint="eastAsia"/>
                <w:kern w:val="0"/>
                <w:sz w:val="18"/>
                <w:szCs w:val="18"/>
              </w:rPr>
              <w:t>JX-165</w:t>
            </w:r>
          </w:p>
        </w:tc>
        <w:tc>
          <w:tcPr>
            <w:tcW w:w="1500" w:type="dxa"/>
            <w:vMerge/>
            <w:tcBorders>
              <w:top w:val="single" w:sz="4" w:space="0" w:color="auto"/>
              <w:left w:val="single" w:sz="4" w:space="0" w:color="auto"/>
              <w:bottom w:val="single" w:sz="4" w:space="0" w:color="auto"/>
              <w:right w:val="single" w:sz="4" w:space="0" w:color="auto"/>
            </w:tcBorders>
            <w:vAlign w:val="center"/>
          </w:tcPr>
          <w:p w:rsidR="00283CFD" w:rsidRDefault="00283CFD" w:rsidP="004864AA">
            <w:pPr>
              <w:widowControl/>
              <w:jc w:val="center"/>
              <w:rPr>
                <w:rFonts w:ascii="仿宋" w:eastAsia="仿宋" w:hAnsi="仿宋" w:cs="仿宋" w:hint="eastAsia"/>
                <w:b/>
                <w:bCs/>
                <w:kern w:val="0"/>
                <w:sz w:val="18"/>
                <w:szCs w:val="18"/>
              </w:rPr>
            </w:pPr>
          </w:p>
        </w:tc>
        <w:tc>
          <w:tcPr>
            <w:tcW w:w="1022" w:type="dxa"/>
            <w:tcBorders>
              <w:top w:val="single" w:sz="4" w:space="0" w:color="auto"/>
              <w:left w:val="single" w:sz="4" w:space="0" w:color="auto"/>
              <w:bottom w:val="single" w:sz="4" w:space="0" w:color="auto"/>
              <w:right w:val="single" w:sz="4" w:space="0" w:color="auto"/>
            </w:tcBorders>
            <w:vAlign w:val="center"/>
          </w:tcPr>
          <w:p w:rsidR="00283CFD" w:rsidRDefault="00283CFD" w:rsidP="004864AA">
            <w:pPr>
              <w:widowControl/>
              <w:jc w:val="center"/>
              <w:rPr>
                <w:rFonts w:ascii="仿宋" w:eastAsia="仿宋" w:hAnsi="仿宋" w:cs="仿宋" w:hint="eastAsia"/>
                <w:b/>
                <w:bCs/>
                <w:kern w:val="0"/>
                <w:sz w:val="18"/>
                <w:szCs w:val="18"/>
              </w:rPr>
            </w:pPr>
            <w:r>
              <w:rPr>
                <w:rFonts w:ascii="仿宋" w:eastAsia="仿宋" w:hAnsi="仿宋" w:cs="仿宋" w:hint="eastAsia"/>
                <w:kern w:val="0"/>
                <w:sz w:val="18"/>
                <w:szCs w:val="18"/>
              </w:rPr>
              <w:t>0.1854</w:t>
            </w:r>
          </w:p>
        </w:tc>
        <w:tc>
          <w:tcPr>
            <w:tcW w:w="1282" w:type="dxa"/>
            <w:tcBorders>
              <w:top w:val="single" w:sz="4" w:space="0" w:color="auto"/>
              <w:left w:val="single" w:sz="4" w:space="0" w:color="auto"/>
              <w:bottom w:val="single" w:sz="4" w:space="0" w:color="auto"/>
              <w:right w:val="single" w:sz="4" w:space="0" w:color="auto"/>
            </w:tcBorders>
            <w:vAlign w:val="center"/>
          </w:tcPr>
          <w:p w:rsidR="00283CFD" w:rsidRDefault="00283CFD" w:rsidP="004864AA">
            <w:pPr>
              <w:widowControl/>
              <w:jc w:val="center"/>
              <w:rPr>
                <w:rFonts w:ascii="仿宋" w:eastAsia="仿宋" w:hAnsi="仿宋" w:cs="仿宋" w:hint="eastAsia"/>
                <w:b/>
                <w:bCs/>
                <w:kern w:val="0"/>
                <w:sz w:val="18"/>
                <w:szCs w:val="18"/>
              </w:rPr>
            </w:pPr>
            <w:r>
              <w:rPr>
                <w:rFonts w:ascii="仿宋" w:eastAsia="仿宋" w:hAnsi="仿宋" w:cs="仿宋" w:hint="eastAsia"/>
                <w:kern w:val="0"/>
                <w:sz w:val="18"/>
                <w:szCs w:val="18"/>
              </w:rPr>
              <w:t>0.1854</w:t>
            </w:r>
          </w:p>
        </w:tc>
        <w:tc>
          <w:tcPr>
            <w:tcW w:w="928" w:type="dxa"/>
            <w:tcBorders>
              <w:top w:val="single" w:sz="4" w:space="0" w:color="auto"/>
              <w:left w:val="single" w:sz="4" w:space="0" w:color="auto"/>
              <w:bottom w:val="single" w:sz="4" w:space="0" w:color="auto"/>
              <w:right w:val="single" w:sz="4" w:space="0" w:color="auto"/>
            </w:tcBorders>
            <w:vAlign w:val="center"/>
          </w:tcPr>
          <w:p w:rsidR="00283CFD" w:rsidRDefault="00283CFD" w:rsidP="004864AA">
            <w:pPr>
              <w:widowControl/>
              <w:jc w:val="center"/>
              <w:rPr>
                <w:rFonts w:ascii="仿宋" w:eastAsia="仿宋" w:hAnsi="仿宋" w:cs="仿宋" w:hint="eastAsia"/>
                <w:b/>
                <w:bCs/>
                <w:kern w:val="0"/>
                <w:sz w:val="18"/>
                <w:szCs w:val="18"/>
              </w:rPr>
            </w:pPr>
            <w:r>
              <w:rPr>
                <w:rFonts w:ascii="仿宋" w:eastAsia="仿宋" w:hAnsi="仿宋" w:cs="仿宋" w:hint="eastAsia"/>
                <w:kern w:val="0"/>
                <w:sz w:val="18"/>
                <w:szCs w:val="18"/>
              </w:rPr>
              <w:t>0.1854</w:t>
            </w:r>
          </w:p>
        </w:tc>
        <w:tc>
          <w:tcPr>
            <w:tcW w:w="1306" w:type="dxa"/>
            <w:tcBorders>
              <w:top w:val="single" w:sz="4" w:space="0" w:color="auto"/>
              <w:left w:val="single" w:sz="4" w:space="0" w:color="auto"/>
              <w:bottom w:val="single" w:sz="4" w:space="0" w:color="auto"/>
              <w:right w:val="single" w:sz="4" w:space="0" w:color="auto"/>
            </w:tcBorders>
            <w:vAlign w:val="center"/>
          </w:tcPr>
          <w:p w:rsidR="00283CFD" w:rsidRDefault="00283CFD" w:rsidP="004864AA">
            <w:pPr>
              <w:widowControl/>
              <w:jc w:val="center"/>
              <w:rPr>
                <w:rFonts w:ascii="仿宋" w:eastAsia="仿宋" w:hAnsi="仿宋" w:cs="仿宋" w:hint="eastAsia"/>
                <w:b/>
                <w:bCs/>
                <w:kern w:val="0"/>
                <w:sz w:val="18"/>
                <w:szCs w:val="18"/>
              </w:rPr>
            </w:pPr>
            <w:r>
              <w:rPr>
                <w:rFonts w:ascii="仿宋" w:eastAsia="仿宋" w:hAnsi="仿宋" w:cs="仿宋" w:hint="eastAsia"/>
                <w:kern w:val="0"/>
                <w:sz w:val="18"/>
                <w:szCs w:val="18"/>
              </w:rPr>
              <w:t>0.1854</w:t>
            </w:r>
          </w:p>
        </w:tc>
        <w:tc>
          <w:tcPr>
            <w:tcW w:w="1004" w:type="dxa"/>
            <w:vMerge/>
            <w:tcBorders>
              <w:left w:val="single" w:sz="4" w:space="0" w:color="auto"/>
              <w:right w:val="single" w:sz="4" w:space="0" w:color="auto"/>
            </w:tcBorders>
            <w:vAlign w:val="center"/>
          </w:tcPr>
          <w:p w:rsidR="00283CFD" w:rsidRDefault="00283CFD" w:rsidP="004864AA">
            <w:pPr>
              <w:widowControl/>
              <w:jc w:val="center"/>
              <w:rPr>
                <w:rFonts w:ascii="仿宋" w:eastAsia="仿宋" w:hAnsi="仿宋" w:cs="仿宋" w:hint="eastAsia"/>
                <w:b/>
                <w:bCs/>
                <w:kern w:val="0"/>
                <w:sz w:val="18"/>
                <w:szCs w:val="18"/>
              </w:rPr>
            </w:pPr>
          </w:p>
        </w:tc>
        <w:tc>
          <w:tcPr>
            <w:tcW w:w="1004" w:type="dxa"/>
            <w:vMerge/>
            <w:tcBorders>
              <w:left w:val="single" w:sz="4" w:space="0" w:color="auto"/>
              <w:right w:val="single" w:sz="4" w:space="0" w:color="auto"/>
            </w:tcBorders>
            <w:vAlign w:val="center"/>
          </w:tcPr>
          <w:p w:rsidR="00283CFD" w:rsidRDefault="00283CFD" w:rsidP="004864AA">
            <w:pPr>
              <w:widowControl/>
              <w:jc w:val="center"/>
              <w:rPr>
                <w:rFonts w:ascii="仿宋" w:eastAsia="仿宋" w:hAnsi="仿宋" w:cs="仿宋" w:hint="eastAsia"/>
                <w:b/>
                <w:bCs/>
                <w:kern w:val="0"/>
                <w:sz w:val="18"/>
                <w:szCs w:val="18"/>
              </w:rPr>
            </w:pPr>
          </w:p>
        </w:tc>
        <w:tc>
          <w:tcPr>
            <w:tcW w:w="794" w:type="dxa"/>
            <w:vMerge/>
            <w:tcBorders>
              <w:left w:val="single" w:sz="4" w:space="0" w:color="auto"/>
              <w:right w:val="single" w:sz="4" w:space="0" w:color="auto"/>
            </w:tcBorders>
            <w:vAlign w:val="center"/>
          </w:tcPr>
          <w:p w:rsidR="00283CFD" w:rsidRDefault="00283CFD" w:rsidP="004864AA">
            <w:pPr>
              <w:widowControl/>
              <w:jc w:val="center"/>
              <w:rPr>
                <w:rFonts w:ascii="仿宋" w:eastAsia="仿宋" w:hAnsi="仿宋" w:cs="仿宋" w:hint="eastAsia"/>
                <w:b/>
                <w:bCs/>
                <w:kern w:val="0"/>
                <w:sz w:val="18"/>
                <w:szCs w:val="18"/>
              </w:rPr>
            </w:pPr>
          </w:p>
        </w:tc>
        <w:tc>
          <w:tcPr>
            <w:tcW w:w="794" w:type="dxa"/>
            <w:vMerge/>
            <w:tcBorders>
              <w:left w:val="single" w:sz="4" w:space="0" w:color="auto"/>
              <w:right w:val="single" w:sz="4" w:space="0" w:color="auto"/>
            </w:tcBorders>
            <w:vAlign w:val="center"/>
          </w:tcPr>
          <w:p w:rsidR="00283CFD" w:rsidRDefault="00283CFD" w:rsidP="004864AA">
            <w:pPr>
              <w:widowControl/>
              <w:jc w:val="center"/>
              <w:rPr>
                <w:rFonts w:ascii="仿宋" w:eastAsia="仿宋" w:hAnsi="仿宋" w:cs="仿宋" w:hint="eastAsia"/>
                <w:b/>
                <w:bCs/>
                <w:kern w:val="0"/>
                <w:sz w:val="18"/>
                <w:szCs w:val="18"/>
              </w:rPr>
            </w:pPr>
          </w:p>
        </w:tc>
        <w:tc>
          <w:tcPr>
            <w:tcW w:w="854" w:type="dxa"/>
            <w:vMerge/>
            <w:tcBorders>
              <w:left w:val="single" w:sz="4" w:space="0" w:color="auto"/>
              <w:right w:val="single" w:sz="4" w:space="0" w:color="auto"/>
            </w:tcBorders>
            <w:vAlign w:val="center"/>
          </w:tcPr>
          <w:p w:rsidR="00283CFD" w:rsidRDefault="00283CFD" w:rsidP="004864AA">
            <w:pPr>
              <w:widowControl/>
              <w:jc w:val="center"/>
              <w:rPr>
                <w:rFonts w:ascii="仿宋" w:eastAsia="仿宋" w:hAnsi="仿宋" w:cs="仿宋" w:hint="eastAsia"/>
                <w:b/>
                <w:bCs/>
                <w:kern w:val="0"/>
                <w:sz w:val="18"/>
                <w:szCs w:val="18"/>
              </w:rPr>
            </w:pPr>
          </w:p>
        </w:tc>
      </w:tr>
      <w:tr w:rsidR="00283CFD" w:rsidTr="004864AA">
        <w:trPr>
          <w:trHeight w:val="1121"/>
        </w:trPr>
        <w:tc>
          <w:tcPr>
            <w:tcW w:w="942" w:type="dxa"/>
            <w:vMerge/>
            <w:tcBorders>
              <w:left w:val="single" w:sz="4" w:space="0" w:color="auto"/>
              <w:right w:val="single" w:sz="4" w:space="0" w:color="auto"/>
            </w:tcBorders>
            <w:vAlign w:val="center"/>
          </w:tcPr>
          <w:p w:rsidR="00283CFD" w:rsidRDefault="00283CFD" w:rsidP="004864AA">
            <w:pPr>
              <w:widowControl/>
              <w:jc w:val="center"/>
              <w:rPr>
                <w:rFonts w:ascii="仿宋" w:eastAsia="仿宋" w:hAnsi="仿宋" w:cs="仿宋" w:hint="eastAsia"/>
                <w:b/>
                <w:bCs/>
                <w:kern w:val="0"/>
                <w:sz w:val="18"/>
                <w:szCs w:val="18"/>
              </w:rPr>
            </w:pPr>
          </w:p>
        </w:tc>
        <w:tc>
          <w:tcPr>
            <w:tcW w:w="1033" w:type="dxa"/>
            <w:vMerge/>
            <w:tcBorders>
              <w:left w:val="single" w:sz="4" w:space="0" w:color="auto"/>
              <w:right w:val="single" w:sz="4" w:space="0" w:color="auto"/>
            </w:tcBorders>
            <w:vAlign w:val="center"/>
          </w:tcPr>
          <w:p w:rsidR="00283CFD" w:rsidRDefault="00283CFD" w:rsidP="004864AA">
            <w:pPr>
              <w:widowControl/>
              <w:jc w:val="center"/>
              <w:rPr>
                <w:rFonts w:ascii="仿宋" w:eastAsia="仿宋" w:hAnsi="仿宋" w:cs="仿宋" w:hint="eastAsia"/>
                <w:b/>
                <w:bCs/>
                <w:kern w:val="0"/>
                <w:sz w:val="18"/>
                <w:szCs w:val="18"/>
              </w:rPr>
            </w:pPr>
          </w:p>
        </w:tc>
        <w:tc>
          <w:tcPr>
            <w:tcW w:w="1003" w:type="dxa"/>
            <w:vMerge/>
            <w:tcBorders>
              <w:left w:val="single" w:sz="4" w:space="0" w:color="auto"/>
              <w:right w:val="single" w:sz="4" w:space="0" w:color="auto"/>
            </w:tcBorders>
            <w:vAlign w:val="center"/>
          </w:tcPr>
          <w:p w:rsidR="00283CFD" w:rsidRDefault="00283CFD" w:rsidP="004864AA">
            <w:pPr>
              <w:widowControl/>
              <w:jc w:val="center"/>
              <w:rPr>
                <w:rFonts w:ascii="仿宋" w:eastAsia="仿宋" w:hAnsi="仿宋" w:cs="仿宋" w:hint="eastAsia"/>
                <w:b/>
                <w:bCs/>
                <w:kern w:val="0"/>
                <w:sz w:val="18"/>
                <w:szCs w:val="18"/>
              </w:rPr>
            </w:pPr>
          </w:p>
        </w:tc>
        <w:tc>
          <w:tcPr>
            <w:tcW w:w="1003" w:type="dxa"/>
            <w:vMerge/>
            <w:tcBorders>
              <w:left w:val="single" w:sz="4" w:space="0" w:color="auto"/>
              <w:right w:val="single" w:sz="4" w:space="0" w:color="auto"/>
            </w:tcBorders>
            <w:vAlign w:val="center"/>
          </w:tcPr>
          <w:p w:rsidR="00283CFD" w:rsidRDefault="00283CFD" w:rsidP="004864AA">
            <w:pPr>
              <w:widowControl/>
              <w:jc w:val="center"/>
              <w:rPr>
                <w:rFonts w:ascii="仿宋" w:eastAsia="仿宋" w:hAnsi="仿宋" w:cs="仿宋" w:hint="eastAsia"/>
                <w:b/>
                <w:bCs/>
                <w:kern w:val="0"/>
                <w:sz w:val="18"/>
                <w:szCs w:val="18"/>
              </w:rPr>
            </w:pPr>
          </w:p>
        </w:tc>
        <w:tc>
          <w:tcPr>
            <w:tcW w:w="1034" w:type="dxa"/>
            <w:vMerge/>
            <w:tcBorders>
              <w:left w:val="single" w:sz="4" w:space="0" w:color="auto"/>
              <w:right w:val="single" w:sz="4" w:space="0" w:color="auto"/>
            </w:tcBorders>
            <w:vAlign w:val="center"/>
          </w:tcPr>
          <w:p w:rsidR="00283CFD" w:rsidRDefault="00283CFD" w:rsidP="004864AA">
            <w:pPr>
              <w:widowControl/>
              <w:jc w:val="center"/>
              <w:rPr>
                <w:rFonts w:ascii="仿宋" w:eastAsia="仿宋" w:hAnsi="仿宋" w:cs="仿宋" w:hint="eastAsia"/>
                <w:b/>
                <w:bCs/>
                <w:kern w:val="0"/>
                <w:sz w:val="18"/>
                <w:szCs w:val="18"/>
              </w:rPr>
            </w:pPr>
          </w:p>
        </w:tc>
        <w:tc>
          <w:tcPr>
            <w:tcW w:w="1004" w:type="dxa"/>
            <w:vMerge/>
            <w:tcBorders>
              <w:left w:val="single" w:sz="4" w:space="0" w:color="auto"/>
              <w:right w:val="single" w:sz="4" w:space="0" w:color="auto"/>
            </w:tcBorders>
            <w:vAlign w:val="center"/>
          </w:tcPr>
          <w:p w:rsidR="00283CFD" w:rsidRDefault="00283CFD" w:rsidP="004864AA">
            <w:pPr>
              <w:widowControl/>
              <w:jc w:val="center"/>
              <w:rPr>
                <w:rFonts w:ascii="仿宋" w:eastAsia="仿宋" w:hAnsi="仿宋" w:cs="仿宋" w:hint="eastAsia"/>
                <w:b/>
                <w:bCs/>
                <w:kern w:val="0"/>
                <w:sz w:val="18"/>
                <w:szCs w:val="18"/>
              </w:rPr>
            </w:pPr>
          </w:p>
        </w:tc>
        <w:tc>
          <w:tcPr>
            <w:tcW w:w="1004" w:type="dxa"/>
            <w:vMerge/>
            <w:tcBorders>
              <w:left w:val="single" w:sz="4" w:space="0" w:color="auto"/>
              <w:right w:val="single" w:sz="4" w:space="0" w:color="auto"/>
            </w:tcBorders>
            <w:vAlign w:val="center"/>
          </w:tcPr>
          <w:p w:rsidR="00283CFD" w:rsidRDefault="00283CFD" w:rsidP="004864AA">
            <w:pPr>
              <w:widowControl/>
              <w:jc w:val="center"/>
              <w:rPr>
                <w:rFonts w:ascii="仿宋" w:eastAsia="仿宋" w:hAnsi="仿宋" w:cs="仿宋" w:hint="eastAsia"/>
                <w:b/>
                <w:bCs/>
                <w:kern w:val="0"/>
                <w:sz w:val="18"/>
                <w:szCs w:val="18"/>
              </w:rPr>
            </w:pPr>
          </w:p>
        </w:tc>
        <w:tc>
          <w:tcPr>
            <w:tcW w:w="593" w:type="dxa"/>
            <w:vMerge/>
            <w:tcBorders>
              <w:left w:val="single" w:sz="4" w:space="0" w:color="auto"/>
              <w:right w:val="single" w:sz="4" w:space="0" w:color="auto"/>
            </w:tcBorders>
            <w:vAlign w:val="center"/>
          </w:tcPr>
          <w:p w:rsidR="00283CFD" w:rsidRDefault="00283CFD" w:rsidP="004864AA">
            <w:pPr>
              <w:widowControl/>
              <w:jc w:val="center"/>
              <w:rPr>
                <w:rFonts w:ascii="仿宋" w:eastAsia="仿宋" w:hAnsi="仿宋" w:cs="仿宋" w:hint="eastAsia"/>
                <w:b/>
                <w:bCs/>
                <w:kern w:val="0"/>
                <w:sz w:val="18"/>
                <w:szCs w:val="18"/>
              </w:rPr>
            </w:pPr>
          </w:p>
        </w:tc>
        <w:tc>
          <w:tcPr>
            <w:tcW w:w="505" w:type="dxa"/>
            <w:vMerge/>
            <w:tcBorders>
              <w:left w:val="single" w:sz="4" w:space="0" w:color="auto"/>
              <w:right w:val="single" w:sz="4" w:space="0" w:color="auto"/>
            </w:tcBorders>
            <w:vAlign w:val="center"/>
          </w:tcPr>
          <w:p w:rsidR="00283CFD" w:rsidRDefault="00283CFD" w:rsidP="004864AA">
            <w:pPr>
              <w:widowControl/>
              <w:jc w:val="center"/>
              <w:rPr>
                <w:rFonts w:ascii="仿宋" w:eastAsia="仿宋" w:hAnsi="仿宋" w:cs="仿宋" w:hint="eastAsia"/>
                <w:b/>
                <w:bCs/>
                <w:kern w:val="0"/>
                <w:sz w:val="18"/>
                <w:szCs w:val="18"/>
              </w:rPr>
            </w:pPr>
          </w:p>
        </w:tc>
        <w:tc>
          <w:tcPr>
            <w:tcW w:w="1179" w:type="dxa"/>
            <w:vMerge/>
            <w:tcBorders>
              <w:left w:val="single" w:sz="4" w:space="0" w:color="auto"/>
              <w:right w:val="single" w:sz="4" w:space="0" w:color="auto"/>
            </w:tcBorders>
            <w:vAlign w:val="center"/>
          </w:tcPr>
          <w:p w:rsidR="00283CFD" w:rsidRDefault="00283CFD" w:rsidP="004864AA">
            <w:pPr>
              <w:widowControl/>
              <w:jc w:val="center"/>
              <w:rPr>
                <w:rFonts w:ascii="仿宋" w:eastAsia="仿宋" w:hAnsi="仿宋" w:cs="仿宋" w:hint="eastAsia"/>
                <w:b/>
                <w:bCs/>
                <w:kern w:val="0"/>
                <w:sz w:val="18"/>
                <w:szCs w:val="18"/>
              </w:rPr>
            </w:pPr>
          </w:p>
        </w:tc>
        <w:tc>
          <w:tcPr>
            <w:tcW w:w="778" w:type="dxa"/>
            <w:vMerge/>
            <w:tcBorders>
              <w:left w:val="single" w:sz="4" w:space="0" w:color="auto"/>
              <w:right w:val="single" w:sz="4" w:space="0" w:color="auto"/>
            </w:tcBorders>
            <w:vAlign w:val="center"/>
          </w:tcPr>
          <w:p w:rsidR="00283CFD" w:rsidRDefault="00283CFD" w:rsidP="004864AA">
            <w:pPr>
              <w:widowControl/>
              <w:jc w:val="center"/>
              <w:rPr>
                <w:rFonts w:ascii="仿宋" w:eastAsia="仿宋" w:hAnsi="仿宋" w:cs="仿宋" w:hint="eastAsia"/>
                <w:b/>
                <w:bCs/>
                <w:kern w:val="0"/>
                <w:sz w:val="18"/>
                <w:szCs w:val="18"/>
              </w:rPr>
            </w:pPr>
          </w:p>
        </w:tc>
        <w:tc>
          <w:tcPr>
            <w:tcW w:w="1253" w:type="dxa"/>
            <w:tcBorders>
              <w:top w:val="single" w:sz="4" w:space="0" w:color="auto"/>
              <w:left w:val="single" w:sz="4" w:space="0" w:color="auto"/>
              <w:bottom w:val="single" w:sz="4" w:space="0" w:color="auto"/>
              <w:right w:val="single" w:sz="4" w:space="0" w:color="auto"/>
            </w:tcBorders>
            <w:vAlign w:val="center"/>
          </w:tcPr>
          <w:p w:rsidR="00283CFD" w:rsidRDefault="00283CFD" w:rsidP="004864AA">
            <w:pPr>
              <w:widowControl/>
              <w:jc w:val="center"/>
              <w:rPr>
                <w:rFonts w:ascii="仿宋" w:eastAsia="仿宋" w:hAnsi="仿宋" w:cs="仿宋" w:hint="eastAsia"/>
                <w:b/>
                <w:bCs/>
                <w:kern w:val="0"/>
                <w:sz w:val="18"/>
                <w:szCs w:val="18"/>
              </w:rPr>
            </w:pPr>
            <w:r>
              <w:rPr>
                <w:rFonts w:ascii="仿宋" w:eastAsia="仿宋" w:hAnsi="仿宋" w:cs="仿宋" w:hint="eastAsia"/>
                <w:kern w:val="0"/>
                <w:sz w:val="18"/>
                <w:szCs w:val="18"/>
              </w:rPr>
              <w:t>JX-166</w:t>
            </w:r>
          </w:p>
        </w:tc>
        <w:tc>
          <w:tcPr>
            <w:tcW w:w="1500" w:type="dxa"/>
            <w:tcBorders>
              <w:top w:val="single" w:sz="4" w:space="0" w:color="auto"/>
              <w:left w:val="single" w:sz="4" w:space="0" w:color="auto"/>
              <w:bottom w:val="single" w:sz="4" w:space="0" w:color="auto"/>
              <w:right w:val="single" w:sz="4" w:space="0" w:color="auto"/>
            </w:tcBorders>
            <w:vAlign w:val="center"/>
          </w:tcPr>
          <w:p w:rsidR="00283CFD" w:rsidRDefault="00283CFD" w:rsidP="004864AA">
            <w:pPr>
              <w:widowControl/>
              <w:jc w:val="center"/>
              <w:rPr>
                <w:rFonts w:ascii="仿宋" w:eastAsia="仿宋" w:hAnsi="仿宋" w:cs="仿宋" w:hint="eastAsia"/>
                <w:b/>
                <w:bCs/>
                <w:kern w:val="0"/>
                <w:sz w:val="18"/>
                <w:szCs w:val="18"/>
              </w:rPr>
            </w:pPr>
            <w:r>
              <w:rPr>
                <w:rFonts w:ascii="仿宋" w:eastAsia="仿宋" w:hAnsi="仿宋" w:cs="仿宋" w:hint="eastAsia"/>
                <w:kern w:val="0"/>
                <w:sz w:val="18"/>
                <w:szCs w:val="18"/>
              </w:rPr>
              <w:t>年产15万立方米实木装饰材料建设项目</w:t>
            </w:r>
          </w:p>
        </w:tc>
        <w:tc>
          <w:tcPr>
            <w:tcW w:w="1022" w:type="dxa"/>
            <w:tcBorders>
              <w:top w:val="single" w:sz="4" w:space="0" w:color="auto"/>
              <w:left w:val="single" w:sz="4" w:space="0" w:color="auto"/>
              <w:bottom w:val="single" w:sz="4" w:space="0" w:color="auto"/>
              <w:right w:val="single" w:sz="4" w:space="0" w:color="auto"/>
            </w:tcBorders>
            <w:vAlign w:val="center"/>
          </w:tcPr>
          <w:p w:rsidR="00283CFD" w:rsidRDefault="00283CFD" w:rsidP="004864AA">
            <w:pPr>
              <w:widowControl/>
              <w:jc w:val="center"/>
              <w:rPr>
                <w:rFonts w:ascii="仿宋" w:eastAsia="仿宋" w:hAnsi="仿宋" w:cs="仿宋" w:hint="eastAsia"/>
                <w:b/>
                <w:bCs/>
                <w:kern w:val="0"/>
                <w:sz w:val="18"/>
                <w:szCs w:val="18"/>
              </w:rPr>
            </w:pPr>
            <w:r>
              <w:rPr>
                <w:rFonts w:ascii="仿宋" w:eastAsia="仿宋" w:hAnsi="仿宋" w:cs="仿宋" w:hint="eastAsia"/>
                <w:kern w:val="0"/>
                <w:sz w:val="18"/>
                <w:szCs w:val="18"/>
              </w:rPr>
              <w:t>15.7916</w:t>
            </w:r>
          </w:p>
        </w:tc>
        <w:tc>
          <w:tcPr>
            <w:tcW w:w="1282" w:type="dxa"/>
            <w:tcBorders>
              <w:top w:val="single" w:sz="4" w:space="0" w:color="auto"/>
              <w:left w:val="single" w:sz="4" w:space="0" w:color="auto"/>
              <w:bottom w:val="single" w:sz="4" w:space="0" w:color="auto"/>
              <w:right w:val="single" w:sz="4" w:space="0" w:color="auto"/>
            </w:tcBorders>
            <w:vAlign w:val="center"/>
          </w:tcPr>
          <w:p w:rsidR="00283CFD" w:rsidRDefault="00283CFD" w:rsidP="004864AA">
            <w:pPr>
              <w:widowControl/>
              <w:jc w:val="center"/>
              <w:rPr>
                <w:rFonts w:ascii="仿宋" w:eastAsia="仿宋" w:hAnsi="仿宋" w:cs="仿宋" w:hint="eastAsia"/>
                <w:b/>
                <w:bCs/>
                <w:kern w:val="0"/>
                <w:sz w:val="18"/>
                <w:szCs w:val="18"/>
              </w:rPr>
            </w:pPr>
            <w:r>
              <w:rPr>
                <w:rFonts w:ascii="仿宋" w:eastAsia="仿宋" w:hAnsi="仿宋" w:cs="仿宋" w:hint="eastAsia"/>
                <w:kern w:val="0"/>
                <w:sz w:val="18"/>
                <w:szCs w:val="18"/>
              </w:rPr>
              <w:t>15.7916</w:t>
            </w:r>
          </w:p>
        </w:tc>
        <w:tc>
          <w:tcPr>
            <w:tcW w:w="928" w:type="dxa"/>
            <w:tcBorders>
              <w:top w:val="single" w:sz="4" w:space="0" w:color="auto"/>
              <w:left w:val="single" w:sz="4" w:space="0" w:color="auto"/>
              <w:bottom w:val="single" w:sz="4" w:space="0" w:color="auto"/>
              <w:right w:val="single" w:sz="4" w:space="0" w:color="auto"/>
            </w:tcBorders>
            <w:vAlign w:val="center"/>
          </w:tcPr>
          <w:p w:rsidR="00283CFD" w:rsidRDefault="00283CFD" w:rsidP="004864AA">
            <w:pPr>
              <w:widowControl/>
              <w:jc w:val="center"/>
              <w:rPr>
                <w:rFonts w:ascii="仿宋" w:eastAsia="仿宋" w:hAnsi="仿宋" w:cs="仿宋" w:hint="eastAsia"/>
                <w:b/>
                <w:bCs/>
                <w:kern w:val="0"/>
                <w:sz w:val="18"/>
                <w:szCs w:val="18"/>
              </w:rPr>
            </w:pPr>
            <w:r>
              <w:rPr>
                <w:rFonts w:ascii="仿宋" w:eastAsia="仿宋" w:hAnsi="仿宋" w:cs="仿宋" w:hint="eastAsia"/>
                <w:kern w:val="0"/>
                <w:sz w:val="18"/>
                <w:szCs w:val="18"/>
              </w:rPr>
              <w:t>15.7916</w:t>
            </w:r>
          </w:p>
        </w:tc>
        <w:tc>
          <w:tcPr>
            <w:tcW w:w="1306" w:type="dxa"/>
            <w:tcBorders>
              <w:top w:val="single" w:sz="4" w:space="0" w:color="auto"/>
              <w:left w:val="single" w:sz="4" w:space="0" w:color="auto"/>
              <w:bottom w:val="single" w:sz="4" w:space="0" w:color="auto"/>
              <w:right w:val="single" w:sz="4" w:space="0" w:color="auto"/>
            </w:tcBorders>
            <w:vAlign w:val="center"/>
          </w:tcPr>
          <w:p w:rsidR="00283CFD" w:rsidRDefault="00283CFD" w:rsidP="004864AA">
            <w:pPr>
              <w:widowControl/>
              <w:jc w:val="center"/>
              <w:rPr>
                <w:rFonts w:ascii="仿宋" w:eastAsia="仿宋" w:hAnsi="仿宋" w:cs="仿宋" w:hint="eastAsia"/>
                <w:b/>
                <w:bCs/>
                <w:kern w:val="0"/>
                <w:sz w:val="18"/>
                <w:szCs w:val="18"/>
              </w:rPr>
            </w:pPr>
            <w:r>
              <w:rPr>
                <w:rFonts w:ascii="仿宋" w:eastAsia="仿宋" w:hAnsi="仿宋" w:cs="仿宋" w:hint="eastAsia"/>
                <w:kern w:val="0"/>
                <w:sz w:val="18"/>
                <w:szCs w:val="18"/>
              </w:rPr>
              <w:t>15.7916</w:t>
            </w:r>
          </w:p>
        </w:tc>
        <w:tc>
          <w:tcPr>
            <w:tcW w:w="1004" w:type="dxa"/>
            <w:vMerge/>
            <w:tcBorders>
              <w:left w:val="single" w:sz="4" w:space="0" w:color="auto"/>
              <w:right w:val="single" w:sz="4" w:space="0" w:color="auto"/>
            </w:tcBorders>
            <w:vAlign w:val="center"/>
          </w:tcPr>
          <w:p w:rsidR="00283CFD" w:rsidRDefault="00283CFD" w:rsidP="004864AA">
            <w:pPr>
              <w:widowControl/>
              <w:jc w:val="center"/>
              <w:rPr>
                <w:rFonts w:ascii="仿宋" w:eastAsia="仿宋" w:hAnsi="仿宋" w:cs="仿宋" w:hint="eastAsia"/>
                <w:b/>
                <w:bCs/>
                <w:kern w:val="0"/>
                <w:sz w:val="18"/>
                <w:szCs w:val="18"/>
              </w:rPr>
            </w:pPr>
          </w:p>
        </w:tc>
        <w:tc>
          <w:tcPr>
            <w:tcW w:w="1004" w:type="dxa"/>
            <w:vMerge/>
            <w:tcBorders>
              <w:left w:val="single" w:sz="4" w:space="0" w:color="auto"/>
              <w:right w:val="single" w:sz="4" w:space="0" w:color="auto"/>
            </w:tcBorders>
            <w:vAlign w:val="center"/>
          </w:tcPr>
          <w:p w:rsidR="00283CFD" w:rsidRDefault="00283CFD" w:rsidP="004864AA">
            <w:pPr>
              <w:widowControl/>
              <w:jc w:val="center"/>
              <w:rPr>
                <w:rFonts w:ascii="仿宋" w:eastAsia="仿宋" w:hAnsi="仿宋" w:cs="仿宋" w:hint="eastAsia"/>
                <w:b/>
                <w:bCs/>
                <w:kern w:val="0"/>
                <w:sz w:val="18"/>
                <w:szCs w:val="18"/>
              </w:rPr>
            </w:pPr>
          </w:p>
        </w:tc>
        <w:tc>
          <w:tcPr>
            <w:tcW w:w="794" w:type="dxa"/>
            <w:vMerge/>
            <w:tcBorders>
              <w:left w:val="single" w:sz="4" w:space="0" w:color="auto"/>
              <w:right w:val="single" w:sz="4" w:space="0" w:color="auto"/>
            </w:tcBorders>
            <w:vAlign w:val="center"/>
          </w:tcPr>
          <w:p w:rsidR="00283CFD" w:rsidRDefault="00283CFD" w:rsidP="004864AA">
            <w:pPr>
              <w:widowControl/>
              <w:jc w:val="center"/>
              <w:rPr>
                <w:rFonts w:ascii="仿宋" w:eastAsia="仿宋" w:hAnsi="仿宋" w:cs="仿宋" w:hint="eastAsia"/>
                <w:b/>
                <w:bCs/>
                <w:kern w:val="0"/>
                <w:sz w:val="18"/>
                <w:szCs w:val="18"/>
              </w:rPr>
            </w:pPr>
          </w:p>
        </w:tc>
        <w:tc>
          <w:tcPr>
            <w:tcW w:w="794" w:type="dxa"/>
            <w:vMerge/>
            <w:tcBorders>
              <w:left w:val="single" w:sz="4" w:space="0" w:color="auto"/>
              <w:right w:val="single" w:sz="4" w:space="0" w:color="auto"/>
            </w:tcBorders>
            <w:vAlign w:val="center"/>
          </w:tcPr>
          <w:p w:rsidR="00283CFD" w:rsidRDefault="00283CFD" w:rsidP="004864AA">
            <w:pPr>
              <w:widowControl/>
              <w:jc w:val="center"/>
              <w:rPr>
                <w:rFonts w:ascii="仿宋" w:eastAsia="仿宋" w:hAnsi="仿宋" w:cs="仿宋" w:hint="eastAsia"/>
                <w:b/>
                <w:bCs/>
                <w:kern w:val="0"/>
                <w:sz w:val="18"/>
                <w:szCs w:val="18"/>
              </w:rPr>
            </w:pPr>
          </w:p>
        </w:tc>
        <w:tc>
          <w:tcPr>
            <w:tcW w:w="854" w:type="dxa"/>
            <w:vMerge/>
            <w:tcBorders>
              <w:left w:val="single" w:sz="4" w:space="0" w:color="auto"/>
              <w:right w:val="single" w:sz="4" w:space="0" w:color="auto"/>
            </w:tcBorders>
            <w:vAlign w:val="center"/>
          </w:tcPr>
          <w:p w:rsidR="00283CFD" w:rsidRDefault="00283CFD" w:rsidP="004864AA">
            <w:pPr>
              <w:widowControl/>
              <w:jc w:val="left"/>
              <w:rPr>
                <w:rFonts w:ascii="Times New Roman" w:eastAsia="仿宋_GB2312" w:hAnsi="Times New Roman"/>
                <w:bCs/>
                <w:kern w:val="0"/>
                <w:szCs w:val="21"/>
              </w:rPr>
            </w:pPr>
          </w:p>
        </w:tc>
      </w:tr>
      <w:tr w:rsidR="00283CFD" w:rsidTr="004864AA">
        <w:trPr>
          <w:trHeight w:val="259"/>
        </w:trPr>
        <w:tc>
          <w:tcPr>
            <w:tcW w:w="942" w:type="dxa"/>
            <w:vMerge/>
            <w:tcBorders>
              <w:left w:val="single" w:sz="4" w:space="0" w:color="auto"/>
              <w:right w:val="single" w:sz="4" w:space="0" w:color="auto"/>
            </w:tcBorders>
            <w:vAlign w:val="center"/>
          </w:tcPr>
          <w:p w:rsidR="00283CFD" w:rsidRDefault="00283CFD" w:rsidP="004864AA">
            <w:pPr>
              <w:widowControl/>
              <w:jc w:val="center"/>
              <w:rPr>
                <w:rFonts w:ascii="Times New Roman" w:eastAsia="仿宋_GB2312" w:hAnsi="Times New Roman" w:hint="eastAsia"/>
                <w:bCs/>
                <w:kern w:val="0"/>
                <w:szCs w:val="21"/>
              </w:rPr>
            </w:pPr>
          </w:p>
        </w:tc>
        <w:tc>
          <w:tcPr>
            <w:tcW w:w="1033" w:type="dxa"/>
            <w:vMerge/>
            <w:tcBorders>
              <w:left w:val="single" w:sz="4" w:space="0" w:color="auto"/>
              <w:right w:val="single" w:sz="4" w:space="0" w:color="auto"/>
            </w:tcBorders>
            <w:vAlign w:val="center"/>
          </w:tcPr>
          <w:p w:rsidR="00283CFD" w:rsidRDefault="00283CFD" w:rsidP="004864AA">
            <w:pPr>
              <w:widowControl/>
              <w:jc w:val="center"/>
              <w:rPr>
                <w:rFonts w:ascii="仿宋" w:eastAsia="仿宋" w:hAnsi="仿宋" w:cs="仿宋" w:hint="eastAsia"/>
                <w:b/>
                <w:bCs/>
                <w:kern w:val="0"/>
                <w:sz w:val="18"/>
                <w:szCs w:val="18"/>
              </w:rPr>
            </w:pPr>
          </w:p>
        </w:tc>
        <w:tc>
          <w:tcPr>
            <w:tcW w:w="1003" w:type="dxa"/>
            <w:vMerge/>
            <w:tcBorders>
              <w:left w:val="single" w:sz="4" w:space="0" w:color="auto"/>
              <w:right w:val="single" w:sz="4" w:space="0" w:color="auto"/>
            </w:tcBorders>
            <w:vAlign w:val="center"/>
          </w:tcPr>
          <w:p w:rsidR="00283CFD" w:rsidRDefault="00283CFD" w:rsidP="004864AA">
            <w:pPr>
              <w:widowControl/>
              <w:jc w:val="center"/>
              <w:rPr>
                <w:rFonts w:ascii="仿宋" w:eastAsia="仿宋" w:hAnsi="仿宋" w:cs="仿宋" w:hint="eastAsia"/>
                <w:b/>
                <w:bCs/>
                <w:kern w:val="0"/>
                <w:sz w:val="18"/>
                <w:szCs w:val="18"/>
              </w:rPr>
            </w:pPr>
          </w:p>
        </w:tc>
        <w:tc>
          <w:tcPr>
            <w:tcW w:w="1003" w:type="dxa"/>
            <w:vMerge/>
            <w:tcBorders>
              <w:left w:val="single" w:sz="4" w:space="0" w:color="auto"/>
              <w:right w:val="single" w:sz="4" w:space="0" w:color="auto"/>
            </w:tcBorders>
            <w:vAlign w:val="center"/>
          </w:tcPr>
          <w:p w:rsidR="00283CFD" w:rsidRDefault="00283CFD" w:rsidP="004864AA">
            <w:pPr>
              <w:widowControl/>
              <w:jc w:val="center"/>
              <w:rPr>
                <w:rFonts w:ascii="仿宋" w:eastAsia="仿宋" w:hAnsi="仿宋" w:cs="仿宋" w:hint="eastAsia"/>
                <w:b/>
                <w:bCs/>
                <w:kern w:val="0"/>
                <w:sz w:val="18"/>
                <w:szCs w:val="18"/>
              </w:rPr>
            </w:pPr>
          </w:p>
        </w:tc>
        <w:tc>
          <w:tcPr>
            <w:tcW w:w="1034" w:type="dxa"/>
            <w:vMerge/>
            <w:tcBorders>
              <w:left w:val="single" w:sz="4" w:space="0" w:color="auto"/>
              <w:right w:val="single" w:sz="4" w:space="0" w:color="auto"/>
            </w:tcBorders>
            <w:vAlign w:val="center"/>
          </w:tcPr>
          <w:p w:rsidR="00283CFD" w:rsidRDefault="00283CFD" w:rsidP="004864AA">
            <w:pPr>
              <w:widowControl/>
              <w:jc w:val="center"/>
              <w:rPr>
                <w:rFonts w:ascii="Times New Roman" w:eastAsia="仿宋_GB2312" w:hAnsi="Times New Roman" w:hint="eastAsia"/>
                <w:bCs/>
                <w:kern w:val="0"/>
                <w:szCs w:val="21"/>
              </w:rPr>
            </w:pPr>
          </w:p>
        </w:tc>
        <w:tc>
          <w:tcPr>
            <w:tcW w:w="1004" w:type="dxa"/>
            <w:vMerge/>
            <w:tcBorders>
              <w:left w:val="single" w:sz="4" w:space="0" w:color="auto"/>
              <w:right w:val="single" w:sz="4" w:space="0" w:color="auto"/>
            </w:tcBorders>
            <w:vAlign w:val="center"/>
          </w:tcPr>
          <w:p w:rsidR="00283CFD" w:rsidRDefault="00283CFD" w:rsidP="004864AA">
            <w:pPr>
              <w:widowControl/>
              <w:jc w:val="center"/>
              <w:rPr>
                <w:rFonts w:ascii="仿宋" w:eastAsia="仿宋" w:hAnsi="仿宋" w:cs="仿宋" w:hint="eastAsia"/>
                <w:b/>
                <w:bCs/>
                <w:kern w:val="0"/>
                <w:sz w:val="18"/>
                <w:szCs w:val="18"/>
              </w:rPr>
            </w:pPr>
          </w:p>
        </w:tc>
        <w:tc>
          <w:tcPr>
            <w:tcW w:w="1004" w:type="dxa"/>
            <w:vMerge/>
            <w:tcBorders>
              <w:left w:val="single" w:sz="4" w:space="0" w:color="auto"/>
              <w:right w:val="single" w:sz="4" w:space="0" w:color="auto"/>
            </w:tcBorders>
            <w:vAlign w:val="center"/>
          </w:tcPr>
          <w:p w:rsidR="00283CFD" w:rsidRDefault="00283CFD" w:rsidP="004864AA">
            <w:pPr>
              <w:widowControl/>
              <w:jc w:val="center"/>
              <w:rPr>
                <w:rFonts w:ascii="仿宋" w:eastAsia="仿宋" w:hAnsi="仿宋" w:cs="仿宋" w:hint="eastAsia"/>
                <w:b/>
                <w:bCs/>
                <w:kern w:val="0"/>
                <w:sz w:val="18"/>
                <w:szCs w:val="18"/>
              </w:rPr>
            </w:pPr>
          </w:p>
        </w:tc>
        <w:tc>
          <w:tcPr>
            <w:tcW w:w="593" w:type="dxa"/>
            <w:vMerge/>
            <w:tcBorders>
              <w:left w:val="single" w:sz="4" w:space="0" w:color="auto"/>
              <w:right w:val="single" w:sz="4" w:space="0" w:color="auto"/>
            </w:tcBorders>
            <w:vAlign w:val="center"/>
          </w:tcPr>
          <w:p w:rsidR="00283CFD" w:rsidRDefault="00283CFD" w:rsidP="004864AA">
            <w:pPr>
              <w:widowControl/>
              <w:jc w:val="center"/>
              <w:rPr>
                <w:rFonts w:ascii="Times New Roman" w:eastAsia="仿宋_GB2312" w:hAnsi="Times New Roman" w:hint="eastAsia"/>
                <w:bCs/>
                <w:kern w:val="0"/>
                <w:szCs w:val="21"/>
              </w:rPr>
            </w:pPr>
          </w:p>
        </w:tc>
        <w:tc>
          <w:tcPr>
            <w:tcW w:w="505" w:type="dxa"/>
            <w:vMerge/>
            <w:tcBorders>
              <w:left w:val="single" w:sz="4" w:space="0" w:color="auto"/>
              <w:right w:val="single" w:sz="4" w:space="0" w:color="auto"/>
            </w:tcBorders>
            <w:vAlign w:val="center"/>
          </w:tcPr>
          <w:p w:rsidR="00283CFD" w:rsidRDefault="00283CFD" w:rsidP="004864AA">
            <w:pPr>
              <w:widowControl/>
              <w:jc w:val="center"/>
              <w:rPr>
                <w:rFonts w:ascii="Times New Roman" w:eastAsia="仿宋_GB2312" w:hAnsi="Times New Roman" w:hint="eastAsia"/>
                <w:bCs/>
                <w:kern w:val="0"/>
                <w:szCs w:val="21"/>
              </w:rPr>
            </w:pPr>
          </w:p>
        </w:tc>
        <w:tc>
          <w:tcPr>
            <w:tcW w:w="1179" w:type="dxa"/>
            <w:vMerge/>
            <w:tcBorders>
              <w:left w:val="single" w:sz="4" w:space="0" w:color="auto"/>
              <w:right w:val="single" w:sz="4" w:space="0" w:color="auto"/>
            </w:tcBorders>
            <w:vAlign w:val="center"/>
          </w:tcPr>
          <w:p w:rsidR="00283CFD" w:rsidRDefault="00283CFD" w:rsidP="004864AA">
            <w:pPr>
              <w:widowControl/>
              <w:jc w:val="center"/>
              <w:rPr>
                <w:rFonts w:ascii="Times New Roman" w:eastAsia="仿宋_GB2312" w:hAnsi="Times New Roman" w:hint="eastAsia"/>
                <w:bCs/>
                <w:kern w:val="0"/>
                <w:szCs w:val="21"/>
              </w:rPr>
            </w:pPr>
          </w:p>
        </w:tc>
        <w:tc>
          <w:tcPr>
            <w:tcW w:w="778" w:type="dxa"/>
            <w:vMerge/>
            <w:tcBorders>
              <w:left w:val="single" w:sz="4" w:space="0" w:color="auto"/>
              <w:right w:val="single" w:sz="4" w:space="0" w:color="auto"/>
            </w:tcBorders>
            <w:vAlign w:val="center"/>
          </w:tcPr>
          <w:p w:rsidR="00283CFD" w:rsidRDefault="00283CFD" w:rsidP="004864AA">
            <w:pPr>
              <w:widowControl/>
              <w:jc w:val="center"/>
              <w:rPr>
                <w:rFonts w:ascii="Times New Roman" w:eastAsia="仿宋_GB2312" w:hAnsi="Times New Roman" w:hint="eastAsia"/>
                <w:bCs/>
                <w:color w:val="000000"/>
                <w:kern w:val="0"/>
                <w:szCs w:val="21"/>
              </w:rPr>
            </w:pPr>
          </w:p>
        </w:tc>
        <w:tc>
          <w:tcPr>
            <w:tcW w:w="1253" w:type="dxa"/>
            <w:tcBorders>
              <w:top w:val="single" w:sz="4" w:space="0" w:color="auto"/>
              <w:left w:val="single" w:sz="4" w:space="0" w:color="auto"/>
              <w:bottom w:val="single" w:sz="4" w:space="0" w:color="auto"/>
              <w:right w:val="single" w:sz="4" w:space="0" w:color="auto"/>
            </w:tcBorders>
            <w:vAlign w:val="center"/>
          </w:tcPr>
          <w:p w:rsidR="00283CFD" w:rsidRDefault="00283CFD" w:rsidP="004864AA">
            <w:pPr>
              <w:widowControl/>
              <w:jc w:val="center"/>
              <w:rPr>
                <w:rFonts w:ascii="仿宋" w:eastAsia="仿宋" w:hAnsi="仿宋" w:cs="仿宋" w:hint="eastAsia"/>
                <w:kern w:val="0"/>
                <w:sz w:val="18"/>
                <w:szCs w:val="18"/>
              </w:rPr>
            </w:pPr>
            <w:r>
              <w:rPr>
                <w:rFonts w:ascii="仿宋" w:eastAsia="仿宋" w:hAnsi="仿宋" w:cs="仿宋" w:hint="eastAsia"/>
                <w:kern w:val="0"/>
                <w:sz w:val="18"/>
                <w:szCs w:val="18"/>
              </w:rPr>
              <w:t>JX-167</w:t>
            </w:r>
          </w:p>
        </w:tc>
        <w:tc>
          <w:tcPr>
            <w:tcW w:w="1500" w:type="dxa"/>
            <w:vMerge w:val="restart"/>
            <w:tcBorders>
              <w:top w:val="single" w:sz="4" w:space="0" w:color="auto"/>
              <w:left w:val="single" w:sz="4" w:space="0" w:color="auto"/>
              <w:bottom w:val="single" w:sz="4" w:space="0" w:color="auto"/>
              <w:right w:val="single" w:sz="4" w:space="0" w:color="auto"/>
            </w:tcBorders>
            <w:vAlign w:val="center"/>
          </w:tcPr>
          <w:p w:rsidR="00283CFD" w:rsidRDefault="00283CFD" w:rsidP="004864AA">
            <w:pPr>
              <w:widowControl/>
              <w:jc w:val="center"/>
              <w:rPr>
                <w:rFonts w:ascii="仿宋" w:eastAsia="仿宋" w:hAnsi="仿宋" w:cs="仿宋" w:hint="eastAsia"/>
                <w:kern w:val="0"/>
                <w:sz w:val="18"/>
                <w:szCs w:val="18"/>
              </w:rPr>
            </w:pPr>
            <w:r>
              <w:rPr>
                <w:rFonts w:ascii="仿宋" w:eastAsia="仿宋" w:hAnsi="仿宋" w:cs="仿宋" w:hint="eastAsia"/>
                <w:kern w:val="0"/>
                <w:sz w:val="18"/>
                <w:szCs w:val="18"/>
              </w:rPr>
              <w:t>贵港市产业园（江南园）基础设施建设项目</w:t>
            </w:r>
          </w:p>
        </w:tc>
        <w:tc>
          <w:tcPr>
            <w:tcW w:w="1022" w:type="dxa"/>
            <w:tcBorders>
              <w:top w:val="single" w:sz="4" w:space="0" w:color="auto"/>
              <w:left w:val="single" w:sz="4" w:space="0" w:color="auto"/>
              <w:bottom w:val="single" w:sz="4" w:space="0" w:color="auto"/>
              <w:right w:val="single" w:sz="4" w:space="0" w:color="auto"/>
            </w:tcBorders>
            <w:vAlign w:val="center"/>
          </w:tcPr>
          <w:p w:rsidR="00283CFD" w:rsidRDefault="00283CFD" w:rsidP="004864AA">
            <w:pPr>
              <w:widowControl/>
              <w:jc w:val="center"/>
              <w:rPr>
                <w:rFonts w:ascii="仿宋" w:eastAsia="仿宋" w:hAnsi="仿宋" w:cs="仿宋" w:hint="eastAsia"/>
                <w:kern w:val="0"/>
                <w:sz w:val="18"/>
                <w:szCs w:val="18"/>
              </w:rPr>
            </w:pPr>
            <w:r>
              <w:rPr>
                <w:rFonts w:ascii="仿宋" w:eastAsia="仿宋" w:hAnsi="仿宋" w:cs="仿宋" w:hint="eastAsia"/>
                <w:kern w:val="0"/>
                <w:sz w:val="18"/>
                <w:szCs w:val="18"/>
              </w:rPr>
              <w:t>12.7631</w:t>
            </w:r>
          </w:p>
        </w:tc>
        <w:tc>
          <w:tcPr>
            <w:tcW w:w="1282" w:type="dxa"/>
            <w:tcBorders>
              <w:top w:val="single" w:sz="4" w:space="0" w:color="auto"/>
              <w:left w:val="single" w:sz="4" w:space="0" w:color="auto"/>
              <w:bottom w:val="single" w:sz="4" w:space="0" w:color="auto"/>
              <w:right w:val="single" w:sz="4" w:space="0" w:color="auto"/>
            </w:tcBorders>
            <w:vAlign w:val="center"/>
          </w:tcPr>
          <w:p w:rsidR="00283CFD" w:rsidRDefault="00283CFD" w:rsidP="004864AA">
            <w:pPr>
              <w:widowControl/>
              <w:jc w:val="center"/>
              <w:rPr>
                <w:rFonts w:ascii="仿宋" w:eastAsia="仿宋" w:hAnsi="仿宋" w:cs="仿宋" w:hint="eastAsia"/>
                <w:kern w:val="0"/>
                <w:sz w:val="18"/>
                <w:szCs w:val="18"/>
              </w:rPr>
            </w:pPr>
            <w:r>
              <w:rPr>
                <w:rFonts w:ascii="仿宋" w:eastAsia="仿宋" w:hAnsi="仿宋" w:cs="仿宋" w:hint="eastAsia"/>
                <w:kern w:val="0"/>
                <w:sz w:val="18"/>
                <w:szCs w:val="18"/>
              </w:rPr>
              <w:t>12.7631</w:t>
            </w:r>
          </w:p>
        </w:tc>
        <w:tc>
          <w:tcPr>
            <w:tcW w:w="928" w:type="dxa"/>
            <w:tcBorders>
              <w:top w:val="single" w:sz="4" w:space="0" w:color="auto"/>
              <w:left w:val="single" w:sz="4" w:space="0" w:color="auto"/>
              <w:bottom w:val="single" w:sz="4" w:space="0" w:color="auto"/>
              <w:right w:val="single" w:sz="4" w:space="0" w:color="auto"/>
            </w:tcBorders>
            <w:vAlign w:val="center"/>
          </w:tcPr>
          <w:p w:rsidR="00283CFD" w:rsidRDefault="00283CFD" w:rsidP="004864AA">
            <w:pPr>
              <w:widowControl/>
              <w:jc w:val="center"/>
              <w:rPr>
                <w:rFonts w:ascii="仿宋" w:eastAsia="仿宋" w:hAnsi="仿宋" w:cs="仿宋" w:hint="eastAsia"/>
                <w:kern w:val="0"/>
                <w:sz w:val="18"/>
                <w:szCs w:val="18"/>
              </w:rPr>
            </w:pPr>
            <w:r>
              <w:rPr>
                <w:rFonts w:ascii="仿宋" w:eastAsia="仿宋" w:hAnsi="仿宋" w:cs="仿宋" w:hint="eastAsia"/>
                <w:kern w:val="0"/>
                <w:sz w:val="18"/>
                <w:szCs w:val="18"/>
              </w:rPr>
              <w:t>12.7631</w:t>
            </w:r>
          </w:p>
        </w:tc>
        <w:tc>
          <w:tcPr>
            <w:tcW w:w="1306" w:type="dxa"/>
            <w:tcBorders>
              <w:top w:val="single" w:sz="4" w:space="0" w:color="auto"/>
              <w:left w:val="single" w:sz="4" w:space="0" w:color="auto"/>
              <w:bottom w:val="single" w:sz="4" w:space="0" w:color="auto"/>
              <w:right w:val="single" w:sz="4" w:space="0" w:color="auto"/>
            </w:tcBorders>
            <w:vAlign w:val="center"/>
          </w:tcPr>
          <w:p w:rsidR="00283CFD" w:rsidRDefault="00283CFD" w:rsidP="004864AA">
            <w:pPr>
              <w:widowControl/>
              <w:jc w:val="center"/>
              <w:rPr>
                <w:rFonts w:ascii="仿宋" w:eastAsia="仿宋" w:hAnsi="仿宋" w:cs="仿宋" w:hint="eastAsia"/>
                <w:b/>
                <w:bCs/>
                <w:kern w:val="0"/>
                <w:sz w:val="18"/>
                <w:szCs w:val="18"/>
              </w:rPr>
            </w:pPr>
            <w:r>
              <w:rPr>
                <w:rFonts w:ascii="仿宋" w:eastAsia="仿宋" w:hAnsi="仿宋" w:cs="仿宋" w:hint="eastAsia"/>
                <w:kern w:val="0"/>
                <w:sz w:val="18"/>
                <w:szCs w:val="18"/>
              </w:rPr>
              <w:t>12.7631</w:t>
            </w:r>
          </w:p>
        </w:tc>
        <w:tc>
          <w:tcPr>
            <w:tcW w:w="1004" w:type="dxa"/>
            <w:vMerge/>
            <w:tcBorders>
              <w:left w:val="single" w:sz="4" w:space="0" w:color="auto"/>
              <w:right w:val="single" w:sz="4" w:space="0" w:color="auto"/>
            </w:tcBorders>
            <w:vAlign w:val="center"/>
          </w:tcPr>
          <w:p w:rsidR="00283CFD" w:rsidRDefault="00283CFD" w:rsidP="004864AA">
            <w:pPr>
              <w:widowControl/>
              <w:jc w:val="center"/>
              <w:rPr>
                <w:rFonts w:ascii="仿宋" w:eastAsia="仿宋" w:hAnsi="仿宋" w:cs="仿宋" w:hint="eastAsia"/>
                <w:b/>
                <w:bCs/>
                <w:kern w:val="0"/>
                <w:sz w:val="18"/>
                <w:szCs w:val="18"/>
              </w:rPr>
            </w:pPr>
          </w:p>
        </w:tc>
        <w:tc>
          <w:tcPr>
            <w:tcW w:w="1004" w:type="dxa"/>
            <w:vMerge/>
            <w:tcBorders>
              <w:left w:val="single" w:sz="4" w:space="0" w:color="auto"/>
              <w:right w:val="single" w:sz="4" w:space="0" w:color="auto"/>
            </w:tcBorders>
            <w:vAlign w:val="center"/>
          </w:tcPr>
          <w:p w:rsidR="00283CFD" w:rsidRDefault="00283CFD" w:rsidP="004864AA">
            <w:pPr>
              <w:widowControl/>
              <w:jc w:val="center"/>
              <w:rPr>
                <w:rFonts w:ascii="仿宋" w:eastAsia="仿宋" w:hAnsi="仿宋" w:cs="仿宋" w:hint="eastAsia"/>
                <w:b/>
                <w:bCs/>
                <w:kern w:val="0"/>
                <w:sz w:val="18"/>
                <w:szCs w:val="18"/>
              </w:rPr>
            </w:pPr>
          </w:p>
        </w:tc>
        <w:tc>
          <w:tcPr>
            <w:tcW w:w="794" w:type="dxa"/>
            <w:vMerge/>
            <w:tcBorders>
              <w:left w:val="single" w:sz="4" w:space="0" w:color="auto"/>
              <w:right w:val="single" w:sz="4" w:space="0" w:color="auto"/>
            </w:tcBorders>
            <w:vAlign w:val="center"/>
          </w:tcPr>
          <w:p w:rsidR="00283CFD" w:rsidRDefault="00283CFD" w:rsidP="004864AA">
            <w:pPr>
              <w:widowControl/>
              <w:jc w:val="center"/>
              <w:rPr>
                <w:rFonts w:ascii="仿宋" w:eastAsia="仿宋" w:hAnsi="仿宋" w:cs="仿宋" w:hint="eastAsia"/>
                <w:b/>
                <w:bCs/>
                <w:kern w:val="0"/>
                <w:sz w:val="18"/>
                <w:szCs w:val="18"/>
              </w:rPr>
            </w:pPr>
          </w:p>
        </w:tc>
        <w:tc>
          <w:tcPr>
            <w:tcW w:w="794" w:type="dxa"/>
            <w:vMerge/>
            <w:tcBorders>
              <w:left w:val="single" w:sz="4" w:space="0" w:color="auto"/>
              <w:right w:val="single" w:sz="4" w:space="0" w:color="auto"/>
            </w:tcBorders>
            <w:vAlign w:val="center"/>
          </w:tcPr>
          <w:p w:rsidR="00283CFD" w:rsidRDefault="00283CFD" w:rsidP="004864AA">
            <w:pPr>
              <w:widowControl/>
              <w:jc w:val="center"/>
              <w:rPr>
                <w:rFonts w:ascii="仿宋" w:eastAsia="仿宋" w:hAnsi="仿宋" w:cs="仿宋" w:hint="eastAsia"/>
                <w:b/>
                <w:bCs/>
                <w:kern w:val="0"/>
                <w:sz w:val="18"/>
                <w:szCs w:val="18"/>
              </w:rPr>
            </w:pPr>
          </w:p>
        </w:tc>
        <w:tc>
          <w:tcPr>
            <w:tcW w:w="854" w:type="dxa"/>
            <w:vMerge/>
            <w:tcBorders>
              <w:left w:val="single" w:sz="4" w:space="0" w:color="auto"/>
              <w:right w:val="single" w:sz="4" w:space="0" w:color="auto"/>
            </w:tcBorders>
            <w:vAlign w:val="center"/>
          </w:tcPr>
          <w:p w:rsidR="00283CFD" w:rsidRDefault="00283CFD" w:rsidP="004864AA">
            <w:pPr>
              <w:widowControl/>
              <w:jc w:val="left"/>
              <w:rPr>
                <w:rFonts w:ascii="Times New Roman" w:eastAsia="仿宋_GB2312" w:hAnsi="Times New Roman"/>
                <w:bCs/>
                <w:kern w:val="0"/>
                <w:szCs w:val="21"/>
              </w:rPr>
            </w:pPr>
          </w:p>
        </w:tc>
      </w:tr>
      <w:tr w:rsidR="00283CFD" w:rsidTr="004864AA">
        <w:trPr>
          <w:trHeight w:val="259"/>
        </w:trPr>
        <w:tc>
          <w:tcPr>
            <w:tcW w:w="942" w:type="dxa"/>
            <w:vMerge/>
            <w:tcBorders>
              <w:left w:val="single" w:sz="4" w:space="0" w:color="auto"/>
              <w:right w:val="single" w:sz="4" w:space="0" w:color="auto"/>
            </w:tcBorders>
            <w:vAlign w:val="center"/>
          </w:tcPr>
          <w:p w:rsidR="00283CFD" w:rsidRDefault="00283CFD" w:rsidP="004864AA">
            <w:pPr>
              <w:widowControl/>
              <w:jc w:val="center"/>
            </w:pPr>
          </w:p>
        </w:tc>
        <w:tc>
          <w:tcPr>
            <w:tcW w:w="1033" w:type="dxa"/>
            <w:vMerge/>
            <w:tcBorders>
              <w:left w:val="single" w:sz="4" w:space="0" w:color="auto"/>
              <w:right w:val="single" w:sz="4" w:space="0" w:color="auto"/>
            </w:tcBorders>
            <w:vAlign w:val="center"/>
          </w:tcPr>
          <w:p w:rsidR="00283CFD" w:rsidRDefault="00283CFD" w:rsidP="004864AA">
            <w:pPr>
              <w:widowControl/>
              <w:jc w:val="center"/>
            </w:pPr>
          </w:p>
        </w:tc>
        <w:tc>
          <w:tcPr>
            <w:tcW w:w="1003" w:type="dxa"/>
            <w:vMerge/>
            <w:tcBorders>
              <w:left w:val="single" w:sz="4" w:space="0" w:color="auto"/>
              <w:right w:val="single" w:sz="4" w:space="0" w:color="auto"/>
            </w:tcBorders>
            <w:vAlign w:val="center"/>
          </w:tcPr>
          <w:p w:rsidR="00283CFD" w:rsidRDefault="00283CFD" w:rsidP="004864AA">
            <w:pPr>
              <w:widowControl/>
              <w:jc w:val="center"/>
            </w:pPr>
          </w:p>
        </w:tc>
        <w:tc>
          <w:tcPr>
            <w:tcW w:w="1003" w:type="dxa"/>
            <w:vMerge/>
            <w:tcBorders>
              <w:left w:val="single" w:sz="4" w:space="0" w:color="auto"/>
              <w:right w:val="single" w:sz="4" w:space="0" w:color="auto"/>
            </w:tcBorders>
            <w:vAlign w:val="center"/>
          </w:tcPr>
          <w:p w:rsidR="00283CFD" w:rsidRDefault="00283CFD" w:rsidP="004864AA">
            <w:pPr>
              <w:widowControl/>
              <w:jc w:val="center"/>
            </w:pPr>
          </w:p>
        </w:tc>
        <w:tc>
          <w:tcPr>
            <w:tcW w:w="1034" w:type="dxa"/>
            <w:vMerge/>
            <w:tcBorders>
              <w:left w:val="single" w:sz="4" w:space="0" w:color="auto"/>
              <w:right w:val="single" w:sz="4" w:space="0" w:color="auto"/>
            </w:tcBorders>
            <w:vAlign w:val="center"/>
          </w:tcPr>
          <w:p w:rsidR="00283CFD" w:rsidRDefault="00283CFD" w:rsidP="004864AA">
            <w:pPr>
              <w:widowControl/>
              <w:jc w:val="center"/>
            </w:pPr>
          </w:p>
        </w:tc>
        <w:tc>
          <w:tcPr>
            <w:tcW w:w="1004" w:type="dxa"/>
            <w:vMerge/>
            <w:tcBorders>
              <w:left w:val="single" w:sz="4" w:space="0" w:color="auto"/>
              <w:right w:val="single" w:sz="4" w:space="0" w:color="auto"/>
            </w:tcBorders>
            <w:vAlign w:val="center"/>
          </w:tcPr>
          <w:p w:rsidR="00283CFD" w:rsidRDefault="00283CFD" w:rsidP="004864AA">
            <w:pPr>
              <w:widowControl/>
              <w:jc w:val="center"/>
            </w:pPr>
          </w:p>
        </w:tc>
        <w:tc>
          <w:tcPr>
            <w:tcW w:w="1004" w:type="dxa"/>
            <w:vMerge/>
            <w:tcBorders>
              <w:left w:val="single" w:sz="4" w:space="0" w:color="auto"/>
              <w:right w:val="single" w:sz="4" w:space="0" w:color="auto"/>
            </w:tcBorders>
            <w:vAlign w:val="center"/>
          </w:tcPr>
          <w:p w:rsidR="00283CFD" w:rsidRDefault="00283CFD" w:rsidP="004864AA">
            <w:pPr>
              <w:widowControl/>
              <w:jc w:val="center"/>
            </w:pPr>
          </w:p>
        </w:tc>
        <w:tc>
          <w:tcPr>
            <w:tcW w:w="593" w:type="dxa"/>
            <w:vMerge/>
            <w:tcBorders>
              <w:left w:val="single" w:sz="4" w:space="0" w:color="auto"/>
              <w:right w:val="single" w:sz="4" w:space="0" w:color="auto"/>
            </w:tcBorders>
            <w:vAlign w:val="center"/>
          </w:tcPr>
          <w:p w:rsidR="00283CFD" w:rsidRDefault="00283CFD" w:rsidP="004864AA">
            <w:pPr>
              <w:widowControl/>
              <w:jc w:val="center"/>
            </w:pPr>
          </w:p>
        </w:tc>
        <w:tc>
          <w:tcPr>
            <w:tcW w:w="505" w:type="dxa"/>
            <w:vMerge/>
            <w:tcBorders>
              <w:left w:val="single" w:sz="4" w:space="0" w:color="auto"/>
              <w:right w:val="single" w:sz="4" w:space="0" w:color="auto"/>
            </w:tcBorders>
            <w:vAlign w:val="center"/>
          </w:tcPr>
          <w:p w:rsidR="00283CFD" w:rsidRDefault="00283CFD" w:rsidP="004864AA">
            <w:pPr>
              <w:widowControl/>
              <w:jc w:val="center"/>
            </w:pPr>
          </w:p>
        </w:tc>
        <w:tc>
          <w:tcPr>
            <w:tcW w:w="1179" w:type="dxa"/>
            <w:vMerge/>
            <w:tcBorders>
              <w:left w:val="single" w:sz="4" w:space="0" w:color="auto"/>
              <w:right w:val="single" w:sz="4" w:space="0" w:color="auto"/>
            </w:tcBorders>
            <w:vAlign w:val="center"/>
          </w:tcPr>
          <w:p w:rsidR="00283CFD" w:rsidRDefault="00283CFD" w:rsidP="004864AA">
            <w:pPr>
              <w:widowControl/>
              <w:jc w:val="center"/>
            </w:pPr>
          </w:p>
        </w:tc>
        <w:tc>
          <w:tcPr>
            <w:tcW w:w="778" w:type="dxa"/>
            <w:vMerge/>
            <w:tcBorders>
              <w:left w:val="single" w:sz="4" w:space="0" w:color="auto"/>
              <w:right w:val="single" w:sz="4" w:space="0" w:color="auto"/>
            </w:tcBorders>
            <w:vAlign w:val="center"/>
          </w:tcPr>
          <w:p w:rsidR="00283CFD" w:rsidRDefault="00283CFD" w:rsidP="004864AA">
            <w:pPr>
              <w:widowControl/>
              <w:jc w:val="center"/>
            </w:pPr>
          </w:p>
        </w:tc>
        <w:tc>
          <w:tcPr>
            <w:tcW w:w="1253" w:type="dxa"/>
            <w:tcBorders>
              <w:top w:val="single" w:sz="4" w:space="0" w:color="auto"/>
              <w:left w:val="single" w:sz="4" w:space="0" w:color="auto"/>
              <w:bottom w:val="single" w:sz="4" w:space="0" w:color="auto"/>
              <w:right w:val="single" w:sz="4" w:space="0" w:color="auto"/>
            </w:tcBorders>
            <w:vAlign w:val="center"/>
          </w:tcPr>
          <w:p w:rsidR="00283CFD" w:rsidRDefault="00283CFD" w:rsidP="004864AA">
            <w:pPr>
              <w:widowControl/>
              <w:jc w:val="center"/>
              <w:rPr>
                <w:rFonts w:ascii="仿宋" w:eastAsia="仿宋" w:hAnsi="仿宋" w:cs="仿宋" w:hint="eastAsia"/>
                <w:b/>
                <w:bCs/>
                <w:kern w:val="0"/>
                <w:sz w:val="18"/>
                <w:szCs w:val="18"/>
              </w:rPr>
            </w:pPr>
            <w:r>
              <w:rPr>
                <w:rFonts w:ascii="仿宋" w:eastAsia="仿宋" w:hAnsi="仿宋" w:cs="仿宋" w:hint="eastAsia"/>
                <w:kern w:val="0"/>
                <w:sz w:val="18"/>
                <w:szCs w:val="18"/>
              </w:rPr>
              <w:t>JX-168</w:t>
            </w:r>
          </w:p>
        </w:tc>
        <w:tc>
          <w:tcPr>
            <w:tcW w:w="1500" w:type="dxa"/>
            <w:vMerge/>
            <w:tcBorders>
              <w:top w:val="single" w:sz="4" w:space="0" w:color="auto"/>
              <w:left w:val="single" w:sz="4" w:space="0" w:color="auto"/>
              <w:bottom w:val="single" w:sz="4" w:space="0" w:color="auto"/>
              <w:right w:val="single" w:sz="4" w:space="0" w:color="auto"/>
            </w:tcBorders>
            <w:vAlign w:val="center"/>
          </w:tcPr>
          <w:p w:rsidR="00283CFD" w:rsidRDefault="00283CFD" w:rsidP="004864AA">
            <w:pPr>
              <w:widowControl/>
              <w:jc w:val="center"/>
              <w:rPr>
                <w:rFonts w:ascii="仿宋" w:eastAsia="仿宋" w:hAnsi="仿宋" w:cs="仿宋" w:hint="eastAsia"/>
                <w:b/>
                <w:bCs/>
                <w:kern w:val="0"/>
                <w:sz w:val="18"/>
                <w:szCs w:val="18"/>
              </w:rPr>
            </w:pPr>
          </w:p>
        </w:tc>
        <w:tc>
          <w:tcPr>
            <w:tcW w:w="1022" w:type="dxa"/>
            <w:tcBorders>
              <w:top w:val="single" w:sz="4" w:space="0" w:color="auto"/>
              <w:left w:val="single" w:sz="4" w:space="0" w:color="auto"/>
              <w:bottom w:val="single" w:sz="4" w:space="0" w:color="auto"/>
              <w:right w:val="single" w:sz="4" w:space="0" w:color="auto"/>
            </w:tcBorders>
            <w:vAlign w:val="center"/>
          </w:tcPr>
          <w:p w:rsidR="00283CFD" w:rsidRDefault="00283CFD" w:rsidP="004864AA">
            <w:pPr>
              <w:widowControl/>
              <w:jc w:val="center"/>
              <w:rPr>
                <w:rFonts w:ascii="仿宋" w:eastAsia="仿宋" w:hAnsi="仿宋" w:cs="仿宋" w:hint="eastAsia"/>
                <w:b/>
                <w:bCs/>
                <w:kern w:val="0"/>
                <w:sz w:val="18"/>
                <w:szCs w:val="18"/>
              </w:rPr>
            </w:pPr>
            <w:r>
              <w:rPr>
                <w:rFonts w:ascii="仿宋" w:eastAsia="仿宋" w:hAnsi="仿宋" w:cs="仿宋" w:hint="eastAsia"/>
                <w:kern w:val="0"/>
                <w:sz w:val="18"/>
                <w:szCs w:val="18"/>
              </w:rPr>
              <w:t>6.6787</w:t>
            </w:r>
          </w:p>
        </w:tc>
        <w:tc>
          <w:tcPr>
            <w:tcW w:w="1282" w:type="dxa"/>
            <w:tcBorders>
              <w:top w:val="single" w:sz="4" w:space="0" w:color="auto"/>
              <w:left w:val="single" w:sz="4" w:space="0" w:color="auto"/>
              <w:bottom w:val="single" w:sz="4" w:space="0" w:color="auto"/>
              <w:right w:val="single" w:sz="4" w:space="0" w:color="auto"/>
            </w:tcBorders>
            <w:vAlign w:val="center"/>
          </w:tcPr>
          <w:p w:rsidR="00283CFD" w:rsidRDefault="00283CFD" w:rsidP="004864AA">
            <w:pPr>
              <w:widowControl/>
              <w:jc w:val="center"/>
              <w:rPr>
                <w:rFonts w:ascii="仿宋" w:eastAsia="仿宋" w:hAnsi="仿宋" w:cs="仿宋" w:hint="eastAsia"/>
                <w:b/>
                <w:bCs/>
                <w:kern w:val="0"/>
                <w:sz w:val="18"/>
                <w:szCs w:val="18"/>
              </w:rPr>
            </w:pPr>
            <w:r>
              <w:rPr>
                <w:rFonts w:ascii="仿宋" w:eastAsia="仿宋" w:hAnsi="仿宋" w:cs="仿宋" w:hint="eastAsia"/>
                <w:kern w:val="0"/>
                <w:sz w:val="18"/>
                <w:szCs w:val="18"/>
              </w:rPr>
              <w:t>6.6787</w:t>
            </w:r>
          </w:p>
        </w:tc>
        <w:tc>
          <w:tcPr>
            <w:tcW w:w="928" w:type="dxa"/>
            <w:tcBorders>
              <w:top w:val="single" w:sz="4" w:space="0" w:color="auto"/>
              <w:left w:val="single" w:sz="4" w:space="0" w:color="auto"/>
              <w:bottom w:val="single" w:sz="4" w:space="0" w:color="auto"/>
              <w:right w:val="single" w:sz="4" w:space="0" w:color="auto"/>
            </w:tcBorders>
            <w:vAlign w:val="center"/>
          </w:tcPr>
          <w:p w:rsidR="00283CFD" w:rsidRDefault="00283CFD" w:rsidP="004864AA">
            <w:pPr>
              <w:widowControl/>
              <w:jc w:val="center"/>
              <w:rPr>
                <w:rFonts w:ascii="仿宋" w:eastAsia="仿宋" w:hAnsi="仿宋" w:cs="仿宋" w:hint="eastAsia"/>
                <w:b/>
                <w:bCs/>
                <w:kern w:val="0"/>
                <w:sz w:val="18"/>
                <w:szCs w:val="18"/>
              </w:rPr>
            </w:pPr>
            <w:r>
              <w:rPr>
                <w:rFonts w:ascii="仿宋" w:eastAsia="仿宋" w:hAnsi="仿宋" w:cs="仿宋" w:hint="eastAsia"/>
                <w:kern w:val="0"/>
                <w:sz w:val="18"/>
                <w:szCs w:val="18"/>
              </w:rPr>
              <w:t>6.6787</w:t>
            </w:r>
          </w:p>
        </w:tc>
        <w:tc>
          <w:tcPr>
            <w:tcW w:w="1306" w:type="dxa"/>
            <w:tcBorders>
              <w:top w:val="single" w:sz="4" w:space="0" w:color="auto"/>
              <w:left w:val="single" w:sz="4" w:space="0" w:color="auto"/>
              <w:bottom w:val="single" w:sz="4" w:space="0" w:color="auto"/>
              <w:right w:val="single" w:sz="4" w:space="0" w:color="auto"/>
            </w:tcBorders>
            <w:vAlign w:val="center"/>
          </w:tcPr>
          <w:p w:rsidR="00283CFD" w:rsidRDefault="00283CFD" w:rsidP="004864AA">
            <w:pPr>
              <w:widowControl/>
              <w:jc w:val="center"/>
              <w:rPr>
                <w:rFonts w:ascii="仿宋" w:eastAsia="仿宋" w:hAnsi="仿宋" w:cs="仿宋" w:hint="eastAsia"/>
                <w:b/>
                <w:bCs/>
                <w:kern w:val="0"/>
                <w:sz w:val="18"/>
                <w:szCs w:val="18"/>
              </w:rPr>
            </w:pPr>
            <w:r>
              <w:rPr>
                <w:rFonts w:ascii="仿宋" w:eastAsia="仿宋" w:hAnsi="仿宋" w:cs="仿宋" w:hint="eastAsia"/>
                <w:kern w:val="0"/>
                <w:sz w:val="18"/>
                <w:szCs w:val="18"/>
              </w:rPr>
              <w:t>6.6787</w:t>
            </w:r>
          </w:p>
        </w:tc>
        <w:tc>
          <w:tcPr>
            <w:tcW w:w="1004" w:type="dxa"/>
            <w:vMerge/>
            <w:tcBorders>
              <w:left w:val="single" w:sz="4" w:space="0" w:color="auto"/>
              <w:right w:val="single" w:sz="4" w:space="0" w:color="auto"/>
            </w:tcBorders>
            <w:vAlign w:val="center"/>
          </w:tcPr>
          <w:p w:rsidR="00283CFD" w:rsidRDefault="00283CFD" w:rsidP="004864AA">
            <w:pPr>
              <w:widowControl/>
              <w:jc w:val="center"/>
              <w:rPr>
                <w:rFonts w:ascii="仿宋" w:eastAsia="仿宋" w:hAnsi="仿宋" w:cs="仿宋" w:hint="eastAsia"/>
                <w:b/>
                <w:bCs/>
                <w:kern w:val="0"/>
                <w:sz w:val="18"/>
                <w:szCs w:val="18"/>
              </w:rPr>
            </w:pPr>
          </w:p>
        </w:tc>
        <w:tc>
          <w:tcPr>
            <w:tcW w:w="1004" w:type="dxa"/>
            <w:vMerge/>
            <w:tcBorders>
              <w:left w:val="single" w:sz="4" w:space="0" w:color="auto"/>
              <w:right w:val="single" w:sz="4" w:space="0" w:color="auto"/>
            </w:tcBorders>
            <w:vAlign w:val="center"/>
          </w:tcPr>
          <w:p w:rsidR="00283CFD" w:rsidRDefault="00283CFD" w:rsidP="004864AA">
            <w:pPr>
              <w:widowControl/>
              <w:jc w:val="center"/>
              <w:rPr>
                <w:rFonts w:ascii="仿宋" w:eastAsia="仿宋" w:hAnsi="仿宋" w:cs="仿宋" w:hint="eastAsia"/>
                <w:b/>
                <w:bCs/>
                <w:kern w:val="0"/>
                <w:sz w:val="18"/>
                <w:szCs w:val="18"/>
              </w:rPr>
            </w:pPr>
          </w:p>
        </w:tc>
        <w:tc>
          <w:tcPr>
            <w:tcW w:w="794" w:type="dxa"/>
            <w:vMerge/>
            <w:tcBorders>
              <w:left w:val="single" w:sz="4" w:space="0" w:color="auto"/>
              <w:right w:val="single" w:sz="4" w:space="0" w:color="auto"/>
            </w:tcBorders>
            <w:vAlign w:val="center"/>
          </w:tcPr>
          <w:p w:rsidR="00283CFD" w:rsidRDefault="00283CFD" w:rsidP="004864AA">
            <w:pPr>
              <w:widowControl/>
              <w:jc w:val="center"/>
              <w:rPr>
                <w:rFonts w:ascii="仿宋" w:eastAsia="仿宋" w:hAnsi="仿宋" w:cs="仿宋" w:hint="eastAsia"/>
                <w:b/>
                <w:bCs/>
                <w:kern w:val="0"/>
                <w:sz w:val="18"/>
                <w:szCs w:val="18"/>
              </w:rPr>
            </w:pPr>
          </w:p>
        </w:tc>
        <w:tc>
          <w:tcPr>
            <w:tcW w:w="794" w:type="dxa"/>
            <w:vMerge/>
            <w:tcBorders>
              <w:left w:val="single" w:sz="4" w:space="0" w:color="auto"/>
              <w:right w:val="single" w:sz="4" w:space="0" w:color="auto"/>
            </w:tcBorders>
            <w:vAlign w:val="center"/>
          </w:tcPr>
          <w:p w:rsidR="00283CFD" w:rsidRDefault="00283CFD" w:rsidP="004864AA">
            <w:pPr>
              <w:widowControl/>
              <w:jc w:val="center"/>
              <w:rPr>
                <w:rFonts w:ascii="仿宋" w:eastAsia="仿宋" w:hAnsi="仿宋" w:cs="仿宋" w:hint="eastAsia"/>
                <w:b/>
                <w:bCs/>
                <w:kern w:val="0"/>
                <w:sz w:val="18"/>
                <w:szCs w:val="18"/>
              </w:rPr>
            </w:pPr>
          </w:p>
        </w:tc>
        <w:tc>
          <w:tcPr>
            <w:tcW w:w="854" w:type="dxa"/>
            <w:vMerge/>
            <w:tcBorders>
              <w:left w:val="single" w:sz="4" w:space="0" w:color="auto"/>
              <w:right w:val="single" w:sz="4" w:space="0" w:color="auto"/>
            </w:tcBorders>
            <w:vAlign w:val="center"/>
          </w:tcPr>
          <w:p w:rsidR="00283CFD" w:rsidRDefault="00283CFD" w:rsidP="004864AA">
            <w:pPr>
              <w:widowControl/>
              <w:jc w:val="center"/>
              <w:rPr>
                <w:rFonts w:ascii="仿宋" w:eastAsia="仿宋" w:hAnsi="仿宋" w:cs="仿宋" w:hint="eastAsia"/>
                <w:b/>
                <w:bCs/>
                <w:kern w:val="0"/>
                <w:sz w:val="18"/>
                <w:szCs w:val="18"/>
              </w:rPr>
            </w:pPr>
          </w:p>
        </w:tc>
      </w:tr>
      <w:tr w:rsidR="00283CFD" w:rsidTr="004864AA">
        <w:trPr>
          <w:trHeight w:val="259"/>
        </w:trPr>
        <w:tc>
          <w:tcPr>
            <w:tcW w:w="942" w:type="dxa"/>
            <w:vMerge/>
            <w:tcBorders>
              <w:left w:val="single" w:sz="4" w:space="0" w:color="auto"/>
              <w:right w:val="single" w:sz="4" w:space="0" w:color="auto"/>
            </w:tcBorders>
            <w:vAlign w:val="center"/>
          </w:tcPr>
          <w:p w:rsidR="00283CFD" w:rsidRDefault="00283CFD" w:rsidP="004864AA">
            <w:pPr>
              <w:widowControl/>
              <w:jc w:val="center"/>
              <w:rPr>
                <w:rFonts w:ascii="仿宋" w:eastAsia="仿宋" w:hAnsi="仿宋" w:cs="仿宋" w:hint="eastAsia"/>
                <w:b/>
                <w:bCs/>
                <w:kern w:val="0"/>
                <w:sz w:val="18"/>
                <w:szCs w:val="18"/>
              </w:rPr>
            </w:pPr>
          </w:p>
        </w:tc>
        <w:tc>
          <w:tcPr>
            <w:tcW w:w="1033" w:type="dxa"/>
            <w:vMerge/>
            <w:tcBorders>
              <w:left w:val="single" w:sz="4" w:space="0" w:color="auto"/>
              <w:right w:val="single" w:sz="4" w:space="0" w:color="auto"/>
            </w:tcBorders>
            <w:vAlign w:val="center"/>
          </w:tcPr>
          <w:p w:rsidR="00283CFD" w:rsidRDefault="00283CFD" w:rsidP="004864AA">
            <w:pPr>
              <w:widowControl/>
              <w:jc w:val="center"/>
              <w:rPr>
                <w:rFonts w:ascii="仿宋" w:eastAsia="仿宋" w:hAnsi="仿宋" w:cs="仿宋" w:hint="eastAsia"/>
                <w:b/>
                <w:bCs/>
                <w:kern w:val="0"/>
                <w:sz w:val="18"/>
                <w:szCs w:val="18"/>
              </w:rPr>
            </w:pPr>
          </w:p>
        </w:tc>
        <w:tc>
          <w:tcPr>
            <w:tcW w:w="1003" w:type="dxa"/>
            <w:vMerge/>
            <w:tcBorders>
              <w:left w:val="single" w:sz="4" w:space="0" w:color="auto"/>
              <w:right w:val="single" w:sz="4" w:space="0" w:color="auto"/>
            </w:tcBorders>
            <w:vAlign w:val="center"/>
          </w:tcPr>
          <w:p w:rsidR="00283CFD" w:rsidRDefault="00283CFD" w:rsidP="004864AA">
            <w:pPr>
              <w:widowControl/>
              <w:jc w:val="center"/>
              <w:rPr>
                <w:rFonts w:ascii="仿宋" w:eastAsia="仿宋" w:hAnsi="仿宋" w:cs="仿宋" w:hint="eastAsia"/>
                <w:b/>
                <w:bCs/>
                <w:kern w:val="0"/>
                <w:sz w:val="18"/>
                <w:szCs w:val="18"/>
              </w:rPr>
            </w:pPr>
          </w:p>
        </w:tc>
        <w:tc>
          <w:tcPr>
            <w:tcW w:w="1003" w:type="dxa"/>
            <w:vMerge/>
            <w:tcBorders>
              <w:left w:val="single" w:sz="4" w:space="0" w:color="auto"/>
              <w:right w:val="single" w:sz="4" w:space="0" w:color="auto"/>
            </w:tcBorders>
            <w:vAlign w:val="center"/>
          </w:tcPr>
          <w:p w:rsidR="00283CFD" w:rsidRDefault="00283CFD" w:rsidP="004864AA">
            <w:pPr>
              <w:widowControl/>
              <w:jc w:val="center"/>
              <w:rPr>
                <w:rFonts w:ascii="仿宋" w:eastAsia="仿宋" w:hAnsi="仿宋" w:cs="仿宋" w:hint="eastAsia"/>
                <w:b/>
                <w:bCs/>
                <w:kern w:val="0"/>
                <w:sz w:val="18"/>
                <w:szCs w:val="18"/>
              </w:rPr>
            </w:pPr>
          </w:p>
        </w:tc>
        <w:tc>
          <w:tcPr>
            <w:tcW w:w="1034" w:type="dxa"/>
            <w:vMerge/>
            <w:tcBorders>
              <w:left w:val="single" w:sz="4" w:space="0" w:color="auto"/>
              <w:right w:val="single" w:sz="4" w:space="0" w:color="auto"/>
            </w:tcBorders>
            <w:vAlign w:val="center"/>
          </w:tcPr>
          <w:p w:rsidR="00283CFD" w:rsidRDefault="00283CFD" w:rsidP="004864AA">
            <w:pPr>
              <w:widowControl/>
              <w:jc w:val="center"/>
              <w:rPr>
                <w:rFonts w:ascii="仿宋" w:eastAsia="仿宋" w:hAnsi="仿宋" w:cs="仿宋" w:hint="eastAsia"/>
                <w:b/>
                <w:bCs/>
                <w:kern w:val="0"/>
                <w:sz w:val="18"/>
                <w:szCs w:val="18"/>
              </w:rPr>
            </w:pPr>
          </w:p>
        </w:tc>
        <w:tc>
          <w:tcPr>
            <w:tcW w:w="1004" w:type="dxa"/>
            <w:vMerge/>
            <w:tcBorders>
              <w:left w:val="single" w:sz="4" w:space="0" w:color="auto"/>
              <w:right w:val="single" w:sz="4" w:space="0" w:color="auto"/>
            </w:tcBorders>
            <w:vAlign w:val="center"/>
          </w:tcPr>
          <w:p w:rsidR="00283CFD" w:rsidRDefault="00283CFD" w:rsidP="004864AA">
            <w:pPr>
              <w:widowControl/>
              <w:jc w:val="center"/>
              <w:rPr>
                <w:rFonts w:ascii="仿宋" w:eastAsia="仿宋" w:hAnsi="仿宋" w:cs="仿宋" w:hint="eastAsia"/>
                <w:b/>
                <w:bCs/>
                <w:kern w:val="0"/>
                <w:sz w:val="18"/>
                <w:szCs w:val="18"/>
              </w:rPr>
            </w:pPr>
          </w:p>
        </w:tc>
        <w:tc>
          <w:tcPr>
            <w:tcW w:w="1004" w:type="dxa"/>
            <w:vMerge/>
            <w:tcBorders>
              <w:left w:val="single" w:sz="4" w:space="0" w:color="auto"/>
              <w:right w:val="single" w:sz="4" w:space="0" w:color="auto"/>
            </w:tcBorders>
            <w:vAlign w:val="center"/>
          </w:tcPr>
          <w:p w:rsidR="00283CFD" w:rsidRDefault="00283CFD" w:rsidP="004864AA">
            <w:pPr>
              <w:widowControl/>
              <w:jc w:val="center"/>
              <w:rPr>
                <w:rFonts w:ascii="仿宋" w:eastAsia="仿宋" w:hAnsi="仿宋" w:cs="仿宋" w:hint="eastAsia"/>
                <w:b/>
                <w:bCs/>
                <w:kern w:val="0"/>
                <w:sz w:val="18"/>
                <w:szCs w:val="18"/>
              </w:rPr>
            </w:pPr>
          </w:p>
        </w:tc>
        <w:tc>
          <w:tcPr>
            <w:tcW w:w="593" w:type="dxa"/>
            <w:vMerge/>
            <w:tcBorders>
              <w:left w:val="single" w:sz="4" w:space="0" w:color="auto"/>
              <w:right w:val="single" w:sz="4" w:space="0" w:color="auto"/>
            </w:tcBorders>
            <w:vAlign w:val="center"/>
          </w:tcPr>
          <w:p w:rsidR="00283CFD" w:rsidRDefault="00283CFD" w:rsidP="004864AA">
            <w:pPr>
              <w:widowControl/>
              <w:jc w:val="center"/>
              <w:rPr>
                <w:rFonts w:ascii="仿宋" w:eastAsia="仿宋" w:hAnsi="仿宋" w:cs="仿宋" w:hint="eastAsia"/>
                <w:b/>
                <w:bCs/>
                <w:kern w:val="0"/>
                <w:sz w:val="18"/>
                <w:szCs w:val="18"/>
              </w:rPr>
            </w:pPr>
          </w:p>
        </w:tc>
        <w:tc>
          <w:tcPr>
            <w:tcW w:w="505" w:type="dxa"/>
            <w:vMerge/>
            <w:tcBorders>
              <w:left w:val="single" w:sz="4" w:space="0" w:color="auto"/>
              <w:right w:val="single" w:sz="4" w:space="0" w:color="auto"/>
            </w:tcBorders>
            <w:vAlign w:val="center"/>
          </w:tcPr>
          <w:p w:rsidR="00283CFD" w:rsidRDefault="00283CFD" w:rsidP="004864AA">
            <w:pPr>
              <w:widowControl/>
              <w:jc w:val="center"/>
              <w:rPr>
                <w:rFonts w:ascii="仿宋" w:eastAsia="仿宋" w:hAnsi="仿宋" w:cs="仿宋" w:hint="eastAsia"/>
                <w:b/>
                <w:bCs/>
                <w:kern w:val="0"/>
                <w:sz w:val="18"/>
                <w:szCs w:val="18"/>
              </w:rPr>
            </w:pPr>
          </w:p>
        </w:tc>
        <w:tc>
          <w:tcPr>
            <w:tcW w:w="1179" w:type="dxa"/>
            <w:vMerge/>
            <w:tcBorders>
              <w:left w:val="single" w:sz="4" w:space="0" w:color="auto"/>
              <w:right w:val="single" w:sz="4" w:space="0" w:color="auto"/>
            </w:tcBorders>
            <w:vAlign w:val="center"/>
          </w:tcPr>
          <w:p w:rsidR="00283CFD" w:rsidRDefault="00283CFD" w:rsidP="004864AA">
            <w:pPr>
              <w:widowControl/>
              <w:jc w:val="center"/>
              <w:rPr>
                <w:rFonts w:ascii="仿宋" w:eastAsia="仿宋" w:hAnsi="仿宋" w:cs="仿宋" w:hint="eastAsia"/>
                <w:b/>
                <w:bCs/>
                <w:kern w:val="0"/>
                <w:sz w:val="18"/>
                <w:szCs w:val="18"/>
              </w:rPr>
            </w:pPr>
          </w:p>
        </w:tc>
        <w:tc>
          <w:tcPr>
            <w:tcW w:w="778" w:type="dxa"/>
            <w:vMerge/>
            <w:tcBorders>
              <w:left w:val="single" w:sz="4" w:space="0" w:color="auto"/>
              <w:right w:val="single" w:sz="4" w:space="0" w:color="auto"/>
            </w:tcBorders>
            <w:vAlign w:val="center"/>
          </w:tcPr>
          <w:p w:rsidR="00283CFD" w:rsidRDefault="00283CFD" w:rsidP="004864AA">
            <w:pPr>
              <w:widowControl/>
              <w:jc w:val="center"/>
              <w:rPr>
                <w:rFonts w:ascii="仿宋" w:eastAsia="仿宋" w:hAnsi="仿宋" w:cs="仿宋" w:hint="eastAsia"/>
                <w:b/>
                <w:bCs/>
                <w:kern w:val="0"/>
                <w:sz w:val="18"/>
                <w:szCs w:val="18"/>
              </w:rPr>
            </w:pPr>
          </w:p>
        </w:tc>
        <w:tc>
          <w:tcPr>
            <w:tcW w:w="1253" w:type="dxa"/>
            <w:tcBorders>
              <w:top w:val="single" w:sz="4" w:space="0" w:color="auto"/>
              <w:left w:val="single" w:sz="4" w:space="0" w:color="auto"/>
              <w:bottom w:val="single" w:sz="4" w:space="0" w:color="auto"/>
              <w:right w:val="single" w:sz="4" w:space="0" w:color="auto"/>
            </w:tcBorders>
            <w:vAlign w:val="center"/>
          </w:tcPr>
          <w:p w:rsidR="00283CFD" w:rsidRDefault="00283CFD" w:rsidP="004864AA">
            <w:pPr>
              <w:widowControl/>
              <w:jc w:val="center"/>
              <w:rPr>
                <w:rFonts w:ascii="仿宋" w:eastAsia="仿宋" w:hAnsi="仿宋" w:cs="仿宋" w:hint="eastAsia"/>
                <w:b/>
                <w:bCs/>
                <w:kern w:val="0"/>
                <w:sz w:val="18"/>
                <w:szCs w:val="18"/>
              </w:rPr>
            </w:pPr>
            <w:r>
              <w:rPr>
                <w:rFonts w:ascii="仿宋" w:eastAsia="仿宋" w:hAnsi="仿宋" w:cs="仿宋" w:hint="eastAsia"/>
                <w:kern w:val="0"/>
                <w:sz w:val="18"/>
                <w:szCs w:val="18"/>
              </w:rPr>
              <w:t>JX-169</w:t>
            </w:r>
          </w:p>
        </w:tc>
        <w:tc>
          <w:tcPr>
            <w:tcW w:w="1500" w:type="dxa"/>
            <w:vMerge/>
            <w:tcBorders>
              <w:top w:val="single" w:sz="4" w:space="0" w:color="auto"/>
              <w:left w:val="single" w:sz="4" w:space="0" w:color="auto"/>
              <w:bottom w:val="single" w:sz="4" w:space="0" w:color="auto"/>
              <w:right w:val="single" w:sz="4" w:space="0" w:color="auto"/>
            </w:tcBorders>
            <w:vAlign w:val="center"/>
          </w:tcPr>
          <w:p w:rsidR="00283CFD" w:rsidRDefault="00283CFD" w:rsidP="004864AA">
            <w:pPr>
              <w:widowControl/>
              <w:jc w:val="center"/>
              <w:rPr>
                <w:rFonts w:ascii="仿宋" w:eastAsia="仿宋" w:hAnsi="仿宋" w:cs="仿宋" w:hint="eastAsia"/>
                <w:b/>
                <w:bCs/>
                <w:kern w:val="0"/>
                <w:sz w:val="18"/>
                <w:szCs w:val="18"/>
              </w:rPr>
            </w:pPr>
          </w:p>
        </w:tc>
        <w:tc>
          <w:tcPr>
            <w:tcW w:w="1022" w:type="dxa"/>
            <w:tcBorders>
              <w:top w:val="single" w:sz="4" w:space="0" w:color="auto"/>
              <w:left w:val="single" w:sz="4" w:space="0" w:color="auto"/>
              <w:bottom w:val="single" w:sz="4" w:space="0" w:color="auto"/>
              <w:right w:val="single" w:sz="4" w:space="0" w:color="auto"/>
            </w:tcBorders>
            <w:vAlign w:val="center"/>
          </w:tcPr>
          <w:p w:rsidR="00283CFD" w:rsidRDefault="00283CFD" w:rsidP="004864AA">
            <w:pPr>
              <w:widowControl/>
              <w:jc w:val="center"/>
              <w:rPr>
                <w:rFonts w:ascii="仿宋" w:eastAsia="仿宋" w:hAnsi="仿宋" w:cs="仿宋" w:hint="eastAsia"/>
                <w:b/>
                <w:bCs/>
                <w:kern w:val="0"/>
                <w:sz w:val="18"/>
                <w:szCs w:val="18"/>
              </w:rPr>
            </w:pPr>
            <w:r>
              <w:rPr>
                <w:rFonts w:ascii="仿宋" w:eastAsia="仿宋" w:hAnsi="仿宋" w:cs="仿宋" w:hint="eastAsia"/>
                <w:kern w:val="0"/>
                <w:sz w:val="18"/>
                <w:szCs w:val="18"/>
              </w:rPr>
              <w:t>1.0565</w:t>
            </w:r>
          </w:p>
        </w:tc>
        <w:tc>
          <w:tcPr>
            <w:tcW w:w="1282" w:type="dxa"/>
            <w:tcBorders>
              <w:top w:val="single" w:sz="4" w:space="0" w:color="auto"/>
              <w:left w:val="single" w:sz="4" w:space="0" w:color="auto"/>
              <w:bottom w:val="single" w:sz="4" w:space="0" w:color="auto"/>
              <w:right w:val="single" w:sz="4" w:space="0" w:color="auto"/>
            </w:tcBorders>
            <w:vAlign w:val="center"/>
          </w:tcPr>
          <w:p w:rsidR="00283CFD" w:rsidRDefault="00283CFD" w:rsidP="004864AA">
            <w:pPr>
              <w:widowControl/>
              <w:jc w:val="center"/>
              <w:rPr>
                <w:rFonts w:ascii="仿宋" w:eastAsia="仿宋" w:hAnsi="仿宋" w:cs="仿宋" w:hint="eastAsia"/>
                <w:b/>
                <w:bCs/>
                <w:kern w:val="0"/>
                <w:sz w:val="18"/>
                <w:szCs w:val="18"/>
              </w:rPr>
            </w:pPr>
            <w:r>
              <w:rPr>
                <w:rFonts w:ascii="仿宋" w:eastAsia="仿宋" w:hAnsi="仿宋" w:cs="仿宋" w:hint="eastAsia"/>
                <w:kern w:val="0"/>
                <w:sz w:val="18"/>
                <w:szCs w:val="18"/>
              </w:rPr>
              <w:t>1.0565</w:t>
            </w:r>
          </w:p>
        </w:tc>
        <w:tc>
          <w:tcPr>
            <w:tcW w:w="928" w:type="dxa"/>
            <w:tcBorders>
              <w:top w:val="single" w:sz="4" w:space="0" w:color="auto"/>
              <w:left w:val="single" w:sz="4" w:space="0" w:color="auto"/>
              <w:bottom w:val="single" w:sz="4" w:space="0" w:color="auto"/>
              <w:right w:val="single" w:sz="4" w:space="0" w:color="auto"/>
            </w:tcBorders>
            <w:vAlign w:val="center"/>
          </w:tcPr>
          <w:p w:rsidR="00283CFD" w:rsidRDefault="00283CFD" w:rsidP="004864AA">
            <w:pPr>
              <w:widowControl/>
              <w:jc w:val="center"/>
              <w:rPr>
                <w:rFonts w:ascii="仿宋" w:eastAsia="仿宋" w:hAnsi="仿宋" w:cs="仿宋" w:hint="eastAsia"/>
                <w:b/>
                <w:bCs/>
                <w:kern w:val="0"/>
                <w:sz w:val="18"/>
                <w:szCs w:val="18"/>
              </w:rPr>
            </w:pPr>
            <w:r>
              <w:rPr>
                <w:rFonts w:ascii="仿宋" w:eastAsia="仿宋" w:hAnsi="仿宋" w:cs="仿宋" w:hint="eastAsia"/>
                <w:kern w:val="0"/>
                <w:sz w:val="18"/>
                <w:szCs w:val="18"/>
              </w:rPr>
              <w:t>1.0565</w:t>
            </w:r>
          </w:p>
        </w:tc>
        <w:tc>
          <w:tcPr>
            <w:tcW w:w="1306" w:type="dxa"/>
            <w:tcBorders>
              <w:top w:val="single" w:sz="4" w:space="0" w:color="auto"/>
              <w:left w:val="single" w:sz="4" w:space="0" w:color="auto"/>
              <w:bottom w:val="single" w:sz="4" w:space="0" w:color="auto"/>
              <w:right w:val="single" w:sz="4" w:space="0" w:color="auto"/>
            </w:tcBorders>
            <w:vAlign w:val="center"/>
          </w:tcPr>
          <w:p w:rsidR="00283CFD" w:rsidRDefault="00283CFD" w:rsidP="004864AA">
            <w:pPr>
              <w:widowControl/>
              <w:jc w:val="center"/>
              <w:rPr>
                <w:rFonts w:ascii="仿宋" w:eastAsia="仿宋" w:hAnsi="仿宋" w:cs="仿宋" w:hint="eastAsia"/>
                <w:b/>
                <w:bCs/>
                <w:kern w:val="0"/>
                <w:sz w:val="18"/>
                <w:szCs w:val="18"/>
              </w:rPr>
            </w:pPr>
            <w:r>
              <w:rPr>
                <w:rFonts w:ascii="仿宋" w:eastAsia="仿宋" w:hAnsi="仿宋" w:cs="仿宋" w:hint="eastAsia"/>
                <w:kern w:val="0"/>
                <w:sz w:val="18"/>
                <w:szCs w:val="18"/>
              </w:rPr>
              <w:t>1.0565</w:t>
            </w:r>
          </w:p>
        </w:tc>
        <w:tc>
          <w:tcPr>
            <w:tcW w:w="1004" w:type="dxa"/>
            <w:vMerge/>
            <w:tcBorders>
              <w:left w:val="single" w:sz="4" w:space="0" w:color="auto"/>
              <w:right w:val="single" w:sz="4" w:space="0" w:color="auto"/>
            </w:tcBorders>
            <w:vAlign w:val="center"/>
          </w:tcPr>
          <w:p w:rsidR="00283CFD" w:rsidRDefault="00283CFD" w:rsidP="004864AA">
            <w:pPr>
              <w:widowControl/>
              <w:jc w:val="center"/>
              <w:rPr>
                <w:rFonts w:ascii="仿宋" w:eastAsia="仿宋" w:hAnsi="仿宋" w:cs="仿宋" w:hint="eastAsia"/>
                <w:b/>
                <w:bCs/>
                <w:kern w:val="0"/>
                <w:sz w:val="18"/>
                <w:szCs w:val="18"/>
              </w:rPr>
            </w:pPr>
          </w:p>
        </w:tc>
        <w:tc>
          <w:tcPr>
            <w:tcW w:w="1004" w:type="dxa"/>
            <w:vMerge/>
            <w:tcBorders>
              <w:left w:val="single" w:sz="4" w:space="0" w:color="auto"/>
              <w:right w:val="single" w:sz="4" w:space="0" w:color="auto"/>
            </w:tcBorders>
            <w:vAlign w:val="center"/>
          </w:tcPr>
          <w:p w:rsidR="00283CFD" w:rsidRDefault="00283CFD" w:rsidP="004864AA">
            <w:pPr>
              <w:widowControl/>
              <w:jc w:val="center"/>
              <w:rPr>
                <w:rFonts w:ascii="仿宋" w:eastAsia="仿宋" w:hAnsi="仿宋" w:cs="仿宋" w:hint="eastAsia"/>
                <w:b/>
                <w:bCs/>
                <w:kern w:val="0"/>
                <w:sz w:val="18"/>
                <w:szCs w:val="18"/>
              </w:rPr>
            </w:pPr>
          </w:p>
        </w:tc>
        <w:tc>
          <w:tcPr>
            <w:tcW w:w="794" w:type="dxa"/>
            <w:vMerge/>
            <w:tcBorders>
              <w:left w:val="single" w:sz="4" w:space="0" w:color="auto"/>
              <w:right w:val="single" w:sz="4" w:space="0" w:color="auto"/>
            </w:tcBorders>
            <w:vAlign w:val="center"/>
          </w:tcPr>
          <w:p w:rsidR="00283CFD" w:rsidRDefault="00283CFD" w:rsidP="004864AA">
            <w:pPr>
              <w:widowControl/>
              <w:jc w:val="center"/>
              <w:rPr>
                <w:rFonts w:ascii="仿宋" w:eastAsia="仿宋" w:hAnsi="仿宋" w:cs="仿宋" w:hint="eastAsia"/>
                <w:b/>
                <w:bCs/>
                <w:kern w:val="0"/>
                <w:sz w:val="18"/>
                <w:szCs w:val="18"/>
              </w:rPr>
            </w:pPr>
          </w:p>
        </w:tc>
        <w:tc>
          <w:tcPr>
            <w:tcW w:w="794" w:type="dxa"/>
            <w:vMerge/>
            <w:tcBorders>
              <w:left w:val="single" w:sz="4" w:space="0" w:color="auto"/>
              <w:right w:val="single" w:sz="4" w:space="0" w:color="auto"/>
            </w:tcBorders>
            <w:vAlign w:val="center"/>
          </w:tcPr>
          <w:p w:rsidR="00283CFD" w:rsidRDefault="00283CFD" w:rsidP="004864AA">
            <w:pPr>
              <w:widowControl/>
              <w:jc w:val="center"/>
              <w:rPr>
                <w:rFonts w:ascii="仿宋" w:eastAsia="仿宋" w:hAnsi="仿宋" w:cs="仿宋" w:hint="eastAsia"/>
                <w:b/>
                <w:bCs/>
                <w:kern w:val="0"/>
                <w:sz w:val="18"/>
                <w:szCs w:val="18"/>
              </w:rPr>
            </w:pPr>
          </w:p>
        </w:tc>
        <w:tc>
          <w:tcPr>
            <w:tcW w:w="854" w:type="dxa"/>
            <w:vMerge/>
            <w:tcBorders>
              <w:left w:val="single" w:sz="4" w:space="0" w:color="auto"/>
              <w:right w:val="single" w:sz="4" w:space="0" w:color="auto"/>
            </w:tcBorders>
            <w:vAlign w:val="center"/>
          </w:tcPr>
          <w:p w:rsidR="00283CFD" w:rsidRDefault="00283CFD" w:rsidP="004864AA">
            <w:pPr>
              <w:widowControl/>
              <w:jc w:val="center"/>
              <w:rPr>
                <w:rFonts w:ascii="仿宋" w:eastAsia="仿宋" w:hAnsi="仿宋" w:cs="仿宋" w:hint="eastAsia"/>
                <w:b/>
                <w:bCs/>
                <w:kern w:val="0"/>
                <w:sz w:val="18"/>
                <w:szCs w:val="18"/>
              </w:rPr>
            </w:pPr>
          </w:p>
        </w:tc>
      </w:tr>
      <w:tr w:rsidR="00283CFD" w:rsidTr="004864AA">
        <w:trPr>
          <w:trHeight w:val="389"/>
        </w:trPr>
        <w:tc>
          <w:tcPr>
            <w:tcW w:w="942" w:type="dxa"/>
            <w:vMerge/>
            <w:tcBorders>
              <w:left w:val="single" w:sz="4" w:space="0" w:color="auto"/>
              <w:right w:val="single" w:sz="4" w:space="0" w:color="auto"/>
            </w:tcBorders>
            <w:vAlign w:val="center"/>
          </w:tcPr>
          <w:p w:rsidR="00283CFD" w:rsidRDefault="00283CFD" w:rsidP="004864AA">
            <w:pPr>
              <w:widowControl/>
              <w:jc w:val="center"/>
              <w:rPr>
                <w:rFonts w:ascii="仿宋" w:eastAsia="仿宋" w:hAnsi="仿宋" w:cs="仿宋" w:hint="eastAsia"/>
                <w:b/>
                <w:bCs/>
                <w:kern w:val="0"/>
                <w:sz w:val="18"/>
                <w:szCs w:val="18"/>
              </w:rPr>
            </w:pPr>
          </w:p>
        </w:tc>
        <w:tc>
          <w:tcPr>
            <w:tcW w:w="1033" w:type="dxa"/>
            <w:vMerge/>
            <w:tcBorders>
              <w:left w:val="single" w:sz="4" w:space="0" w:color="auto"/>
              <w:right w:val="single" w:sz="4" w:space="0" w:color="auto"/>
            </w:tcBorders>
            <w:vAlign w:val="center"/>
          </w:tcPr>
          <w:p w:rsidR="00283CFD" w:rsidRDefault="00283CFD" w:rsidP="004864AA">
            <w:pPr>
              <w:widowControl/>
              <w:jc w:val="center"/>
              <w:rPr>
                <w:rFonts w:ascii="仿宋" w:eastAsia="仿宋" w:hAnsi="仿宋" w:cs="仿宋" w:hint="eastAsia"/>
                <w:b/>
                <w:bCs/>
                <w:kern w:val="0"/>
                <w:sz w:val="18"/>
                <w:szCs w:val="18"/>
              </w:rPr>
            </w:pPr>
          </w:p>
        </w:tc>
        <w:tc>
          <w:tcPr>
            <w:tcW w:w="1003" w:type="dxa"/>
            <w:vMerge/>
            <w:tcBorders>
              <w:left w:val="single" w:sz="4" w:space="0" w:color="auto"/>
              <w:right w:val="single" w:sz="4" w:space="0" w:color="auto"/>
            </w:tcBorders>
            <w:vAlign w:val="center"/>
          </w:tcPr>
          <w:p w:rsidR="00283CFD" w:rsidRDefault="00283CFD" w:rsidP="004864AA">
            <w:pPr>
              <w:widowControl/>
              <w:jc w:val="center"/>
              <w:rPr>
                <w:rFonts w:ascii="仿宋" w:eastAsia="仿宋" w:hAnsi="仿宋" w:cs="仿宋" w:hint="eastAsia"/>
                <w:b/>
                <w:bCs/>
                <w:kern w:val="0"/>
                <w:sz w:val="18"/>
                <w:szCs w:val="18"/>
              </w:rPr>
            </w:pPr>
          </w:p>
        </w:tc>
        <w:tc>
          <w:tcPr>
            <w:tcW w:w="1003" w:type="dxa"/>
            <w:vMerge/>
            <w:tcBorders>
              <w:left w:val="single" w:sz="4" w:space="0" w:color="auto"/>
              <w:right w:val="single" w:sz="4" w:space="0" w:color="auto"/>
            </w:tcBorders>
            <w:vAlign w:val="center"/>
          </w:tcPr>
          <w:p w:rsidR="00283CFD" w:rsidRDefault="00283CFD" w:rsidP="004864AA">
            <w:pPr>
              <w:widowControl/>
              <w:jc w:val="center"/>
              <w:rPr>
                <w:rFonts w:ascii="仿宋" w:eastAsia="仿宋" w:hAnsi="仿宋" w:cs="仿宋" w:hint="eastAsia"/>
                <w:b/>
                <w:bCs/>
                <w:kern w:val="0"/>
                <w:sz w:val="18"/>
                <w:szCs w:val="18"/>
              </w:rPr>
            </w:pPr>
          </w:p>
        </w:tc>
        <w:tc>
          <w:tcPr>
            <w:tcW w:w="1034" w:type="dxa"/>
            <w:vMerge/>
            <w:tcBorders>
              <w:left w:val="single" w:sz="4" w:space="0" w:color="auto"/>
              <w:right w:val="single" w:sz="4" w:space="0" w:color="auto"/>
            </w:tcBorders>
            <w:vAlign w:val="center"/>
          </w:tcPr>
          <w:p w:rsidR="00283CFD" w:rsidRDefault="00283CFD" w:rsidP="004864AA">
            <w:pPr>
              <w:widowControl/>
              <w:jc w:val="center"/>
              <w:rPr>
                <w:rFonts w:ascii="仿宋" w:eastAsia="仿宋" w:hAnsi="仿宋" w:cs="仿宋" w:hint="eastAsia"/>
                <w:b/>
                <w:bCs/>
                <w:kern w:val="0"/>
                <w:sz w:val="18"/>
                <w:szCs w:val="18"/>
              </w:rPr>
            </w:pPr>
          </w:p>
        </w:tc>
        <w:tc>
          <w:tcPr>
            <w:tcW w:w="1004" w:type="dxa"/>
            <w:vMerge/>
            <w:tcBorders>
              <w:left w:val="single" w:sz="4" w:space="0" w:color="auto"/>
              <w:right w:val="single" w:sz="4" w:space="0" w:color="auto"/>
            </w:tcBorders>
            <w:vAlign w:val="center"/>
          </w:tcPr>
          <w:p w:rsidR="00283CFD" w:rsidRDefault="00283CFD" w:rsidP="004864AA">
            <w:pPr>
              <w:widowControl/>
              <w:jc w:val="center"/>
              <w:rPr>
                <w:rFonts w:ascii="仿宋" w:eastAsia="仿宋" w:hAnsi="仿宋" w:cs="仿宋" w:hint="eastAsia"/>
                <w:b/>
                <w:bCs/>
                <w:kern w:val="0"/>
                <w:sz w:val="18"/>
                <w:szCs w:val="18"/>
              </w:rPr>
            </w:pPr>
          </w:p>
        </w:tc>
        <w:tc>
          <w:tcPr>
            <w:tcW w:w="1004" w:type="dxa"/>
            <w:vMerge/>
            <w:tcBorders>
              <w:left w:val="single" w:sz="4" w:space="0" w:color="auto"/>
              <w:right w:val="single" w:sz="4" w:space="0" w:color="auto"/>
            </w:tcBorders>
            <w:vAlign w:val="center"/>
          </w:tcPr>
          <w:p w:rsidR="00283CFD" w:rsidRDefault="00283CFD" w:rsidP="004864AA">
            <w:pPr>
              <w:widowControl/>
              <w:jc w:val="center"/>
              <w:rPr>
                <w:rFonts w:ascii="仿宋" w:eastAsia="仿宋" w:hAnsi="仿宋" w:cs="仿宋" w:hint="eastAsia"/>
                <w:b/>
                <w:bCs/>
                <w:kern w:val="0"/>
                <w:sz w:val="18"/>
                <w:szCs w:val="18"/>
              </w:rPr>
            </w:pPr>
          </w:p>
        </w:tc>
        <w:tc>
          <w:tcPr>
            <w:tcW w:w="593" w:type="dxa"/>
            <w:vMerge/>
            <w:tcBorders>
              <w:left w:val="single" w:sz="4" w:space="0" w:color="auto"/>
              <w:right w:val="single" w:sz="4" w:space="0" w:color="auto"/>
            </w:tcBorders>
            <w:vAlign w:val="center"/>
          </w:tcPr>
          <w:p w:rsidR="00283CFD" w:rsidRDefault="00283CFD" w:rsidP="004864AA">
            <w:pPr>
              <w:widowControl/>
              <w:jc w:val="center"/>
              <w:rPr>
                <w:rFonts w:ascii="仿宋" w:eastAsia="仿宋" w:hAnsi="仿宋" w:cs="仿宋" w:hint="eastAsia"/>
                <w:b/>
                <w:bCs/>
                <w:kern w:val="0"/>
                <w:sz w:val="18"/>
                <w:szCs w:val="18"/>
              </w:rPr>
            </w:pPr>
          </w:p>
        </w:tc>
        <w:tc>
          <w:tcPr>
            <w:tcW w:w="505" w:type="dxa"/>
            <w:vMerge/>
            <w:tcBorders>
              <w:left w:val="single" w:sz="4" w:space="0" w:color="auto"/>
              <w:right w:val="single" w:sz="4" w:space="0" w:color="auto"/>
            </w:tcBorders>
            <w:vAlign w:val="center"/>
          </w:tcPr>
          <w:p w:rsidR="00283CFD" w:rsidRDefault="00283CFD" w:rsidP="004864AA">
            <w:pPr>
              <w:widowControl/>
              <w:jc w:val="center"/>
              <w:rPr>
                <w:rFonts w:ascii="仿宋" w:eastAsia="仿宋" w:hAnsi="仿宋" w:cs="仿宋" w:hint="eastAsia"/>
                <w:b/>
                <w:bCs/>
                <w:kern w:val="0"/>
                <w:sz w:val="18"/>
                <w:szCs w:val="18"/>
              </w:rPr>
            </w:pPr>
          </w:p>
        </w:tc>
        <w:tc>
          <w:tcPr>
            <w:tcW w:w="1179" w:type="dxa"/>
            <w:vMerge/>
            <w:tcBorders>
              <w:left w:val="single" w:sz="4" w:space="0" w:color="auto"/>
              <w:right w:val="single" w:sz="4" w:space="0" w:color="auto"/>
            </w:tcBorders>
            <w:vAlign w:val="center"/>
          </w:tcPr>
          <w:p w:rsidR="00283CFD" w:rsidRDefault="00283CFD" w:rsidP="004864AA">
            <w:pPr>
              <w:widowControl/>
              <w:jc w:val="center"/>
              <w:rPr>
                <w:rFonts w:ascii="仿宋" w:eastAsia="仿宋" w:hAnsi="仿宋" w:cs="仿宋" w:hint="eastAsia"/>
                <w:b/>
                <w:bCs/>
                <w:kern w:val="0"/>
                <w:sz w:val="18"/>
                <w:szCs w:val="18"/>
              </w:rPr>
            </w:pPr>
          </w:p>
        </w:tc>
        <w:tc>
          <w:tcPr>
            <w:tcW w:w="778" w:type="dxa"/>
            <w:vMerge/>
            <w:tcBorders>
              <w:left w:val="single" w:sz="4" w:space="0" w:color="auto"/>
              <w:right w:val="single" w:sz="4" w:space="0" w:color="auto"/>
            </w:tcBorders>
            <w:vAlign w:val="center"/>
          </w:tcPr>
          <w:p w:rsidR="00283CFD" w:rsidRDefault="00283CFD" w:rsidP="004864AA">
            <w:pPr>
              <w:widowControl/>
              <w:jc w:val="center"/>
              <w:rPr>
                <w:rFonts w:ascii="仿宋" w:eastAsia="仿宋" w:hAnsi="仿宋" w:cs="仿宋" w:hint="eastAsia"/>
                <w:b/>
                <w:bCs/>
                <w:kern w:val="0"/>
                <w:sz w:val="18"/>
                <w:szCs w:val="18"/>
              </w:rPr>
            </w:pPr>
          </w:p>
        </w:tc>
        <w:tc>
          <w:tcPr>
            <w:tcW w:w="1253" w:type="dxa"/>
            <w:tcBorders>
              <w:top w:val="single" w:sz="4" w:space="0" w:color="auto"/>
              <w:left w:val="single" w:sz="4" w:space="0" w:color="auto"/>
              <w:bottom w:val="single" w:sz="4" w:space="0" w:color="auto"/>
              <w:right w:val="single" w:sz="4" w:space="0" w:color="auto"/>
            </w:tcBorders>
            <w:vAlign w:val="center"/>
          </w:tcPr>
          <w:p w:rsidR="00283CFD" w:rsidRDefault="00283CFD" w:rsidP="004864AA">
            <w:pPr>
              <w:widowControl/>
              <w:jc w:val="center"/>
              <w:rPr>
                <w:rFonts w:ascii="仿宋" w:eastAsia="仿宋" w:hAnsi="仿宋" w:cs="仿宋" w:hint="eastAsia"/>
                <w:b/>
                <w:bCs/>
                <w:kern w:val="0"/>
                <w:sz w:val="18"/>
                <w:szCs w:val="18"/>
              </w:rPr>
            </w:pPr>
            <w:r>
              <w:rPr>
                <w:rFonts w:ascii="仿宋" w:eastAsia="仿宋" w:hAnsi="仿宋" w:cs="仿宋" w:hint="eastAsia"/>
                <w:kern w:val="0"/>
                <w:sz w:val="18"/>
                <w:szCs w:val="18"/>
              </w:rPr>
              <w:t>JX-170</w:t>
            </w:r>
          </w:p>
        </w:tc>
        <w:tc>
          <w:tcPr>
            <w:tcW w:w="1500" w:type="dxa"/>
            <w:vMerge/>
            <w:tcBorders>
              <w:top w:val="single" w:sz="4" w:space="0" w:color="auto"/>
              <w:left w:val="single" w:sz="4" w:space="0" w:color="auto"/>
              <w:bottom w:val="single" w:sz="4" w:space="0" w:color="auto"/>
              <w:right w:val="single" w:sz="4" w:space="0" w:color="auto"/>
            </w:tcBorders>
            <w:vAlign w:val="center"/>
          </w:tcPr>
          <w:p w:rsidR="00283CFD" w:rsidRDefault="00283CFD" w:rsidP="004864AA">
            <w:pPr>
              <w:widowControl/>
              <w:jc w:val="center"/>
              <w:rPr>
                <w:rFonts w:ascii="仿宋" w:eastAsia="仿宋" w:hAnsi="仿宋" w:cs="仿宋" w:hint="eastAsia"/>
                <w:b/>
                <w:bCs/>
                <w:kern w:val="0"/>
                <w:sz w:val="18"/>
                <w:szCs w:val="18"/>
              </w:rPr>
            </w:pPr>
          </w:p>
        </w:tc>
        <w:tc>
          <w:tcPr>
            <w:tcW w:w="1022" w:type="dxa"/>
            <w:tcBorders>
              <w:top w:val="single" w:sz="4" w:space="0" w:color="auto"/>
              <w:left w:val="single" w:sz="4" w:space="0" w:color="auto"/>
              <w:bottom w:val="single" w:sz="4" w:space="0" w:color="auto"/>
              <w:right w:val="single" w:sz="4" w:space="0" w:color="auto"/>
            </w:tcBorders>
            <w:vAlign w:val="center"/>
          </w:tcPr>
          <w:p w:rsidR="00283CFD" w:rsidRDefault="00283CFD" w:rsidP="004864AA">
            <w:pPr>
              <w:widowControl/>
              <w:jc w:val="center"/>
              <w:rPr>
                <w:rFonts w:ascii="仿宋" w:eastAsia="仿宋" w:hAnsi="仿宋" w:cs="仿宋" w:hint="eastAsia"/>
                <w:b/>
                <w:bCs/>
                <w:kern w:val="0"/>
                <w:sz w:val="18"/>
                <w:szCs w:val="18"/>
              </w:rPr>
            </w:pPr>
            <w:r>
              <w:rPr>
                <w:rFonts w:ascii="仿宋" w:eastAsia="仿宋" w:hAnsi="仿宋" w:cs="仿宋" w:hint="eastAsia"/>
                <w:kern w:val="0"/>
                <w:sz w:val="18"/>
                <w:szCs w:val="18"/>
              </w:rPr>
              <w:t>9.9155</w:t>
            </w:r>
          </w:p>
        </w:tc>
        <w:tc>
          <w:tcPr>
            <w:tcW w:w="1282" w:type="dxa"/>
            <w:tcBorders>
              <w:top w:val="single" w:sz="4" w:space="0" w:color="auto"/>
              <w:left w:val="single" w:sz="4" w:space="0" w:color="auto"/>
              <w:bottom w:val="single" w:sz="4" w:space="0" w:color="auto"/>
              <w:right w:val="single" w:sz="4" w:space="0" w:color="auto"/>
            </w:tcBorders>
            <w:vAlign w:val="center"/>
          </w:tcPr>
          <w:p w:rsidR="00283CFD" w:rsidRDefault="00283CFD" w:rsidP="004864AA">
            <w:pPr>
              <w:widowControl/>
              <w:jc w:val="center"/>
              <w:rPr>
                <w:rFonts w:ascii="仿宋" w:eastAsia="仿宋" w:hAnsi="仿宋" w:cs="仿宋" w:hint="eastAsia"/>
                <w:b/>
                <w:bCs/>
                <w:kern w:val="0"/>
                <w:sz w:val="18"/>
                <w:szCs w:val="18"/>
              </w:rPr>
            </w:pPr>
            <w:r>
              <w:rPr>
                <w:rFonts w:ascii="仿宋" w:eastAsia="仿宋" w:hAnsi="仿宋" w:cs="仿宋" w:hint="eastAsia"/>
                <w:kern w:val="0"/>
                <w:sz w:val="18"/>
                <w:szCs w:val="18"/>
              </w:rPr>
              <w:t>9.9155</w:t>
            </w:r>
          </w:p>
        </w:tc>
        <w:tc>
          <w:tcPr>
            <w:tcW w:w="928" w:type="dxa"/>
            <w:tcBorders>
              <w:top w:val="single" w:sz="4" w:space="0" w:color="auto"/>
              <w:left w:val="single" w:sz="4" w:space="0" w:color="auto"/>
              <w:bottom w:val="single" w:sz="4" w:space="0" w:color="auto"/>
              <w:right w:val="single" w:sz="4" w:space="0" w:color="auto"/>
            </w:tcBorders>
            <w:vAlign w:val="center"/>
          </w:tcPr>
          <w:p w:rsidR="00283CFD" w:rsidRDefault="00283CFD" w:rsidP="004864AA">
            <w:pPr>
              <w:widowControl/>
              <w:jc w:val="center"/>
              <w:rPr>
                <w:rFonts w:ascii="仿宋" w:eastAsia="仿宋" w:hAnsi="仿宋" w:cs="仿宋" w:hint="eastAsia"/>
                <w:b/>
                <w:bCs/>
                <w:kern w:val="0"/>
                <w:sz w:val="18"/>
                <w:szCs w:val="18"/>
              </w:rPr>
            </w:pPr>
            <w:r>
              <w:rPr>
                <w:rFonts w:ascii="仿宋" w:eastAsia="仿宋" w:hAnsi="仿宋" w:cs="仿宋" w:hint="eastAsia"/>
                <w:kern w:val="0"/>
                <w:sz w:val="18"/>
                <w:szCs w:val="18"/>
              </w:rPr>
              <w:t>9.9155</w:t>
            </w:r>
          </w:p>
        </w:tc>
        <w:tc>
          <w:tcPr>
            <w:tcW w:w="1306" w:type="dxa"/>
            <w:tcBorders>
              <w:top w:val="single" w:sz="4" w:space="0" w:color="auto"/>
              <w:left w:val="single" w:sz="4" w:space="0" w:color="auto"/>
              <w:bottom w:val="single" w:sz="4" w:space="0" w:color="auto"/>
              <w:right w:val="single" w:sz="4" w:space="0" w:color="auto"/>
            </w:tcBorders>
            <w:vAlign w:val="center"/>
          </w:tcPr>
          <w:p w:rsidR="00283CFD" w:rsidRDefault="00283CFD" w:rsidP="004864AA">
            <w:pPr>
              <w:widowControl/>
              <w:jc w:val="center"/>
              <w:rPr>
                <w:rFonts w:ascii="仿宋" w:eastAsia="仿宋" w:hAnsi="仿宋" w:cs="仿宋" w:hint="eastAsia"/>
                <w:b/>
                <w:bCs/>
                <w:kern w:val="0"/>
                <w:sz w:val="18"/>
                <w:szCs w:val="18"/>
              </w:rPr>
            </w:pPr>
            <w:r>
              <w:rPr>
                <w:rFonts w:ascii="仿宋" w:eastAsia="仿宋" w:hAnsi="仿宋" w:cs="仿宋" w:hint="eastAsia"/>
                <w:kern w:val="0"/>
                <w:sz w:val="18"/>
                <w:szCs w:val="18"/>
              </w:rPr>
              <w:t>9.9155</w:t>
            </w:r>
          </w:p>
        </w:tc>
        <w:tc>
          <w:tcPr>
            <w:tcW w:w="1004" w:type="dxa"/>
            <w:vMerge/>
            <w:tcBorders>
              <w:left w:val="single" w:sz="4" w:space="0" w:color="auto"/>
              <w:right w:val="single" w:sz="4" w:space="0" w:color="auto"/>
            </w:tcBorders>
            <w:vAlign w:val="center"/>
          </w:tcPr>
          <w:p w:rsidR="00283CFD" w:rsidRDefault="00283CFD" w:rsidP="004864AA">
            <w:pPr>
              <w:widowControl/>
              <w:jc w:val="center"/>
              <w:rPr>
                <w:rFonts w:ascii="仿宋" w:eastAsia="仿宋" w:hAnsi="仿宋" w:cs="仿宋" w:hint="eastAsia"/>
                <w:b/>
                <w:bCs/>
                <w:kern w:val="0"/>
                <w:sz w:val="18"/>
                <w:szCs w:val="18"/>
              </w:rPr>
            </w:pPr>
          </w:p>
        </w:tc>
        <w:tc>
          <w:tcPr>
            <w:tcW w:w="1004" w:type="dxa"/>
            <w:vMerge/>
            <w:tcBorders>
              <w:left w:val="single" w:sz="4" w:space="0" w:color="auto"/>
              <w:right w:val="single" w:sz="4" w:space="0" w:color="auto"/>
            </w:tcBorders>
            <w:vAlign w:val="center"/>
          </w:tcPr>
          <w:p w:rsidR="00283CFD" w:rsidRDefault="00283CFD" w:rsidP="004864AA">
            <w:pPr>
              <w:widowControl/>
              <w:jc w:val="center"/>
              <w:rPr>
                <w:rFonts w:ascii="仿宋" w:eastAsia="仿宋" w:hAnsi="仿宋" w:cs="仿宋" w:hint="eastAsia"/>
                <w:b/>
                <w:bCs/>
                <w:kern w:val="0"/>
                <w:sz w:val="18"/>
                <w:szCs w:val="18"/>
              </w:rPr>
            </w:pPr>
          </w:p>
        </w:tc>
        <w:tc>
          <w:tcPr>
            <w:tcW w:w="794" w:type="dxa"/>
            <w:vMerge/>
            <w:tcBorders>
              <w:left w:val="single" w:sz="4" w:space="0" w:color="auto"/>
              <w:right w:val="single" w:sz="4" w:space="0" w:color="auto"/>
            </w:tcBorders>
            <w:vAlign w:val="center"/>
          </w:tcPr>
          <w:p w:rsidR="00283CFD" w:rsidRDefault="00283CFD" w:rsidP="004864AA">
            <w:pPr>
              <w:widowControl/>
              <w:jc w:val="center"/>
              <w:rPr>
                <w:rFonts w:ascii="仿宋" w:eastAsia="仿宋" w:hAnsi="仿宋" w:cs="仿宋" w:hint="eastAsia"/>
                <w:b/>
                <w:bCs/>
                <w:kern w:val="0"/>
                <w:sz w:val="18"/>
                <w:szCs w:val="18"/>
              </w:rPr>
            </w:pPr>
          </w:p>
        </w:tc>
        <w:tc>
          <w:tcPr>
            <w:tcW w:w="794" w:type="dxa"/>
            <w:vMerge/>
            <w:tcBorders>
              <w:left w:val="single" w:sz="4" w:space="0" w:color="auto"/>
              <w:right w:val="single" w:sz="4" w:space="0" w:color="auto"/>
            </w:tcBorders>
            <w:vAlign w:val="center"/>
          </w:tcPr>
          <w:p w:rsidR="00283CFD" w:rsidRDefault="00283CFD" w:rsidP="004864AA">
            <w:pPr>
              <w:widowControl/>
              <w:jc w:val="center"/>
              <w:rPr>
                <w:rFonts w:ascii="仿宋" w:eastAsia="仿宋" w:hAnsi="仿宋" w:cs="仿宋" w:hint="eastAsia"/>
                <w:b/>
                <w:bCs/>
                <w:kern w:val="0"/>
                <w:sz w:val="18"/>
                <w:szCs w:val="18"/>
              </w:rPr>
            </w:pPr>
          </w:p>
        </w:tc>
        <w:tc>
          <w:tcPr>
            <w:tcW w:w="854" w:type="dxa"/>
            <w:vMerge/>
            <w:tcBorders>
              <w:left w:val="single" w:sz="4" w:space="0" w:color="auto"/>
              <w:right w:val="single" w:sz="4" w:space="0" w:color="auto"/>
            </w:tcBorders>
            <w:vAlign w:val="center"/>
          </w:tcPr>
          <w:p w:rsidR="00283CFD" w:rsidRDefault="00283CFD" w:rsidP="004864AA">
            <w:pPr>
              <w:widowControl/>
              <w:jc w:val="left"/>
              <w:rPr>
                <w:rFonts w:ascii="Times New Roman" w:eastAsia="仿宋_GB2312" w:hAnsi="Times New Roman"/>
                <w:bCs/>
                <w:kern w:val="0"/>
                <w:szCs w:val="21"/>
              </w:rPr>
            </w:pPr>
          </w:p>
        </w:tc>
      </w:tr>
      <w:tr w:rsidR="00283CFD" w:rsidTr="004864AA">
        <w:trPr>
          <w:trHeight w:val="389"/>
        </w:trPr>
        <w:tc>
          <w:tcPr>
            <w:tcW w:w="942" w:type="dxa"/>
            <w:vMerge/>
            <w:tcBorders>
              <w:left w:val="single" w:sz="4" w:space="0" w:color="auto"/>
              <w:bottom w:val="single" w:sz="4" w:space="0" w:color="auto"/>
              <w:right w:val="single" w:sz="4" w:space="0" w:color="auto"/>
            </w:tcBorders>
            <w:vAlign w:val="center"/>
          </w:tcPr>
          <w:p w:rsidR="00283CFD" w:rsidRDefault="00283CFD" w:rsidP="004864AA">
            <w:pPr>
              <w:widowControl/>
              <w:jc w:val="center"/>
            </w:pPr>
          </w:p>
        </w:tc>
        <w:tc>
          <w:tcPr>
            <w:tcW w:w="1033" w:type="dxa"/>
            <w:vMerge/>
            <w:tcBorders>
              <w:left w:val="single" w:sz="4" w:space="0" w:color="auto"/>
              <w:bottom w:val="single" w:sz="4" w:space="0" w:color="auto"/>
              <w:right w:val="single" w:sz="4" w:space="0" w:color="auto"/>
            </w:tcBorders>
            <w:vAlign w:val="center"/>
          </w:tcPr>
          <w:p w:rsidR="00283CFD" w:rsidRDefault="00283CFD" w:rsidP="004864AA">
            <w:pPr>
              <w:widowControl/>
              <w:jc w:val="center"/>
            </w:pPr>
          </w:p>
        </w:tc>
        <w:tc>
          <w:tcPr>
            <w:tcW w:w="1003" w:type="dxa"/>
            <w:vMerge/>
            <w:tcBorders>
              <w:left w:val="single" w:sz="4" w:space="0" w:color="auto"/>
              <w:bottom w:val="single" w:sz="4" w:space="0" w:color="auto"/>
              <w:right w:val="single" w:sz="4" w:space="0" w:color="auto"/>
            </w:tcBorders>
            <w:vAlign w:val="center"/>
          </w:tcPr>
          <w:p w:rsidR="00283CFD" w:rsidRDefault="00283CFD" w:rsidP="004864AA">
            <w:pPr>
              <w:widowControl/>
              <w:jc w:val="center"/>
            </w:pPr>
          </w:p>
        </w:tc>
        <w:tc>
          <w:tcPr>
            <w:tcW w:w="1003" w:type="dxa"/>
            <w:vMerge/>
            <w:tcBorders>
              <w:left w:val="single" w:sz="4" w:space="0" w:color="auto"/>
              <w:bottom w:val="single" w:sz="4" w:space="0" w:color="auto"/>
              <w:right w:val="single" w:sz="4" w:space="0" w:color="auto"/>
            </w:tcBorders>
            <w:vAlign w:val="center"/>
          </w:tcPr>
          <w:p w:rsidR="00283CFD" w:rsidRDefault="00283CFD" w:rsidP="004864AA">
            <w:pPr>
              <w:widowControl/>
              <w:jc w:val="center"/>
            </w:pPr>
          </w:p>
        </w:tc>
        <w:tc>
          <w:tcPr>
            <w:tcW w:w="1034" w:type="dxa"/>
            <w:vMerge/>
            <w:tcBorders>
              <w:left w:val="single" w:sz="4" w:space="0" w:color="auto"/>
              <w:bottom w:val="single" w:sz="4" w:space="0" w:color="auto"/>
              <w:right w:val="single" w:sz="4" w:space="0" w:color="auto"/>
            </w:tcBorders>
            <w:vAlign w:val="center"/>
          </w:tcPr>
          <w:p w:rsidR="00283CFD" w:rsidRDefault="00283CFD" w:rsidP="004864AA">
            <w:pPr>
              <w:widowControl/>
              <w:jc w:val="center"/>
            </w:pPr>
          </w:p>
        </w:tc>
        <w:tc>
          <w:tcPr>
            <w:tcW w:w="1004" w:type="dxa"/>
            <w:vMerge/>
            <w:tcBorders>
              <w:left w:val="single" w:sz="4" w:space="0" w:color="auto"/>
              <w:bottom w:val="single" w:sz="4" w:space="0" w:color="auto"/>
              <w:right w:val="single" w:sz="4" w:space="0" w:color="auto"/>
            </w:tcBorders>
            <w:vAlign w:val="center"/>
          </w:tcPr>
          <w:p w:rsidR="00283CFD" w:rsidRDefault="00283CFD" w:rsidP="004864AA">
            <w:pPr>
              <w:widowControl/>
              <w:jc w:val="center"/>
            </w:pPr>
          </w:p>
        </w:tc>
        <w:tc>
          <w:tcPr>
            <w:tcW w:w="1004" w:type="dxa"/>
            <w:vMerge/>
            <w:tcBorders>
              <w:left w:val="single" w:sz="4" w:space="0" w:color="auto"/>
              <w:bottom w:val="single" w:sz="4" w:space="0" w:color="auto"/>
              <w:right w:val="single" w:sz="4" w:space="0" w:color="auto"/>
            </w:tcBorders>
            <w:vAlign w:val="center"/>
          </w:tcPr>
          <w:p w:rsidR="00283CFD" w:rsidRDefault="00283CFD" w:rsidP="004864AA">
            <w:pPr>
              <w:widowControl/>
              <w:jc w:val="center"/>
            </w:pPr>
          </w:p>
        </w:tc>
        <w:tc>
          <w:tcPr>
            <w:tcW w:w="593" w:type="dxa"/>
            <w:vMerge/>
            <w:tcBorders>
              <w:left w:val="single" w:sz="4" w:space="0" w:color="auto"/>
              <w:bottom w:val="single" w:sz="4" w:space="0" w:color="auto"/>
              <w:right w:val="single" w:sz="4" w:space="0" w:color="auto"/>
            </w:tcBorders>
            <w:vAlign w:val="center"/>
          </w:tcPr>
          <w:p w:rsidR="00283CFD" w:rsidRDefault="00283CFD" w:rsidP="004864AA">
            <w:pPr>
              <w:widowControl/>
              <w:jc w:val="center"/>
            </w:pPr>
          </w:p>
        </w:tc>
        <w:tc>
          <w:tcPr>
            <w:tcW w:w="505" w:type="dxa"/>
            <w:vMerge/>
            <w:tcBorders>
              <w:left w:val="single" w:sz="4" w:space="0" w:color="auto"/>
              <w:bottom w:val="single" w:sz="4" w:space="0" w:color="auto"/>
              <w:right w:val="single" w:sz="4" w:space="0" w:color="auto"/>
            </w:tcBorders>
            <w:vAlign w:val="center"/>
          </w:tcPr>
          <w:p w:rsidR="00283CFD" w:rsidRDefault="00283CFD" w:rsidP="004864AA">
            <w:pPr>
              <w:widowControl/>
              <w:jc w:val="center"/>
            </w:pPr>
          </w:p>
        </w:tc>
        <w:tc>
          <w:tcPr>
            <w:tcW w:w="1179" w:type="dxa"/>
            <w:vMerge/>
            <w:tcBorders>
              <w:left w:val="single" w:sz="4" w:space="0" w:color="auto"/>
              <w:bottom w:val="single" w:sz="4" w:space="0" w:color="auto"/>
              <w:right w:val="single" w:sz="4" w:space="0" w:color="auto"/>
            </w:tcBorders>
            <w:vAlign w:val="center"/>
          </w:tcPr>
          <w:p w:rsidR="00283CFD" w:rsidRDefault="00283CFD" w:rsidP="004864AA">
            <w:pPr>
              <w:widowControl/>
              <w:jc w:val="center"/>
            </w:pPr>
          </w:p>
        </w:tc>
        <w:tc>
          <w:tcPr>
            <w:tcW w:w="778" w:type="dxa"/>
            <w:vMerge/>
            <w:tcBorders>
              <w:left w:val="single" w:sz="4" w:space="0" w:color="auto"/>
              <w:bottom w:val="single" w:sz="4" w:space="0" w:color="auto"/>
              <w:right w:val="single" w:sz="4" w:space="0" w:color="auto"/>
            </w:tcBorders>
            <w:vAlign w:val="center"/>
          </w:tcPr>
          <w:p w:rsidR="00283CFD" w:rsidRDefault="00283CFD" w:rsidP="004864AA">
            <w:pPr>
              <w:widowControl/>
              <w:jc w:val="center"/>
            </w:pPr>
          </w:p>
        </w:tc>
        <w:tc>
          <w:tcPr>
            <w:tcW w:w="1253" w:type="dxa"/>
            <w:tcBorders>
              <w:top w:val="single" w:sz="4" w:space="0" w:color="auto"/>
              <w:left w:val="single" w:sz="4" w:space="0" w:color="auto"/>
              <w:bottom w:val="single" w:sz="4" w:space="0" w:color="auto"/>
              <w:right w:val="single" w:sz="4" w:space="0" w:color="auto"/>
            </w:tcBorders>
            <w:vAlign w:val="center"/>
          </w:tcPr>
          <w:p w:rsidR="00283CFD" w:rsidRDefault="00283CFD" w:rsidP="004864AA">
            <w:pPr>
              <w:widowControl/>
              <w:jc w:val="center"/>
              <w:rPr>
                <w:rFonts w:ascii="仿宋" w:eastAsia="仿宋" w:hAnsi="仿宋" w:cs="仿宋" w:hint="eastAsia"/>
                <w:b/>
                <w:bCs/>
                <w:kern w:val="0"/>
                <w:sz w:val="18"/>
                <w:szCs w:val="18"/>
              </w:rPr>
            </w:pPr>
            <w:r>
              <w:rPr>
                <w:rFonts w:ascii="仿宋" w:eastAsia="仿宋" w:hAnsi="仿宋" w:cs="仿宋" w:hint="eastAsia"/>
                <w:kern w:val="0"/>
                <w:sz w:val="18"/>
                <w:szCs w:val="18"/>
              </w:rPr>
              <w:t>JX-172</w:t>
            </w:r>
          </w:p>
        </w:tc>
        <w:tc>
          <w:tcPr>
            <w:tcW w:w="1500" w:type="dxa"/>
            <w:vMerge/>
            <w:tcBorders>
              <w:top w:val="single" w:sz="4" w:space="0" w:color="auto"/>
              <w:left w:val="single" w:sz="4" w:space="0" w:color="auto"/>
              <w:bottom w:val="single" w:sz="4" w:space="0" w:color="auto"/>
              <w:right w:val="single" w:sz="4" w:space="0" w:color="auto"/>
            </w:tcBorders>
            <w:vAlign w:val="center"/>
          </w:tcPr>
          <w:p w:rsidR="00283CFD" w:rsidRDefault="00283CFD" w:rsidP="004864AA">
            <w:pPr>
              <w:widowControl/>
              <w:jc w:val="center"/>
              <w:rPr>
                <w:rFonts w:ascii="仿宋" w:eastAsia="仿宋" w:hAnsi="仿宋" w:cs="仿宋" w:hint="eastAsia"/>
                <w:b/>
                <w:bCs/>
                <w:kern w:val="0"/>
                <w:sz w:val="18"/>
                <w:szCs w:val="18"/>
              </w:rPr>
            </w:pPr>
          </w:p>
        </w:tc>
        <w:tc>
          <w:tcPr>
            <w:tcW w:w="1022" w:type="dxa"/>
            <w:tcBorders>
              <w:top w:val="single" w:sz="4" w:space="0" w:color="auto"/>
              <w:left w:val="single" w:sz="4" w:space="0" w:color="auto"/>
              <w:bottom w:val="single" w:sz="4" w:space="0" w:color="auto"/>
              <w:right w:val="single" w:sz="4" w:space="0" w:color="auto"/>
            </w:tcBorders>
            <w:vAlign w:val="center"/>
          </w:tcPr>
          <w:p w:rsidR="00283CFD" w:rsidRDefault="00283CFD" w:rsidP="004864AA">
            <w:pPr>
              <w:widowControl/>
              <w:jc w:val="center"/>
              <w:rPr>
                <w:rFonts w:ascii="仿宋" w:eastAsia="仿宋" w:hAnsi="仿宋" w:cs="仿宋" w:hint="eastAsia"/>
                <w:b/>
                <w:bCs/>
                <w:kern w:val="0"/>
                <w:sz w:val="18"/>
                <w:szCs w:val="18"/>
              </w:rPr>
            </w:pPr>
            <w:r>
              <w:rPr>
                <w:rFonts w:ascii="仿宋" w:eastAsia="仿宋" w:hAnsi="仿宋" w:cs="仿宋" w:hint="eastAsia"/>
                <w:kern w:val="0"/>
                <w:sz w:val="18"/>
                <w:szCs w:val="18"/>
              </w:rPr>
              <w:t>1.6549</w:t>
            </w:r>
          </w:p>
        </w:tc>
        <w:tc>
          <w:tcPr>
            <w:tcW w:w="1282" w:type="dxa"/>
            <w:tcBorders>
              <w:top w:val="single" w:sz="4" w:space="0" w:color="auto"/>
              <w:left w:val="single" w:sz="4" w:space="0" w:color="auto"/>
              <w:bottom w:val="single" w:sz="4" w:space="0" w:color="auto"/>
              <w:right w:val="single" w:sz="4" w:space="0" w:color="auto"/>
            </w:tcBorders>
            <w:vAlign w:val="center"/>
          </w:tcPr>
          <w:p w:rsidR="00283CFD" w:rsidRDefault="00283CFD" w:rsidP="004864AA">
            <w:pPr>
              <w:widowControl/>
              <w:jc w:val="center"/>
              <w:rPr>
                <w:rFonts w:ascii="仿宋" w:eastAsia="仿宋" w:hAnsi="仿宋" w:cs="仿宋" w:hint="eastAsia"/>
                <w:b/>
                <w:bCs/>
                <w:kern w:val="0"/>
                <w:sz w:val="18"/>
                <w:szCs w:val="18"/>
              </w:rPr>
            </w:pPr>
            <w:r>
              <w:rPr>
                <w:rFonts w:ascii="仿宋" w:eastAsia="仿宋" w:hAnsi="仿宋" w:cs="仿宋" w:hint="eastAsia"/>
                <w:kern w:val="0"/>
                <w:sz w:val="18"/>
                <w:szCs w:val="18"/>
              </w:rPr>
              <w:t>1.6549</w:t>
            </w:r>
          </w:p>
        </w:tc>
        <w:tc>
          <w:tcPr>
            <w:tcW w:w="928" w:type="dxa"/>
            <w:tcBorders>
              <w:top w:val="single" w:sz="4" w:space="0" w:color="auto"/>
              <w:left w:val="single" w:sz="4" w:space="0" w:color="auto"/>
              <w:bottom w:val="single" w:sz="4" w:space="0" w:color="auto"/>
              <w:right w:val="single" w:sz="4" w:space="0" w:color="auto"/>
            </w:tcBorders>
            <w:vAlign w:val="center"/>
          </w:tcPr>
          <w:p w:rsidR="00283CFD" w:rsidRDefault="00283CFD" w:rsidP="004864AA">
            <w:pPr>
              <w:widowControl/>
              <w:jc w:val="center"/>
              <w:rPr>
                <w:rFonts w:ascii="仿宋" w:eastAsia="仿宋" w:hAnsi="仿宋" w:cs="仿宋" w:hint="eastAsia"/>
                <w:b/>
                <w:bCs/>
                <w:kern w:val="0"/>
                <w:sz w:val="18"/>
                <w:szCs w:val="18"/>
              </w:rPr>
            </w:pPr>
            <w:r>
              <w:rPr>
                <w:rFonts w:ascii="仿宋" w:eastAsia="仿宋" w:hAnsi="仿宋" w:cs="仿宋" w:hint="eastAsia"/>
                <w:kern w:val="0"/>
                <w:sz w:val="18"/>
                <w:szCs w:val="18"/>
              </w:rPr>
              <w:t>1.6549</w:t>
            </w:r>
          </w:p>
        </w:tc>
        <w:tc>
          <w:tcPr>
            <w:tcW w:w="1306" w:type="dxa"/>
            <w:tcBorders>
              <w:top w:val="single" w:sz="4" w:space="0" w:color="auto"/>
              <w:left w:val="single" w:sz="4" w:space="0" w:color="auto"/>
              <w:bottom w:val="single" w:sz="4" w:space="0" w:color="auto"/>
              <w:right w:val="single" w:sz="4" w:space="0" w:color="auto"/>
            </w:tcBorders>
            <w:vAlign w:val="center"/>
          </w:tcPr>
          <w:p w:rsidR="00283CFD" w:rsidRDefault="00283CFD" w:rsidP="004864AA">
            <w:pPr>
              <w:widowControl/>
              <w:jc w:val="center"/>
              <w:rPr>
                <w:rFonts w:ascii="仿宋" w:eastAsia="仿宋" w:hAnsi="仿宋" w:cs="仿宋" w:hint="eastAsia"/>
                <w:b/>
                <w:bCs/>
                <w:kern w:val="0"/>
                <w:sz w:val="18"/>
                <w:szCs w:val="18"/>
              </w:rPr>
            </w:pPr>
            <w:r>
              <w:rPr>
                <w:rFonts w:ascii="仿宋" w:eastAsia="仿宋" w:hAnsi="仿宋" w:cs="仿宋" w:hint="eastAsia"/>
                <w:kern w:val="0"/>
                <w:sz w:val="18"/>
                <w:szCs w:val="18"/>
              </w:rPr>
              <w:t>1.6549</w:t>
            </w:r>
          </w:p>
        </w:tc>
        <w:tc>
          <w:tcPr>
            <w:tcW w:w="1004" w:type="dxa"/>
            <w:vMerge/>
            <w:tcBorders>
              <w:left w:val="single" w:sz="4" w:space="0" w:color="auto"/>
              <w:bottom w:val="single" w:sz="4" w:space="0" w:color="auto"/>
              <w:right w:val="single" w:sz="4" w:space="0" w:color="auto"/>
            </w:tcBorders>
            <w:vAlign w:val="center"/>
          </w:tcPr>
          <w:p w:rsidR="00283CFD" w:rsidRDefault="00283CFD" w:rsidP="004864AA">
            <w:pPr>
              <w:widowControl/>
              <w:jc w:val="center"/>
              <w:rPr>
                <w:rFonts w:ascii="仿宋" w:eastAsia="仿宋" w:hAnsi="仿宋" w:cs="仿宋" w:hint="eastAsia"/>
                <w:b/>
                <w:bCs/>
                <w:kern w:val="0"/>
                <w:sz w:val="18"/>
                <w:szCs w:val="18"/>
              </w:rPr>
            </w:pPr>
          </w:p>
        </w:tc>
        <w:tc>
          <w:tcPr>
            <w:tcW w:w="1004" w:type="dxa"/>
            <w:vMerge/>
            <w:tcBorders>
              <w:left w:val="single" w:sz="4" w:space="0" w:color="auto"/>
              <w:bottom w:val="single" w:sz="4" w:space="0" w:color="auto"/>
              <w:right w:val="single" w:sz="4" w:space="0" w:color="auto"/>
            </w:tcBorders>
            <w:vAlign w:val="center"/>
          </w:tcPr>
          <w:p w:rsidR="00283CFD" w:rsidRDefault="00283CFD" w:rsidP="004864AA">
            <w:pPr>
              <w:widowControl/>
              <w:jc w:val="center"/>
              <w:rPr>
                <w:rFonts w:ascii="仿宋" w:eastAsia="仿宋" w:hAnsi="仿宋" w:cs="仿宋" w:hint="eastAsia"/>
                <w:b/>
                <w:bCs/>
                <w:kern w:val="0"/>
                <w:sz w:val="18"/>
                <w:szCs w:val="18"/>
              </w:rPr>
            </w:pPr>
          </w:p>
        </w:tc>
        <w:tc>
          <w:tcPr>
            <w:tcW w:w="794" w:type="dxa"/>
            <w:vMerge/>
            <w:tcBorders>
              <w:left w:val="single" w:sz="4" w:space="0" w:color="auto"/>
              <w:bottom w:val="single" w:sz="4" w:space="0" w:color="auto"/>
              <w:right w:val="single" w:sz="4" w:space="0" w:color="auto"/>
            </w:tcBorders>
            <w:vAlign w:val="center"/>
          </w:tcPr>
          <w:p w:rsidR="00283CFD" w:rsidRDefault="00283CFD" w:rsidP="004864AA">
            <w:pPr>
              <w:widowControl/>
              <w:jc w:val="center"/>
              <w:rPr>
                <w:rFonts w:ascii="仿宋" w:eastAsia="仿宋" w:hAnsi="仿宋" w:cs="仿宋" w:hint="eastAsia"/>
                <w:b/>
                <w:bCs/>
                <w:kern w:val="0"/>
                <w:sz w:val="18"/>
                <w:szCs w:val="18"/>
              </w:rPr>
            </w:pPr>
          </w:p>
        </w:tc>
        <w:tc>
          <w:tcPr>
            <w:tcW w:w="794" w:type="dxa"/>
            <w:vMerge/>
            <w:tcBorders>
              <w:left w:val="single" w:sz="4" w:space="0" w:color="auto"/>
              <w:bottom w:val="single" w:sz="4" w:space="0" w:color="auto"/>
              <w:right w:val="single" w:sz="4" w:space="0" w:color="auto"/>
            </w:tcBorders>
            <w:vAlign w:val="center"/>
          </w:tcPr>
          <w:p w:rsidR="00283CFD" w:rsidRDefault="00283CFD" w:rsidP="004864AA">
            <w:pPr>
              <w:widowControl/>
              <w:jc w:val="center"/>
              <w:rPr>
                <w:rFonts w:ascii="仿宋" w:eastAsia="仿宋" w:hAnsi="仿宋" w:cs="仿宋" w:hint="eastAsia"/>
                <w:b/>
                <w:bCs/>
                <w:kern w:val="0"/>
                <w:sz w:val="18"/>
                <w:szCs w:val="18"/>
              </w:rPr>
            </w:pPr>
          </w:p>
        </w:tc>
        <w:tc>
          <w:tcPr>
            <w:tcW w:w="854" w:type="dxa"/>
            <w:vMerge/>
            <w:tcBorders>
              <w:left w:val="single" w:sz="4" w:space="0" w:color="auto"/>
              <w:bottom w:val="single" w:sz="4" w:space="0" w:color="auto"/>
              <w:right w:val="single" w:sz="4" w:space="0" w:color="auto"/>
            </w:tcBorders>
            <w:vAlign w:val="center"/>
          </w:tcPr>
          <w:p w:rsidR="00283CFD" w:rsidRDefault="00283CFD" w:rsidP="004864AA">
            <w:pPr>
              <w:widowControl/>
              <w:jc w:val="center"/>
              <w:rPr>
                <w:rFonts w:ascii="仿宋" w:eastAsia="仿宋" w:hAnsi="仿宋" w:cs="仿宋" w:hint="eastAsia"/>
                <w:b/>
                <w:bCs/>
                <w:kern w:val="0"/>
                <w:sz w:val="18"/>
                <w:szCs w:val="18"/>
              </w:rPr>
            </w:pPr>
          </w:p>
        </w:tc>
      </w:tr>
      <w:tr w:rsidR="00283CFD" w:rsidTr="004864AA">
        <w:trPr>
          <w:trHeight w:val="788"/>
        </w:trPr>
        <w:tc>
          <w:tcPr>
            <w:tcW w:w="1975" w:type="dxa"/>
            <w:gridSpan w:val="2"/>
            <w:tcBorders>
              <w:top w:val="single" w:sz="4" w:space="0" w:color="auto"/>
              <w:left w:val="single" w:sz="4" w:space="0" w:color="auto"/>
              <w:bottom w:val="single" w:sz="4" w:space="0" w:color="auto"/>
              <w:right w:val="single" w:sz="4" w:space="0" w:color="auto"/>
            </w:tcBorders>
            <w:vAlign w:val="center"/>
          </w:tcPr>
          <w:p w:rsidR="00283CFD" w:rsidRDefault="00283CFD" w:rsidP="004864AA">
            <w:pPr>
              <w:widowControl/>
              <w:jc w:val="center"/>
              <w:rPr>
                <w:rFonts w:ascii="Times New Roman" w:eastAsia="仿宋_GB2312" w:hAnsi="Times New Roman" w:hint="eastAsia"/>
                <w:bCs/>
                <w:kern w:val="0"/>
                <w:szCs w:val="21"/>
              </w:rPr>
            </w:pPr>
            <w:r>
              <w:rPr>
                <w:rFonts w:ascii="仿宋" w:eastAsia="仿宋" w:hAnsi="仿宋" w:cs="仿宋" w:hint="eastAsia"/>
                <w:b/>
                <w:bCs/>
                <w:kern w:val="0"/>
                <w:sz w:val="18"/>
                <w:szCs w:val="18"/>
              </w:rPr>
              <w:t>合计</w:t>
            </w:r>
          </w:p>
        </w:tc>
        <w:tc>
          <w:tcPr>
            <w:tcW w:w="1003" w:type="dxa"/>
            <w:tcBorders>
              <w:top w:val="single" w:sz="4" w:space="0" w:color="auto"/>
              <w:left w:val="single" w:sz="4" w:space="0" w:color="auto"/>
              <w:bottom w:val="single" w:sz="4" w:space="0" w:color="auto"/>
              <w:right w:val="single" w:sz="4" w:space="0" w:color="auto"/>
            </w:tcBorders>
            <w:vAlign w:val="center"/>
          </w:tcPr>
          <w:p w:rsidR="00283CFD" w:rsidRDefault="00283CFD" w:rsidP="004864AA">
            <w:pPr>
              <w:widowControl/>
              <w:jc w:val="center"/>
              <w:rPr>
                <w:rFonts w:ascii="仿宋" w:eastAsia="仿宋" w:hAnsi="仿宋" w:cs="仿宋" w:hint="eastAsia"/>
                <w:b/>
                <w:bCs/>
                <w:kern w:val="0"/>
                <w:sz w:val="18"/>
                <w:szCs w:val="18"/>
              </w:rPr>
            </w:pPr>
            <w:r>
              <w:rPr>
                <w:rFonts w:ascii="仿宋" w:eastAsia="仿宋" w:hAnsi="仿宋" w:cs="仿宋" w:hint="eastAsia"/>
                <w:b/>
                <w:bCs/>
                <w:kern w:val="0"/>
                <w:sz w:val="18"/>
                <w:szCs w:val="18"/>
              </w:rPr>
              <w:t>335.3328</w:t>
            </w:r>
          </w:p>
        </w:tc>
        <w:tc>
          <w:tcPr>
            <w:tcW w:w="1003" w:type="dxa"/>
            <w:tcBorders>
              <w:top w:val="single" w:sz="4" w:space="0" w:color="auto"/>
              <w:left w:val="single" w:sz="4" w:space="0" w:color="auto"/>
              <w:bottom w:val="single" w:sz="4" w:space="0" w:color="auto"/>
              <w:right w:val="single" w:sz="4" w:space="0" w:color="auto"/>
            </w:tcBorders>
            <w:vAlign w:val="center"/>
          </w:tcPr>
          <w:p w:rsidR="00283CFD" w:rsidRDefault="00283CFD" w:rsidP="004864AA">
            <w:pPr>
              <w:widowControl/>
              <w:jc w:val="center"/>
              <w:rPr>
                <w:rFonts w:ascii="仿宋" w:eastAsia="仿宋" w:hAnsi="仿宋" w:cs="仿宋" w:hint="eastAsia"/>
                <w:b/>
                <w:bCs/>
                <w:kern w:val="0"/>
                <w:sz w:val="18"/>
                <w:szCs w:val="18"/>
              </w:rPr>
            </w:pPr>
            <w:r>
              <w:rPr>
                <w:rFonts w:ascii="仿宋" w:eastAsia="仿宋" w:hAnsi="仿宋" w:cs="仿宋" w:hint="eastAsia"/>
                <w:b/>
                <w:bCs/>
                <w:kern w:val="0"/>
                <w:sz w:val="18"/>
                <w:szCs w:val="18"/>
              </w:rPr>
              <w:t>334.494</w:t>
            </w:r>
          </w:p>
        </w:tc>
        <w:tc>
          <w:tcPr>
            <w:tcW w:w="1034" w:type="dxa"/>
            <w:tcBorders>
              <w:top w:val="single" w:sz="4" w:space="0" w:color="auto"/>
              <w:left w:val="single" w:sz="4" w:space="0" w:color="auto"/>
              <w:bottom w:val="single" w:sz="4" w:space="0" w:color="auto"/>
              <w:right w:val="single" w:sz="4" w:space="0" w:color="auto"/>
            </w:tcBorders>
            <w:vAlign w:val="center"/>
          </w:tcPr>
          <w:p w:rsidR="00283CFD" w:rsidRDefault="00283CFD" w:rsidP="004864AA">
            <w:pPr>
              <w:widowControl/>
              <w:jc w:val="center"/>
              <w:rPr>
                <w:rFonts w:ascii="Times New Roman" w:eastAsia="仿宋_GB2312" w:hAnsi="Times New Roman" w:hint="eastAsia"/>
                <w:bCs/>
                <w:kern w:val="0"/>
                <w:szCs w:val="21"/>
              </w:rPr>
            </w:pPr>
            <w:r>
              <w:rPr>
                <w:rFonts w:ascii="仿宋" w:eastAsia="仿宋" w:hAnsi="仿宋" w:cs="仿宋" w:hint="eastAsia"/>
                <w:b/>
                <w:bCs/>
                <w:kern w:val="0"/>
                <w:sz w:val="18"/>
                <w:szCs w:val="18"/>
              </w:rPr>
              <w:t>—</w:t>
            </w:r>
          </w:p>
        </w:tc>
        <w:tc>
          <w:tcPr>
            <w:tcW w:w="1004" w:type="dxa"/>
            <w:tcBorders>
              <w:top w:val="single" w:sz="4" w:space="0" w:color="auto"/>
              <w:left w:val="single" w:sz="4" w:space="0" w:color="auto"/>
              <w:bottom w:val="single" w:sz="4" w:space="0" w:color="auto"/>
              <w:right w:val="single" w:sz="4" w:space="0" w:color="auto"/>
            </w:tcBorders>
            <w:vAlign w:val="center"/>
          </w:tcPr>
          <w:p w:rsidR="00283CFD" w:rsidRDefault="00283CFD" w:rsidP="004864AA">
            <w:pPr>
              <w:widowControl/>
              <w:jc w:val="center"/>
              <w:rPr>
                <w:rFonts w:ascii="仿宋" w:eastAsia="仿宋" w:hAnsi="仿宋" w:cs="仿宋" w:hint="eastAsia"/>
                <w:b/>
                <w:bCs/>
                <w:kern w:val="0"/>
                <w:sz w:val="18"/>
                <w:szCs w:val="18"/>
              </w:rPr>
            </w:pPr>
            <w:r>
              <w:rPr>
                <w:rFonts w:ascii="仿宋" w:eastAsia="仿宋" w:hAnsi="仿宋" w:cs="仿宋" w:hint="eastAsia"/>
                <w:b/>
                <w:bCs/>
                <w:kern w:val="0"/>
                <w:sz w:val="18"/>
                <w:szCs w:val="18"/>
              </w:rPr>
              <w:t>88.6441</w:t>
            </w:r>
          </w:p>
        </w:tc>
        <w:tc>
          <w:tcPr>
            <w:tcW w:w="1004" w:type="dxa"/>
            <w:tcBorders>
              <w:top w:val="single" w:sz="4" w:space="0" w:color="auto"/>
              <w:left w:val="single" w:sz="4" w:space="0" w:color="auto"/>
              <w:bottom w:val="single" w:sz="4" w:space="0" w:color="auto"/>
              <w:right w:val="single" w:sz="4" w:space="0" w:color="auto"/>
            </w:tcBorders>
            <w:vAlign w:val="center"/>
          </w:tcPr>
          <w:p w:rsidR="00283CFD" w:rsidRDefault="00283CFD" w:rsidP="004864AA">
            <w:pPr>
              <w:widowControl/>
              <w:jc w:val="center"/>
              <w:rPr>
                <w:rFonts w:ascii="仿宋" w:eastAsia="仿宋" w:hAnsi="仿宋" w:cs="仿宋" w:hint="eastAsia"/>
                <w:b/>
                <w:bCs/>
                <w:kern w:val="0"/>
                <w:sz w:val="18"/>
                <w:szCs w:val="18"/>
              </w:rPr>
            </w:pPr>
            <w:r>
              <w:rPr>
                <w:rFonts w:ascii="仿宋" w:eastAsia="仿宋" w:hAnsi="仿宋" w:cs="仿宋" w:hint="eastAsia"/>
                <w:b/>
                <w:bCs/>
                <w:kern w:val="0"/>
                <w:sz w:val="18"/>
                <w:szCs w:val="18"/>
              </w:rPr>
              <w:t>84.2337</w:t>
            </w:r>
          </w:p>
        </w:tc>
        <w:tc>
          <w:tcPr>
            <w:tcW w:w="593" w:type="dxa"/>
            <w:tcBorders>
              <w:top w:val="single" w:sz="4" w:space="0" w:color="auto"/>
              <w:left w:val="single" w:sz="4" w:space="0" w:color="auto"/>
              <w:bottom w:val="single" w:sz="4" w:space="0" w:color="auto"/>
              <w:right w:val="single" w:sz="4" w:space="0" w:color="auto"/>
            </w:tcBorders>
            <w:vAlign w:val="center"/>
          </w:tcPr>
          <w:p w:rsidR="00283CFD" w:rsidRDefault="00283CFD" w:rsidP="004864AA">
            <w:pPr>
              <w:widowControl/>
              <w:jc w:val="center"/>
              <w:rPr>
                <w:rFonts w:ascii="Times New Roman" w:eastAsia="仿宋_GB2312" w:hAnsi="Times New Roman" w:hint="eastAsia"/>
                <w:bCs/>
                <w:kern w:val="0"/>
                <w:szCs w:val="21"/>
              </w:rPr>
            </w:pPr>
            <w:r>
              <w:rPr>
                <w:rFonts w:ascii="仿宋" w:eastAsia="仿宋" w:hAnsi="仿宋" w:cs="仿宋" w:hint="eastAsia"/>
                <w:b/>
                <w:bCs/>
                <w:kern w:val="0"/>
                <w:sz w:val="18"/>
                <w:szCs w:val="18"/>
              </w:rPr>
              <w:t>—</w:t>
            </w:r>
          </w:p>
        </w:tc>
        <w:tc>
          <w:tcPr>
            <w:tcW w:w="505" w:type="dxa"/>
            <w:tcBorders>
              <w:top w:val="single" w:sz="4" w:space="0" w:color="auto"/>
              <w:left w:val="single" w:sz="4" w:space="0" w:color="auto"/>
              <w:bottom w:val="single" w:sz="4" w:space="0" w:color="auto"/>
              <w:right w:val="single" w:sz="4" w:space="0" w:color="auto"/>
            </w:tcBorders>
            <w:vAlign w:val="center"/>
          </w:tcPr>
          <w:p w:rsidR="00283CFD" w:rsidRDefault="00283CFD" w:rsidP="004864AA">
            <w:pPr>
              <w:widowControl/>
              <w:jc w:val="center"/>
              <w:rPr>
                <w:rFonts w:ascii="Times New Roman" w:eastAsia="仿宋_GB2312" w:hAnsi="Times New Roman" w:hint="eastAsia"/>
                <w:bCs/>
                <w:kern w:val="0"/>
                <w:szCs w:val="21"/>
              </w:rPr>
            </w:pPr>
            <w:r>
              <w:rPr>
                <w:rFonts w:ascii="仿宋" w:eastAsia="仿宋" w:hAnsi="仿宋" w:cs="仿宋" w:hint="eastAsia"/>
                <w:b/>
                <w:bCs/>
                <w:kern w:val="0"/>
                <w:sz w:val="18"/>
                <w:szCs w:val="18"/>
              </w:rPr>
              <w:t>0</w:t>
            </w:r>
          </w:p>
        </w:tc>
        <w:tc>
          <w:tcPr>
            <w:tcW w:w="1179" w:type="dxa"/>
            <w:tcBorders>
              <w:top w:val="single" w:sz="4" w:space="0" w:color="auto"/>
              <w:left w:val="single" w:sz="4" w:space="0" w:color="auto"/>
              <w:bottom w:val="single" w:sz="4" w:space="0" w:color="auto"/>
              <w:right w:val="single" w:sz="4" w:space="0" w:color="auto"/>
            </w:tcBorders>
            <w:vAlign w:val="center"/>
          </w:tcPr>
          <w:p w:rsidR="00283CFD" w:rsidRDefault="00283CFD" w:rsidP="004864AA">
            <w:pPr>
              <w:widowControl/>
              <w:jc w:val="center"/>
              <w:rPr>
                <w:rFonts w:ascii="Times New Roman" w:eastAsia="仿宋_GB2312" w:hAnsi="Times New Roman" w:hint="eastAsia"/>
                <w:bCs/>
                <w:kern w:val="0"/>
                <w:szCs w:val="21"/>
              </w:rPr>
            </w:pPr>
            <w:r>
              <w:rPr>
                <w:rFonts w:ascii="仿宋" w:eastAsia="仿宋" w:hAnsi="仿宋" w:cs="仿宋" w:hint="eastAsia"/>
                <w:b/>
                <w:bCs/>
                <w:kern w:val="0"/>
                <w:sz w:val="18"/>
                <w:szCs w:val="18"/>
              </w:rPr>
              <w:t>0</w:t>
            </w:r>
          </w:p>
        </w:tc>
        <w:tc>
          <w:tcPr>
            <w:tcW w:w="778" w:type="dxa"/>
            <w:tcBorders>
              <w:top w:val="single" w:sz="4" w:space="0" w:color="auto"/>
              <w:left w:val="single" w:sz="4" w:space="0" w:color="auto"/>
              <w:bottom w:val="single" w:sz="4" w:space="0" w:color="auto"/>
              <w:right w:val="single" w:sz="4" w:space="0" w:color="auto"/>
            </w:tcBorders>
            <w:vAlign w:val="center"/>
          </w:tcPr>
          <w:p w:rsidR="00283CFD" w:rsidRDefault="00283CFD" w:rsidP="004864AA">
            <w:pPr>
              <w:widowControl/>
              <w:jc w:val="center"/>
              <w:rPr>
                <w:rFonts w:ascii="Times New Roman" w:eastAsia="仿宋_GB2312" w:hAnsi="Times New Roman" w:hint="eastAsia"/>
                <w:bCs/>
                <w:color w:val="000000"/>
                <w:kern w:val="0"/>
                <w:szCs w:val="21"/>
              </w:rPr>
            </w:pPr>
            <w:r>
              <w:rPr>
                <w:rFonts w:ascii="仿宋" w:eastAsia="仿宋" w:hAnsi="仿宋" w:cs="仿宋" w:hint="eastAsia"/>
                <w:b/>
                <w:bCs/>
                <w:kern w:val="0"/>
                <w:sz w:val="18"/>
                <w:szCs w:val="18"/>
              </w:rPr>
              <w:t>—</w:t>
            </w:r>
          </w:p>
        </w:tc>
        <w:tc>
          <w:tcPr>
            <w:tcW w:w="1253" w:type="dxa"/>
            <w:tcBorders>
              <w:top w:val="single" w:sz="4" w:space="0" w:color="auto"/>
              <w:left w:val="single" w:sz="4" w:space="0" w:color="auto"/>
              <w:bottom w:val="single" w:sz="4" w:space="0" w:color="auto"/>
              <w:right w:val="single" w:sz="4" w:space="0" w:color="auto"/>
            </w:tcBorders>
            <w:vAlign w:val="center"/>
          </w:tcPr>
          <w:p w:rsidR="00283CFD" w:rsidRDefault="00283CFD" w:rsidP="004864AA">
            <w:pPr>
              <w:widowControl/>
              <w:jc w:val="center"/>
              <w:rPr>
                <w:rFonts w:ascii="仿宋" w:eastAsia="仿宋" w:hAnsi="仿宋" w:cs="仿宋" w:hint="eastAsia"/>
                <w:kern w:val="0"/>
                <w:sz w:val="18"/>
                <w:szCs w:val="18"/>
              </w:rPr>
            </w:pPr>
            <w:r>
              <w:rPr>
                <w:rFonts w:ascii="仿宋" w:eastAsia="仿宋" w:hAnsi="仿宋" w:cs="仿宋" w:hint="eastAsia"/>
                <w:b/>
                <w:bCs/>
                <w:kern w:val="0"/>
                <w:sz w:val="18"/>
                <w:szCs w:val="18"/>
              </w:rPr>
              <w:t>—</w:t>
            </w:r>
          </w:p>
        </w:tc>
        <w:tc>
          <w:tcPr>
            <w:tcW w:w="1500" w:type="dxa"/>
            <w:tcBorders>
              <w:top w:val="single" w:sz="4" w:space="0" w:color="auto"/>
              <w:left w:val="single" w:sz="4" w:space="0" w:color="auto"/>
              <w:bottom w:val="single" w:sz="4" w:space="0" w:color="auto"/>
              <w:right w:val="single" w:sz="4" w:space="0" w:color="auto"/>
            </w:tcBorders>
            <w:vAlign w:val="center"/>
          </w:tcPr>
          <w:p w:rsidR="00283CFD" w:rsidRDefault="00283CFD" w:rsidP="004864AA">
            <w:pPr>
              <w:widowControl/>
              <w:jc w:val="center"/>
              <w:rPr>
                <w:rFonts w:ascii="仿宋" w:eastAsia="仿宋" w:hAnsi="仿宋" w:cs="仿宋" w:hint="eastAsia"/>
                <w:kern w:val="0"/>
                <w:sz w:val="18"/>
                <w:szCs w:val="18"/>
              </w:rPr>
            </w:pPr>
            <w:r>
              <w:rPr>
                <w:rFonts w:ascii="仿宋" w:eastAsia="仿宋" w:hAnsi="仿宋" w:cs="仿宋" w:hint="eastAsia"/>
                <w:b/>
                <w:bCs/>
                <w:kern w:val="0"/>
                <w:sz w:val="18"/>
                <w:szCs w:val="18"/>
              </w:rPr>
              <w:t>—</w:t>
            </w:r>
          </w:p>
        </w:tc>
        <w:tc>
          <w:tcPr>
            <w:tcW w:w="1022" w:type="dxa"/>
            <w:tcBorders>
              <w:top w:val="single" w:sz="4" w:space="0" w:color="auto"/>
              <w:left w:val="single" w:sz="4" w:space="0" w:color="auto"/>
              <w:bottom w:val="single" w:sz="4" w:space="0" w:color="auto"/>
              <w:right w:val="single" w:sz="4" w:space="0" w:color="auto"/>
            </w:tcBorders>
            <w:vAlign w:val="center"/>
          </w:tcPr>
          <w:p w:rsidR="00283CFD" w:rsidRDefault="00283CFD" w:rsidP="004864AA">
            <w:pPr>
              <w:widowControl/>
              <w:jc w:val="center"/>
              <w:rPr>
                <w:rFonts w:ascii="仿宋" w:eastAsia="仿宋" w:hAnsi="仿宋" w:cs="仿宋" w:hint="eastAsia"/>
                <w:kern w:val="0"/>
                <w:sz w:val="18"/>
                <w:szCs w:val="18"/>
              </w:rPr>
            </w:pPr>
            <w:r>
              <w:rPr>
                <w:rFonts w:ascii="仿宋" w:eastAsia="仿宋" w:hAnsi="仿宋" w:cs="仿宋" w:hint="eastAsia"/>
                <w:b/>
                <w:bCs/>
                <w:kern w:val="0"/>
                <w:sz w:val="18"/>
                <w:szCs w:val="18"/>
              </w:rPr>
              <w:t>88.1087</w:t>
            </w:r>
          </w:p>
        </w:tc>
        <w:tc>
          <w:tcPr>
            <w:tcW w:w="1282" w:type="dxa"/>
            <w:tcBorders>
              <w:top w:val="single" w:sz="4" w:space="0" w:color="auto"/>
              <w:left w:val="single" w:sz="4" w:space="0" w:color="auto"/>
              <w:bottom w:val="single" w:sz="4" w:space="0" w:color="auto"/>
              <w:right w:val="single" w:sz="4" w:space="0" w:color="auto"/>
            </w:tcBorders>
            <w:vAlign w:val="center"/>
          </w:tcPr>
          <w:p w:rsidR="00283CFD" w:rsidRDefault="00283CFD" w:rsidP="004864AA">
            <w:pPr>
              <w:widowControl/>
              <w:jc w:val="center"/>
              <w:rPr>
                <w:rFonts w:ascii="仿宋" w:eastAsia="仿宋" w:hAnsi="仿宋" w:cs="仿宋" w:hint="eastAsia"/>
                <w:kern w:val="0"/>
                <w:sz w:val="18"/>
                <w:szCs w:val="18"/>
              </w:rPr>
            </w:pPr>
            <w:r>
              <w:rPr>
                <w:rFonts w:ascii="仿宋" w:eastAsia="仿宋" w:hAnsi="仿宋" w:cs="仿宋" w:hint="eastAsia"/>
                <w:b/>
                <w:bCs/>
                <w:kern w:val="0"/>
                <w:sz w:val="18"/>
                <w:szCs w:val="18"/>
              </w:rPr>
              <w:t>88.1087</w:t>
            </w:r>
          </w:p>
        </w:tc>
        <w:tc>
          <w:tcPr>
            <w:tcW w:w="928" w:type="dxa"/>
            <w:tcBorders>
              <w:top w:val="single" w:sz="4" w:space="0" w:color="auto"/>
              <w:left w:val="single" w:sz="4" w:space="0" w:color="auto"/>
              <w:bottom w:val="single" w:sz="4" w:space="0" w:color="auto"/>
              <w:right w:val="single" w:sz="4" w:space="0" w:color="auto"/>
            </w:tcBorders>
            <w:vAlign w:val="center"/>
          </w:tcPr>
          <w:p w:rsidR="00283CFD" w:rsidRDefault="00283CFD" w:rsidP="004864AA">
            <w:pPr>
              <w:widowControl/>
              <w:jc w:val="center"/>
              <w:rPr>
                <w:rFonts w:ascii="仿宋" w:eastAsia="仿宋" w:hAnsi="仿宋" w:cs="仿宋" w:hint="eastAsia"/>
                <w:kern w:val="0"/>
                <w:sz w:val="18"/>
                <w:szCs w:val="18"/>
              </w:rPr>
            </w:pPr>
            <w:r>
              <w:rPr>
                <w:rFonts w:ascii="仿宋" w:eastAsia="仿宋" w:hAnsi="仿宋" w:cs="仿宋" w:hint="eastAsia"/>
                <w:b/>
                <w:bCs/>
                <w:kern w:val="0"/>
                <w:sz w:val="18"/>
                <w:szCs w:val="18"/>
              </w:rPr>
              <w:t>88.1087</w:t>
            </w:r>
          </w:p>
        </w:tc>
        <w:tc>
          <w:tcPr>
            <w:tcW w:w="1306" w:type="dxa"/>
            <w:tcBorders>
              <w:top w:val="single" w:sz="4" w:space="0" w:color="auto"/>
              <w:left w:val="single" w:sz="4" w:space="0" w:color="auto"/>
              <w:bottom w:val="single" w:sz="4" w:space="0" w:color="auto"/>
              <w:right w:val="single" w:sz="4" w:space="0" w:color="auto"/>
            </w:tcBorders>
            <w:vAlign w:val="center"/>
          </w:tcPr>
          <w:p w:rsidR="00283CFD" w:rsidRDefault="00283CFD" w:rsidP="004864AA">
            <w:pPr>
              <w:widowControl/>
              <w:jc w:val="center"/>
              <w:rPr>
                <w:rFonts w:ascii="仿宋" w:eastAsia="仿宋" w:hAnsi="仿宋" w:cs="仿宋" w:hint="eastAsia"/>
                <w:b/>
                <w:bCs/>
                <w:kern w:val="0"/>
                <w:sz w:val="18"/>
                <w:szCs w:val="18"/>
              </w:rPr>
            </w:pPr>
            <w:r>
              <w:rPr>
                <w:rFonts w:ascii="仿宋" w:eastAsia="仿宋" w:hAnsi="仿宋" w:cs="仿宋" w:hint="eastAsia"/>
                <w:b/>
                <w:bCs/>
                <w:kern w:val="0"/>
                <w:sz w:val="18"/>
                <w:szCs w:val="18"/>
              </w:rPr>
              <w:t>71.8684</w:t>
            </w:r>
          </w:p>
        </w:tc>
        <w:tc>
          <w:tcPr>
            <w:tcW w:w="1004" w:type="dxa"/>
            <w:tcBorders>
              <w:top w:val="single" w:sz="4" w:space="0" w:color="auto"/>
              <w:left w:val="single" w:sz="4" w:space="0" w:color="auto"/>
              <w:bottom w:val="single" w:sz="4" w:space="0" w:color="auto"/>
              <w:right w:val="single" w:sz="4" w:space="0" w:color="auto"/>
            </w:tcBorders>
            <w:vAlign w:val="center"/>
          </w:tcPr>
          <w:p w:rsidR="00283CFD" w:rsidRDefault="00283CFD" w:rsidP="004864AA">
            <w:pPr>
              <w:widowControl/>
              <w:jc w:val="center"/>
              <w:rPr>
                <w:rFonts w:ascii="仿宋" w:eastAsia="仿宋" w:hAnsi="仿宋" w:cs="仿宋" w:hint="eastAsia"/>
                <w:b/>
                <w:bCs/>
                <w:kern w:val="0"/>
                <w:sz w:val="18"/>
                <w:szCs w:val="18"/>
              </w:rPr>
            </w:pPr>
            <w:r>
              <w:rPr>
                <w:rFonts w:ascii="仿宋" w:eastAsia="仿宋" w:hAnsi="仿宋" w:cs="仿宋" w:hint="eastAsia"/>
                <w:b/>
                <w:bCs/>
                <w:kern w:val="0"/>
                <w:sz w:val="18"/>
                <w:szCs w:val="18"/>
              </w:rPr>
              <w:t>88.1087</w:t>
            </w:r>
          </w:p>
        </w:tc>
        <w:tc>
          <w:tcPr>
            <w:tcW w:w="1004" w:type="dxa"/>
            <w:tcBorders>
              <w:top w:val="single" w:sz="4" w:space="0" w:color="auto"/>
              <w:left w:val="single" w:sz="4" w:space="0" w:color="auto"/>
              <w:bottom w:val="single" w:sz="4" w:space="0" w:color="auto"/>
              <w:right w:val="single" w:sz="4" w:space="0" w:color="auto"/>
            </w:tcBorders>
            <w:vAlign w:val="center"/>
          </w:tcPr>
          <w:p w:rsidR="00283CFD" w:rsidRDefault="00283CFD" w:rsidP="004864AA">
            <w:pPr>
              <w:widowControl/>
              <w:jc w:val="center"/>
              <w:rPr>
                <w:rFonts w:ascii="仿宋" w:eastAsia="仿宋" w:hAnsi="仿宋" w:cs="仿宋" w:hint="eastAsia"/>
                <w:b/>
                <w:bCs/>
                <w:kern w:val="0"/>
                <w:sz w:val="18"/>
                <w:szCs w:val="18"/>
              </w:rPr>
            </w:pPr>
            <w:r>
              <w:rPr>
                <w:rFonts w:ascii="仿宋" w:eastAsia="仿宋" w:hAnsi="仿宋" w:cs="仿宋" w:hint="eastAsia"/>
                <w:b/>
                <w:bCs/>
                <w:kern w:val="0"/>
                <w:sz w:val="18"/>
                <w:szCs w:val="18"/>
              </w:rPr>
              <w:t>83.6983</w:t>
            </w:r>
          </w:p>
        </w:tc>
        <w:tc>
          <w:tcPr>
            <w:tcW w:w="794" w:type="dxa"/>
            <w:tcBorders>
              <w:top w:val="single" w:sz="4" w:space="0" w:color="auto"/>
              <w:left w:val="single" w:sz="4" w:space="0" w:color="auto"/>
              <w:bottom w:val="single" w:sz="4" w:space="0" w:color="auto"/>
              <w:right w:val="single" w:sz="4" w:space="0" w:color="auto"/>
            </w:tcBorders>
            <w:vAlign w:val="center"/>
          </w:tcPr>
          <w:p w:rsidR="00283CFD" w:rsidRDefault="00283CFD" w:rsidP="004864AA">
            <w:pPr>
              <w:widowControl/>
              <w:jc w:val="center"/>
              <w:rPr>
                <w:rFonts w:ascii="仿宋" w:eastAsia="仿宋" w:hAnsi="仿宋" w:cs="仿宋" w:hint="eastAsia"/>
                <w:b/>
                <w:bCs/>
                <w:kern w:val="0"/>
                <w:sz w:val="18"/>
                <w:szCs w:val="18"/>
              </w:rPr>
            </w:pPr>
            <w:r>
              <w:rPr>
                <w:rFonts w:ascii="仿宋" w:eastAsia="仿宋" w:hAnsi="仿宋" w:cs="仿宋" w:hint="eastAsia"/>
                <w:b/>
                <w:bCs/>
                <w:kern w:val="0"/>
                <w:sz w:val="18"/>
                <w:szCs w:val="18"/>
              </w:rPr>
              <w:t>0.5354</w:t>
            </w:r>
          </w:p>
        </w:tc>
        <w:tc>
          <w:tcPr>
            <w:tcW w:w="794" w:type="dxa"/>
            <w:tcBorders>
              <w:top w:val="single" w:sz="4" w:space="0" w:color="auto"/>
              <w:left w:val="single" w:sz="4" w:space="0" w:color="auto"/>
              <w:bottom w:val="single" w:sz="4" w:space="0" w:color="auto"/>
              <w:right w:val="single" w:sz="4" w:space="0" w:color="auto"/>
            </w:tcBorders>
            <w:vAlign w:val="center"/>
          </w:tcPr>
          <w:p w:rsidR="00283CFD" w:rsidRDefault="00283CFD" w:rsidP="004864AA">
            <w:pPr>
              <w:widowControl/>
              <w:jc w:val="center"/>
              <w:rPr>
                <w:rFonts w:ascii="仿宋" w:eastAsia="仿宋" w:hAnsi="仿宋" w:cs="仿宋" w:hint="eastAsia"/>
                <w:b/>
                <w:bCs/>
                <w:kern w:val="0"/>
                <w:sz w:val="18"/>
                <w:szCs w:val="18"/>
              </w:rPr>
            </w:pPr>
            <w:r>
              <w:rPr>
                <w:rFonts w:ascii="仿宋" w:eastAsia="仿宋" w:hAnsi="仿宋" w:cs="仿宋" w:hint="eastAsia"/>
                <w:b/>
                <w:bCs/>
                <w:kern w:val="0"/>
                <w:sz w:val="18"/>
                <w:szCs w:val="18"/>
              </w:rPr>
              <w:t>0.5354</w:t>
            </w:r>
          </w:p>
        </w:tc>
        <w:tc>
          <w:tcPr>
            <w:tcW w:w="854" w:type="dxa"/>
            <w:tcBorders>
              <w:top w:val="single" w:sz="4" w:space="0" w:color="auto"/>
              <w:left w:val="single" w:sz="4" w:space="0" w:color="auto"/>
              <w:bottom w:val="single" w:sz="4" w:space="0" w:color="auto"/>
              <w:right w:val="single" w:sz="4" w:space="0" w:color="auto"/>
            </w:tcBorders>
            <w:vAlign w:val="center"/>
          </w:tcPr>
          <w:p w:rsidR="00283CFD" w:rsidRDefault="00283CFD" w:rsidP="004864AA">
            <w:pPr>
              <w:widowControl/>
              <w:jc w:val="left"/>
              <w:rPr>
                <w:rFonts w:ascii="Times New Roman" w:eastAsia="仿宋_GB2312" w:hAnsi="Times New Roman"/>
                <w:bCs/>
                <w:kern w:val="0"/>
                <w:szCs w:val="21"/>
              </w:rPr>
            </w:pPr>
          </w:p>
        </w:tc>
      </w:tr>
    </w:tbl>
    <w:p w:rsidR="00283CFD" w:rsidRDefault="00283CFD" w:rsidP="00283CFD">
      <w:pPr>
        <w:pStyle w:val="ab"/>
        <w:ind w:left="0" w:firstLineChars="0" w:firstLine="0"/>
        <w:jc w:val="left"/>
        <w:rPr>
          <w:rFonts w:ascii="Times New Roman" w:eastAsia="方正小标宋简体" w:hAnsi="Times New Roman" w:cs="Times New Roman"/>
          <w:bCs/>
          <w:color w:val="000000"/>
          <w:sz w:val="32"/>
          <w:szCs w:val="32"/>
          <w:lang w:val="en-US" w:bidi="ar-SA"/>
        </w:rPr>
      </w:pPr>
    </w:p>
    <w:p w:rsidR="00283CFD" w:rsidRDefault="00283CFD" w:rsidP="00283CFD">
      <w:pPr>
        <w:pStyle w:val="ab"/>
        <w:ind w:left="0" w:firstLineChars="0" w:firstLine="0"/>
        <w:jc w:val="left"/>
        <w:rPr>
          <w:rFonts w:ascii="Times New Roman" w:eastAsia="方正小标宋简体" w:hAnsi="Times New Roman" w:cs="Times New Roman"/>
          <w:bCs/>
          <w:color w:val="000000"/>
          <w:sz w:val="32"/>
          <w:szCs w:val="32"/>
          <w:lang w:val="en-US" w:bidi="ar-SA"/>
        </w:rPr>
      </w:pPr>
      <w:r>
        <w:rPr>
          <w:rFonts w:ascii="Times New Roman" w:eastAsia="方正小标宋简体" w:hAnsi="Times New Roman" w:cs="Times New Roman"/>
          <w:bCs/>
          <w:color w:val="000000"/>
          <w:sz w:val="32"/>
          <w:szCs w:val="32"/>
          <w:lang w:val="en-US" w:bidi="ar-SA"/>
        </w:rPr>
        <w:lastRenderedPageBreak/>
        <w:t>附表</w:t>
      </w:r>
    </w:p>
    <w:p w:rsidR="00283CFD" w:rsidRDefault="00283CFD" w:rsidP="00283CFD">
      <w:pPr>
        <w:pStyle w:val="ab"/>
        <w:ind w:left="0" w:firstLineChars="0" w:firstLine="0"/>
        <w:jc w:val="center"/>
        <w:rPr>
          <w:rFonts w:ascii="Times New Roman" w:eastAsia="方正小标宋简体" w:hAnsi="Times New Roman" w:cs="Times New Roman"/>
          <w:bCs/>
          <w:color w:val="000000"/>
          <w:sz w:val="44"/>
          <w:szCs w:val="44"/>
          <w:lang w:val="en-US" w:bidi="ar-SA"/>
        </w:rPr>
      </w:pPr>
      <w:r>
        <w:rPr>
          <w:rFonts w:ascii="Times New Roman" w:eastAsia="方正小标宋简体" w:hAnsi="Times New Roman" w:cs="Times New Roman"/>
          <w:bCs/>
          <w:color w:val="000000"/>
          <w:sz w:val="44"/>
          <w:szCs w:val="44"/>
          <w:lang w:val="en-US" w:bidi="ar-SA"/>
        </w:rPr>
        <w:t>农村宅基地地块面积表</w:t>
      </w:r>
    </w:p>
    <w:p w:rsidR="00283CFD" w:rsidRDefault="00283CFD" w:rsidP="00283CFD">
      <w:pPr>
        <w:pStyle w:val="ab"/>
        <w:ind w:firstLine="300"/>
        <w:rPr>
          <w:rFonts w:ascii="Times New Roman" w:hAnsi="Times New Roman" w:cs="Times New Roman"/>
          <w:lang w:val="en-US" w:bidi="ar-SA"/>
        </w:rPr>
      </w:pPr>
      <w:r>
        <w:rPr>
          <w:rFonts w:ascii="Times New Roman" w:hAnsi="Times New Roman" w:cs="Times New Roman"/>
          <w:lang w:val="en-US" w:bidi="ar-SA"/>
        </w:rPr>
        <w:t xml:space="preserve">                                                                                                                      </w:t>
      </w:r>
      <w:r>
        <w:rPr>
          <w:rFonts w:ascii="Times New Roman" w:eastAsia="仿宋_GB2312" w:hAnsi="Times New Roman" w:cs="Times New Roman"/>
          <w:color w:val="000000"/>
          <w:lang w:val="en-US" w:bidi="ar-SA"/>
        </w:rPr>
        <w:t>单位：亩</w:t>
      </w:r>
    </w:p>
    <w:p w:rsidR="00283CFD" w:rsidRDefault="00283CFD" w:rsidP="00283CFD">
      <w:pPr>
        <w:widowControl/>
        <w:jc w:val="center"/>
        <w:rPr>
          <w:rFonts w:ascii="Times New Roman" w:eastAsia="仿宋" w:hAnsi="Times New Roman"/>
          <w:b/>
          <w:bCs/>
          <w:color w:val="000000"/>
          <w:kern w:val="0"/>
          <w:szCs w:val="21"/>
        </w:rPr>
        <w:sectPr w:rsidR="00283CFD">
          <w:footerReference w:type="even" r:id="rId6"/>
          <w:footerReference w:type="default" r:id="rId7"/>
          <w:pgSz w:w="23811" w:h="16838" w:orient="landscape"/>
          <w:pgMar w:top="1474" w:right="1134" w:bottom="1361" w:left="1247" w:header="851" w:footer="737" w:gutter="0"/>
          <w:pgNumType w:fmt="numberInDash"/>
          <w:cols w:space="720"/>
          <w:docGrid w:type="lines" w:linePitch="312"/>
        </w:sectPr>
      </w:pPr>
    </w:p>
    <w:tbl>
      <w:tblPr>
        <w:tblW w:w="42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60"/>
        <w:gridCol w:w="1095"/>
        <w:gridCol w:w="1094"/>
        <w:gridCol w:w="1094"/>
        <w:gridCol w:w="988"/>
        <w:gridCol w:w="777"/>
      </w:tblGrid>
      <w:tr w:rsidR="00283CFD" w:rsidTr="004864AA">
        <w:trPr>
          <w:trHeight w:val="285"/>
          <w:tblHeader/>
        </w:trPr>
        <w:tc>
          <w:tcPr>
            <w:tcW w:w="727" w:type="pct"/>
            <w:vMerge w:val="restart"/>
            <w:vAlign w:val="center"/>
          </w:tcPr>
          <w:p w:rsidR="00283CFD" w:rsidRDefault="00283CFD" w:rsidP="004864AA">
            <w:pPr>
              <w:widowControl/>
              <w:jc w:val="center"/>
              <w:rPr>
                <w:rFonts w:ascii="Times New Roman" w:eastAsia="仿宋" w:hAnsi="Times New Roman"/>
                <w:b/>
                <w:bCs/>
                <w:color w:val="000000"/>
                <w:kern w:val="0"/>
                <w:szCs w:val="21"/>
              </w:rPr>
            </w:pPr>
            <w:r>
              <w:rPr>
                <w:rFonts w:ascii="Times New Roman" w:eastAsia="仿宋" w:hAnsi="Times New Roman"/>
                <w:b/>
                <w:bCs/>
                <w:color w:val="000000"/>
                <w:kern w:val="0"/>
                <w:szCs w:val="21"/>
              </w:rPr>
              <w:lastRenderedPageBreak/>
              <w:t>建新地块编号</w:t>
            </w:r>
          </w:p>
        </w:tc>
        <w:tc>
          <w:tcPr>
            <w:tcW w:w="4272" w:type="pct"/>
            <w:gridSpan w:val="5"/>
            <w:tcBorders>
              <w:top w:val="single" w:sz="4" w:space="0" w:color="auto"/>
              <w:left w:val="single" w:sz="4" w:space="0" w:color="auto"/>
              <w:bottom w:val="nil"/>
              <w:right w:val="single" w:sz="4" w:space="0" w:color="auto"/>
            </w:tcBorders>
            <w:vAlign w:val="center"/>
          </w:tcPr>
          <w:p w:rsidR="00283CFD" w:rsidRDefault="00283CFD" w:rsidP="004864AA">
            <w:pPr>
              <w:widowControl/>
              <w:jc w:val="center"/>
              <w:rPr>
                <w:rFonts w:ascii="Times New Roman" w:eastAsia="仿宋" w:hAnsi="Times New Roman"/>
                <w:b/>
                <w:bCs/>
                <w:color w:val="000000"/>
                <w:kern w:val="0"/>
                <w:szCs w:val="21"/>
              </w:rPr>
            </w:pPr>
            <w:r>
              <w:rPr>
                <w:rFonts w:ascii="Times New Roman" w:eastAsia="仿宋" w:hAnsi="Times New Roman"/>
                <w:b/>
                <w:bCs/>
                <w:color w:val="000000"/>
                <w:kern w:val="0"/>
                <w:szCs w:val="21"/>
              </w:rPr>
              <w:t>建新地块用地面积</w:t>
            </w:r>
          </w:p>
        </w:tc>
      </w:tr>
      <w:tr w:rsidR="00283CFD" w:rsidTr="004864AA">
        <w:trPr>
          <w:trHeight w:val="285"/>
          <w:tblHeader/>
        </w:trPr>
        <w:tc>
          <w:tcPr>
            <w:tcW w:w="727" w:type="pct"/>
            <w:vMerge/>
            <w:vAlign w:val="center"/>
          </w:tcPr>
          <w:p w:rsidR="00283CFD" w:rsidRDefault="00283CFD" w:rsidP="004864AA">
            <w:pPr>
              <w:widowControl/>
              <w:jc w:val="left"/>
              <w:rPr>
                <w:rFonts w:ascii="Times New Roman" w:eastAsia="仿宋" w:hAnsi="Times New Roman"/>
                <w:b/>
                <w:bCs/>
                <w:color w:val="000000"/>
                <w:kern w:val="0"/>
                <w:szCs w:val="21"/>
              </w:rPr>
            </w:pPr>
          </w:p>
        </w:tc>
        <w:tc>
          <w:tcPr>
            <w:tcW w:w="926" w:type="pct"/>
            <w:vMerge w:val="restart"/>
            <w:tcBorders>
              <w:top w:val="nil"/>
              <w:right w:val="single" w:sz="4" w:space="0" w:color="auto"/>
            </w:tcBorders>
            <w:vAlign w:val="center"/>
          </w:tcPr>
          <w:p w:rsidR="00283CFD" w:rsidRDefault="00283CFD" w:rsidP="004864AA">
            <w:pPr>
              <w:widowControl/>
              <w:jc w:val="center"/>
              <w:rPr>
                <w:rFonts w:ascii="Times New Roman" w:eastAsia="仿宋" w:hAnsi="Times New Roman"/>
                <w:b/>
                <w:bCs/>
                <w:kern w:val="0"/>
                <w:szCs w:val="21"/>
              </w:rPr>
            </w:pPr>
          </w:p>
        </w:tc>
        <w:tc>
          <w:tcPr>
            <w:tcW w:w="3345" w:type="pct"/>
            <w:gridSpan w:val="4"/>
            <w:tcBorders>
              <w:top w:val="single" w:sz="4" w:space="0" w:color="auto"/>
              <w:left w:val="single" w:sz="4" w:space="0" w:color="auto"/>
              <w:bottom w:val="nil"/>
              <w:right w:val="single" w:sz="4" w:space="0" w:color="auto"/>
            </w:tcBorders>
            <w:vAlign w:val="center"/>
          </w:tcPr>
          <w:p w:rsidR="00283CFD" w:rsidRDefault="00283CFD" w:rsidP="004864AA">
            <w:pPr>
              <w:widowControl/>
              <w:jc w:val="center"/>
              <w:rPr>
                <w:rFonts w:ascii="Times New Roman" w:eastAsia="仿宋" w:hAnsi="Times New Roman"/>
                <w:b/>
                <w:bCs/>
                <w:kern w:val="0"/>
                <w:szCs w:val="21"/>
              </w:rPr>
            </w:pPr>
            <w:r>
              <w:rPr>
                <w:rFonts w:ascii="Times New Roman" w:eastAsia="仿宋" w:hAnsi="Times New Roman"/>
                <w:b/>
                <w:bCs/>
                <w:kern w:val="0"/>
                <w:szCs w:val="21"/>
              </w:rPr>
              <w:t>新增建设用地</w:t>
            </w:r>
          </w:p>
        </w:tc>
      </w:tr>
      <w:tr w:rsidR="00283CFD" w:rsidTr="004864AA">
        <w:trPr>
          <w:trHeight w:val="285"/>
          <w:tblHeader/>
        </w:trPr>
        <w:tc>
          <w:tcPr>
            <w:tcW w:w="727" w:type="pct"/>
            <w:vMerge/>
            <w:vAlign w:val="center"/>
          </w:tcPr>
          <w:p w:rsidR="00283CFD" w:rsidRDefault="00283CFD" w:rsidP="004864AA">
            <w:pPr>
              <w:widowControl/>
              <w:jc w:val="left"/>
              <w:rPr>
                <w:rFonts w:ascii="Times New Roman" w:eastAsia="仿宋" w:hAnsi="Times New Roman"/>
                <w:b/>
                <w:bCs/>
                <w:color w:val="000000"/>
                <w:kern w:val="0"/>
                <w:szCs w:val="21"/>
              </w:rPr>
            </w:pPr>
          </w:p>
        </w:tc>
        <w:tc>
          <w:tcPr>
            <w:tcW w:w="926" w:type="pct"/>
            <w:vMerge/>
            <w:tcBorders>
              <w:right w:val="single" w:sz="4" w:space="0" w:color="auto"/>
            </w:tcBorders>
            <w:vAlign w:val="center"/>
          </w:tcPr>
          <w:p w:rsidR="00283CFD" w:rsidRDefault="00283CFD" w:rsidP="004864AA">
            <w:pPr>
              <w:widowControl/>
              <w:jc w:val="left"/>
              <w:rPr>
                <w:rFonts w:ascii="Times New Roman" w:eastAsia="仿宋" w:hAnsi="Times New Roman"/>
                <w:b/>
                <w:bCs/>
                <w:kern w:val="0"/>
                <w:szCs w:val="21"/>
              </w:rPr>
            </w:pPr>
          </w:p>
        </w:tc>
        <w:tc>
          <w:tcPr>
            <w:tcW w:w="926" w:type="pct"/>
            <w:vMerge w:val="restart"/>
            <w:tcBorders>
              <w:top w:val="nil"/>
              <w:left w:val="single" w:sz="4" w:space="0" w:color="auto"/>
              <w:bottom w:val="nil"/>
              <w:right w:val="single" w:sz="4" w:space="0" w:color="auto"/>
            </w:tcBorders>
            <w:vAlign w:val="center"/>
          </w:tcPr>
          <w:p w:rsidR="00283CFD" w:rsidRDefault="00283CFD" w:rsidP="004864AA">
            <w:pPr>
              <w:widowControl/>
              <w:jc w:val="center"/>
              <w:rPr>
                <w:rFonts w:ascii="Times New Roman" w:eastAsia="仿宋" w:hAnsi="Times New Roman"/>
                <w:b/>
                <w:bCs/>
                <w:kern w:val="0"/>
                <w:szCs w:val="21"/>
              </w:rPr>
            </w:pPr>
          </w:p>
        </w:tc>
        <w:tc>
          <w:tcPr>
            <w:tcW w:w="1762" w:type="pct"/>
            <w:gridSpan w:val="2"/>
            <w:tcBorders>
              <w:top w:val="single" w:sz="4" w:space="0" w:color="auto"/>
              <w:left w:val="single" w:sz="4" w:space="0" w:color="auto"/>
              <w:bottom w:val="nil"/>
              <w:right w:val="single" w:sz="4" w:space="0" w:color="auto"/>
            </w:tcBorders>
            <w:vAlign w:val="center"/>
          </w:tcPr>
          <w:p w:rsidR="00283CFD" w:rsidRDefault="00283CFD" w:rsidP="004864AA">
            <w:pPr>
              <w:widowControl/>
              <w:jc w:val="center"/>
              <w:rPr>
                <w:rFonts w:ascii="Times New Roman" w:eastAsia="仿宋" w:hAnsi="Times New Roman"/>
                <w:b/>
                <w:bCs/>
                <w:kern w:val="0"/>
                <w:szCs w:val="21"/>
              </w:rPr>
            </w:pPr>
            <w:r>
              <w:rPr>
                <w:rFonts w:ascii="Times New Roman" w:eastAsia="仿宋" w:hAnsi="Times New Roman"/>
                <w:b/>
                <w:bCs/>
                <w:kern w:val="0"/>
                <w:szCs w:val="21"/>
              </w:rPr>
              <w:t>农用地</w:t>
            </w:r>
          </w:p>
        </w:tc>
        <w:tc>
          <w:tcPr>
            <w:tcW w:w="656" w:type="pct"/>
            <w:vMerge w:val="restart"/>
            <w:tcBorders>
              <w:left w:val="single" w:sz="4" w:space="0" w:color="auto"/>
            </w:tcBorders>
            <w:vAlign w:val="center"/>
          </w:tcPr>
          <w:p w:rsidR="00283CFD" w:rsidRDefault="00283CFD" w:rsidP="004864AA">
            <w:pPr>
              <w:widowControl/>
              <w:jc w:val="center"/>
              <w:rPr>
                <w:rFonts w:ascii="Times New Roman" w:eastAsia="仿宋" w:hAnsi="Times New Roman"/>
                <w:b/>
                <w:bCs/>
                <w:kern w:val="0"/>
                <w:szCs w:val="21"/>
              </w:rPr>
            </w:pPr>
            <w:r>
              <w:rPr>
                <w:rFonts w:ascii="Times New Roman" w:eastAsia="仿宋" w:hAnsi="Times New Roman"/>
                <w:b/>
                <w:bCs/>
                <w:kern w:val="0"/>
                <w:szCs w:val="21"/>
              </w:rPr>
              <w:t>未利用地</w:t>
            </w:r>
          </w:p>
        </w:tc>
      </w:tr>
      <w:tr w:rsidR="00283CFD" w:rsidTr="004864AA">
        <w:trPr>
          <w:trHeight w:val="285"/>
          <w:tblHeader/>
        </w:trPr>
        <w:tc>
          <w:tcPr>
            <w:tcW w:w="727" w:type="pct"/>
            <w:vMerge/>
            <w:vAlign w:val="center"/>
          </w:tcPr>
          <w:p w:rsidR="00283CFD" w:rsidRDefault="00283CFD" w:rsidP="004864AA">
            <w:pPr>
              <w:widowControl/>
              <w:jc w:val="left"/>
              <w:rPr>
                <w:rFonts w:ascii="Times New Roman" w:eastAsia="仿宋" w:hAnsi="Times New Roman"/>
                <w:b/>
                <w:bCs/>
                <w:color w:val="000000"/>
                <w:kern w:val="0"/>
                <w:szCs w:val="21"/>
              </w:rPr>
            </w:pPr>
          </w:p>
        </w:tc>
        <w:tc>
          <w:tcPr>
            <w:tcW w:w="926" w:type="pct"/>
            <w:vMerge/>
            <w:tcBorders>
              <w:right w:val="single" w:sz="4" w:space="0" w:color="auto"/>
            </w:tcBorders>
            <w:vAlign w:val="center"/>
          </w:tcPr>
          <w:p w:rsidR="00283CFD" w:rsidRDefault="00283CFD" w:rsidP="004864AA">
            <w:pPr>
              <w:widowControl/>
              <w:jc w:val="left"/>
              <w:rPr>
                <w:rFonts w:ascii="Times New Roman" w:eastAsia="仿宋" w:hAnsi="Times New Roman"/>
                <w:b/>
                <w:bCs/>
                <w:kern w:val="0"/>
                <w:szCs w:val="21"/>
              </w:rPr>
            </w:pPr>
          </w:p>
        </w:tc>
        <w:tc>
          <w:tcPr>
            <w:tcW w:w="926" w:type="pct"/>
            <w:vMerge/>
            <w:tcBorders>
              <w:top w:val="nil"/>
              <w:left w:val="single" w:sz="4" w:space="0" w:color="auto"/>
              <w:bottom w:val="single" w:sz="4" w:space="0" w:color="auto"/>
              <w:right w:val="single" w:sz="4" w:space="0" w:color="auto"/>
            </w:tcBorders>
            <w:vAlign w:val="center"/>
          </w:tcPr>
          <w:p w:rsidR="00283CFD" w:rsidRDefault="00283CFD" w:rsidP="004864AA">
            <w:pPr>
              <w:widowControl/>
              <w:jc w:val="left"/>
              <w:rPr>
                <w:rFonts w:ascii="Times New Roman" w:eastAsia="仿宋" w:hAnsi="Times New Roman"/>
                <w:b/>
                <w:bCs/>
                <w:kern w:val="0"/>
                <w:szCs w:val="21"/>
              </w:rPr>
            </w:pPr>
          </w:p>
        </w:tc>
        <w:tc>
          <w:tcPr>
            <w:tcW w:w="926" w:type="pct"/>
            <w:tcBorders>
              <w:top w:val="nil"/>
              <w:left w:val="single" w:sz="4" w:space="0" w:color="auto"/>
              <w:bottom w:val="single" w:sz="4" w:space="0" w:color="auto"/>
              <w:right w:val="single" w:sz="4" w:space="0" w:color="auto"/>
            </w:tcBorders>
            <w:vAlign w:val="center"/>
          </w:tcPr>
          <w:p w:rsidR="00283CFD" w:rsidRDefault="00283CFD" w:rsidP="004864AA">
            <w:pPr>
              <w:widowControl/>
              <w:jc w:val="center"/>
              <w:rPr>
                <w:rFonts w:ascii="Times New Roman" w:eastAsia="仿宋" w:hAnsi="Times New Roman"/>
                <w:b/>
                <w:bCs/>
                <w:kern w:val="0"/>
                <w:szCs w:val="21"/>
              </w:rPr>
            </w:pPr>
          </w:p>
        </w:tc>
        <w:tc>
          <w:tcPr>
            <w:tcW w:w="835" w:type="pct"/>
            <w:tcBorders>
              <w:left w:val="single" w:sz="4" w:space="0" w:color="auto"/>
            </w:tcBorders>
            <w:vAlign w:val="center"/>
          </w:tcPr>
          <w:p w:rsidR="00283CFD" w:rsidRDefault="00283CFD" w:rsidP="004864AA">
            <w:pPr>
              <w:widowControl/>
              <w:jc w:val="center"/>
              <w:rPr>
                <w:rFonts w:ascii="Times New Roman" w:eastAsia="仿宋" w:hAnsi="Times New Roman"/>
                <w:b/>
                <w:bCs/>
                <w:kern w:val="0"/>
                <w:szCs w:val="21"/>
              </w:rPr>
            </w:pPr>
            <w:r>
              <w:rPr>
                <w:rFonts w:ascii="Times New Roman" w:eastAsia="仿宋" w:hAnsi="Times New Roman"/>
                <w:b/>
                <w:bCs/>
                <w:kern w:val="0"/>
                <w:szCs w:val="21"/>
              </w:rPr>
              <w:t>耕地</w:t>
            </w:r>
          </w:p>
        </w:tc>
        <w:tc>
          <w:tcPr>
            <w:tcW w:w="656" w:type="pct"/>
            <w:vMerge/>
            <w:vAlign w:val="center"/>
          </w:tcPr>
          <w:p w:rsidR="00283CFD" w:rsidRDefault="00283CFD" w:rsidP="004864AA">
            <w:pPr>
              <w:widowControl/>
              <w:jc w:val="left"/>
              <w:rPr>
                <w:rFonts w:ascii="Times New Roman" w:eastAsia="仿宋" w:hAnsi="Times New Roman"/>
                <w:b/>
                <w:bCs/>
                <w:kern w:val="0"/>
                <w:szCs w:val="21"/>
              </w:rPr>
            </w:pPr>
          </w:p>
        </w:tc>
      </w:tr>
      <w:tr w:rsidR="00283CFD" w:rsidTr="004864AA">
        <w:trPr>
          <w:trHeight w:val="285"/>
        </w:trPr>
        <w:tc>
          <w:tcPr>
            <w:tcW w:w="727" w:type="pct"/>
            <w:vAlign w:val="center"/>
          </w:tcPr>
          <w:p w:rsidR="00283CFD" w:rsidRDefault="00283CFD" w:rsidP="004864AA">
            <w:pPr>
              <w:widowControl/>
              <w:jc w:val="center"/>
              <w:rPr>
                <w:rFonts w:ascii="Times New Roman" w:hAnsi="Times New Roman"/>
                <w:color w:val="000000"/>
                <w:sz w:val="18"/>
                <w:szCs w:val="18"/>
              </w:rPr>
            </w:pPr>
            <w:r>
              <w:rPr>
                <w:rFonts w:ascii="Times New Roman" w:eastAsia="仿宋" w:hAnsi="Times New Roman"/>
                <w:kern w:val="0"/>
                <w:sz w:val="18"/>
                <w:szCs w:val="18"/>
              </w:rPr>
              <w:t>JX-001</w:t>
            </w:r>
          </w:p>
        </w:tc>
        <w:tc>
          <w:tcPr>
            <w:tcW w:w="926" w:type="pct"/>
            <w:vAlign w:val="center"/>
          </w:tcPr>
          <w:p w:rsidR="00283CFD" w:rsidRDefault="00283CFD" w:rsidP="004864AA">
            <w:pPr>
              <w:widowControl/>
              <w:jc w:val="center"/>
              <w:rPr>
                <w:rFonts w:ascii="Times New Roman" w:hAnsi="Times New Roman"/>
                <w:color w:val="000000"/>
                <w:sz w:val="18"/>
                <w:szCs w:val="18"/>
              </w:rPr>
            </w:pPr>
            <w:r>
              <w:rPr>
                <w:rFonts w:ascii="Times New Roman" w:eastAsia="仿宋" w:hAnsi="Times New Roman"/>
                <w:kern w:val="0"/>
                <w:sz w:val="18"/>
                <w:szCs w:val="18"/>
              </w:rPr>
              <w:t>0.0964</w:t>
            </w:r>
          </w:p>
        </w:tc>
        <w:tc>
          <w:tcPr>
            <w:tcW w:w="926" w:type="pct"/>
            <w:tcBorders>
              <w:top w:val="single" w:sz="4" w:space="0" w:color="auto"/>
            </w:tcBorders>
            <w:vAlign w:val="center"/>
          </w:tcPr>
          <w:p w:rsidR="00283CFD" w:rsidRDefault="00283CFD" w:rsidP="004864AA">
            <w:pPr>
              <w:widowControl/>
              <w:jc w:val="center"/>
              <w:rPr>
                <w:rFonts w:ascii="Times New Roman" w:hAnsi="Times New Roman"/>
                <w:color w:val="000000"/>
                <w:sz w:val="18"/>
                <w:szCs w:val="18"/>
              </w:rPr>
            </w:pPr>
            <w:r>
              <w:rPr>
                <w:rFonts w:ascii="Times New Roman" w:eastAsia="仿宋" w:hAnsi="Times New Roman"/>
                <w:kern w:val="0"/>
                <w:sz w:val="18"/>
                <w:szCs w:val="18"/>
              </w:rPr>
              <w:t>0.0964</w:t>
            </w:r>
          </w:p>
        </w:tc>
        <w:tc>
          <w:tcPr>
            <w:tcW w:w="926" w:type="pct"/>
            <w:tcBorders>
              <w:top w:val="single" w:sz="4" w:space="0" w:color="auto"/>
            </w:tcBorders>
            <w:vAlign w:val="center"/>
          </w:tcPr>
          <w:p w:rsidR="00283CFD" w:rsidRDefault="00283CFD" w:rsidP="004864AA">
            <w:pPr>
              <w:widowControl/>
              <w:jc w:val="center"/>
              <w:rPr>
                <w:rFonts w:ascii="Times New Roman" w:hAnsi="Times New Roman"/>
                <w:color w:val="000000"/>
                <w:sz w:val="18"/>
                <w:szCs w:val="18"/>
              </w:rPr>
            </w:pPr>
            <w:r>
              <w:rPr>
                <w:rFonts w:ascii="Times New Roman" w:eastAsia="仿宋" w:hAnsi="Times New Roman"/>
                <w:kern w:val="0"/>
                <w:sz w:val="18"/>
                <w:szCs w:val="18"/>
              </w:rPr>
              <w:t>0.0964</w:t>
            </w:r>
          </w:p>
        </w:tc>
        <w:tc>
          <w:tcPr>
            <w:tcW w:w="835" w:type="pct"/>
            <w:vAlign w:val="center"/>
          </w:tcPr>
          <w:p w:rsidR="00283CFD" w:rsidRDefault="00283CFD" w:rsidP="004864AA">
            <w:pPr>
              <w:widowControl/>
              <w:jc w:val="center"/>
              <w:rPr>
                <w:rFonts w:ascii="Times New Roman" w:hAnsi="Times New Roman"/>
                <w:color w:val="000000"/>
                <w:sz w:val="18"/>
                <w:szCs w:val="18"/>
              </w:rPr>
            </w:pPr>
            <w:r>
              <w:rPr>
                <w:rFonts w:ascii="Times New Roman" w:eastAsia="仿宋" w:hAnsi="Times New Roman"/>
                <w:kern w:val="0"/>
                <w:sz w:val="18"/>
                <w:szCs w:val="18"/>
              </w:rPr>
              <w:t>0</w:t>
            </w:r>
          </w:p>
        </w:tc>
        <w:tc>
          <w:tcPr>
            <w:tcW w:w="656" w:type="pct"/>
            <w:vAlign w:val="center"/>
          </w:tcPr>
          <w:p w:rsidR="00283CFD" w:rsidRDefault="00283CFD" w:rsidP="004864AA">
            <w:pPr>
              <w:jc w:val="center"/>
              <w:rPr>
                <w:rFonts w:ascii="Times New Roman" w:hAnsi="Times New Roman"/>
                <w:color w:val="000000"/>
                <w:sz w:val="18"/>
                <w:szCs w:val="18"/>
              </w:rPr>
            </w:pPr>
            <w:r>
              <w:rPr>
                <w:rFonts w:ascii="Times New Roman" w:hAnsi="Times New Roman"/>
                <w:color w:val="000000"/>
                <w:sz w:val="18"/>
                <w:szCs w:val="18"/>
              </w:rPr>
              <w:t>-</w:t>
            </w:r>
          </w:p>
        </w:tc>
      </w:tr>
      <w:tr w:rsidR="00283CFD" w:rsidTr="004864AA">
        <w:trPr>
          <w:trHeight w:val="285"/>
        </w:trPr>
        <w:tc>
          <w:tcPr>
            <w:tcW w:w="727" w:type="pct"/>
            <w:vAlign w:val="center"/>
          </w:tcPr>
          <w:p w:rsidR="00283CFD" w:rsidRDefault="00283CFD" w:rsidP="004864AA">
            <w:pPr>
              <w:widowControl/>
              <w:jc w:val="center"/>
              <w:rPr>
                <w:rFonts w:ascii="Times New Roman" w:hAnsi="Times New Roman"/>
                <w:color w:val="000000"/>
                <w:sz w:val="18"/>
                <w:szCs w:val="18"/>
              </w:rPr>
            </w:pPr>
            <w:r>
              <w:rPr>
                <w:rFonts w:ascii="Times New Roman" w:eastAsia="仿宋" w:hAnsi="Times New Roman"/>
                <w:kern w:val="0"/>
                <w:sz w:val="18"/>
                <w:szCs w:val="18"/>
              </w:rPr>
              <w:t>JX-002</w:t>
            </w:r>
          </w:p>
        </w:tc>
        <w:tc>
          <w:tcPr>
            <w:tcW w:w="926" w:type="pct"/>
            <w:vAlign w:val="center"/>
          </w:tcPr>
          <w:p w:rsidR="00283CFD" w:rsidRDefault="00283CFD" w:rsidP="004864AA">
            <w:pPr>
              <w:widowControl/>
              <w:jc w:val="center"/>
              <w:rPr>
                <w:rFonts w:ascii="Times New Roman" w:hAnsi="Times New Roman"/>
                <w:color w:val="000000"/>
                <w:sz w:val="18"/>
                <w:szCs w:val="18"/>
              </w:rPr>
            </w:pPr>
            <w:r>
              <w:rPr>
                <w:rFonts w:ascii="Times New Roman" w:eastAsia="仿宋" w:hAnsi="Times New Roman"/>
                <w:kern w:val="0"/>
                <w:sz w:val="18"/>
                <w:szCs w:val="18"/>
              </w:rPr>
              <w:t>0.224</w:t>
            </w:r>
          </w:p>
        </w:tc>
        <w:tc>
          <w:tcPr>
            <w:tcW w:w="926" w:type="pct"/>
            <w:vAlign w:val="center"/>
          </w:tcPr>
          <w:p w:rsidR="00283CFD" w:rsidRDefault="00283CFD" w:rsidP="004864AA">
            <w:pPr>
              <w:widowControl/>
              <w:jc w:val="center"/>
              <w:rPr>
                <w:rFonts w:ascii="Times New Roman" w:hAnsi="Times New Roman"/>
                <w:color w:val="000000"/>
                <w:sz w:val="18"/>
                <w:szCs w:val="18"/>
              </w:rPr>
            </w:pPr>
            <w:r>
              <w:rPr>
                <w:rFonts w:ascii="Times New Roman" w:eastAsia="仿宋" w:hAnsi="Times New Roman"/>
                <w:kern w:val="0"/>
                <w:sz w:val="18"/>
                <w:szCs w:val="18"/>
              </w:rPr>
              <w:t>0.224</w:t>
            </w:r>
          </w:p>
        </w:tc>
        <w:tc>
          <w:tcPr>
            <w:tcW w:w="926" w:type="pct"/>
            <w:vAlign w:val="center"/>
          </w:tcPr>
          <w:p w:rsidR="00283CFD" w:rsidRDefault="00283CFD" w:rsidP="004864AA">
            <w:pPr>
              <w:widowControl/>
              <w:jc w:val="center"/>
              <w:rPr>
                <w:rFonts w:ascii="Times New Roman" w:hAnsi="Times New Roman"/>
                <w:color w:val="000000"/>
                <w:sz w:val="18"/>
                <w:szCs w:val="18"/>
              </w:rPr>
            </w:pPr>
            <w:r>
              <w:rPr>
                <w:rFonts w:ascii="Times New Roman" w:eastAsia="仿宋" w:hAnsi="Times New Roman"/>
                <w:kern w:val="0"/>
                <w:sz w:val="18"/>
                <w:szCs w:val="18"/>
              </w:rPr>
              <w:t>0.224</w:t>
            </w:r>
          </w:p>
        </w:tc>
        <w:tc>
          <w:tcPr>
            <w:tcW w:w="835" w:type="pct"/>
            <w:vAlign w:val="center"/>
          </w:tcPr>
          <w:p w:rsidR="00283CFD" w:rsidRDefault="00283CFD" w:rsidP="004864AA">
            <w:pPr>
              <w:widowControl/>
              <w:jc w:val="center"/>
              <w:rPr>
                <w:rFonts w:ascii="Times New Roman" w:hAnsi="Times New Roman"/>
                <w:color w:val="000000"/>
                <w:sz w:val="18"/>
                <w:szCs w:val="18"/>
              </w:rPr>
            </w:pPr>
            <w:r>
              <w:rPr>
                <w:rFonts w:ascii="Times New Roman" w:eastAsia="仿宋" w:hAnsi="Times New Roman"/>
                <w:kern w:val="0"/>
                <w:sz w:val="18"/>
                <w:szCs w:val="18"/>
              </w:rPr>
              <w:t>0.1511</w:t>
            </w:r>
          </w:p>
        </w:tc>
        <w:tc>
          <w:tcPr>
            <w:tcW w:w="656" w:type="pct"/>
            <w:vAlign w:val="center"/>
          </w:tcPr>
          <w:p w:rsidR="00283CFD" w:rsidRDefault="00283CFD" w:rsidP="004864AA">
            <w:pPr>
              <w:jc w:val="center"/>
              <w:rPr>
                <w:rFonts w:ascii="Times New Roman" w:hAnsi="Times New Roman"/>
                <w:color w:val="000000"/>
                <w:sz w:val="18"/>
                <w:szCs w:val="18"/>
              </w:rPr>
            </w:pPr>
            <w:r>
              <w:rPr>
                <w:rFonts w:ascii="Times New Roman" w:hAnsi="Times New Roman"/>
                <w:color w:val="000000"/>
                <w:sz w:val="18"/>
                <w:szCs w:val="18"/>
              </w:rPr>
              <w:t>-</w:t>
            </w:r>
          </w:p>
        </w:tc>
      </w:tr>
      <w:tr w:rsidR="00283CFD" w:rsidTr="004864AA">
        <w:trPr>
          <w:trHeight w:val="262"/>
        </w:trPr>
        <w:tc>
          <w:tcPr>
            <w:tcW w:w="727" w:type="pct"/>
            <w:vAlign w:val="center"/>
          </w:tcPr>
          <w:p w:rsidR="00283CFD" w:rsidRDefault="00283CFD" w:rsidP="004864AA">
            <w:pPr>
              <w:widowControl/>
              <w:jc w:val="center"/>
              <w:rPr>
                <w:rFonts w:ascii="Times New Roman" w:hAnsi="Times New Roman"/>
                <w:color w:val="000000"/>
                <w:sz w:val="18"/>
                <w:szCs w:val="18"/>
              </w:rPr>
            </w:pPr>
            <w:r>
              <w:rPr>
                <w:rFonts w:ascii="Times New Roman" w:eastAsia="仿宋" w:hAnsi="Times New Roman"/>
                <w:kern w:val="0"/>
                <w:sz w:val="18"/>
                <w:szCs w:val="18"/>
              </w:rPr>
              <w:t>JX-003</w:t>
            </w:r>
          </w:p>
        </w:tc>
        <w:tc>
          <w:tcPr>
            <w:tcW w:w="926" w:type="pct"/>
            <w:vAlign w:val="center"/>
          </w:tcPr>
          <w:p w:rsidR="00283CFD" w:rsidRDefault="00283CFD" w:rsidP="004864AA">
            <w:pPr>
              <w:widowControl/>
              <w:jc w:val="center"/>
              <w:rPr>
                <w:rFonts w:ascii="Times New Roman" w:hAnsi="Times New Roman"/>
                <w:color w:val="000000"/>
                <w:sz w:val="18"/>
                <w:szCs w:val="18"/>
              </w:rPr>
            </w:pPr>
            <w:r>
              <w:rPr>
                <w:rFonts w:ascii="Times New Roman" w:eastAsia="仿宋" w:hAnsi="Times New Roman"/>
                <w:kern w:val="0"/>
                <w:sz w:val="18"/>
                <w:szCs w:val="18"/>
              </w:rPr>
              <w:t>0.06</w:t>
            </w:r>
          </w:p>
        </w:tc>
        <w:tc>
          <w:tcPr>
            <w:tcW w:w="926" w:type="pct"/>
            <w:vAlign w:val="center"/>
          </w:tcPr>
          <w:p w:rsidR="00283CFD" w:rsidRDefault="00283CFD" w:rsidP="004864AA">
            <w:pPr>
              <w:widowControl/>
              <w:jc w:val="center"/>
              <w:rPr>
                <w:rFonts w:ascii="Times New Roman" w:hAnsi="Times New Roman"/>
                <w:color w:val="000000"/>
                <w:sz w:val="18"/>
                <w:szCs w:val="18"/>
              </w:rPr>
            </w:pPr>
            <w:r>
              <w:rPr>
                <w:rFonts w:ascii="Times New Roman" w:eastAsia="仿宋" w:hAnsi="Times New Roman"/>
                <w:kern w:val="0"/>
                <w:sz w:val="18"/>
                <w:szCs w:val="18"/>
              </w:rPr>
              <w:t>0.06</w:t>
            </w:r>
          </w:p>
        </w:tc>
        <w:tc>
          <w:tcPr>
            <w:tcW w:w="926" w:type="pct"/>
            <w:vAlign w:val="center"/>
          </w:tcPr>
          <w:p w:rsidR="00283CFD" w:rsidRDefault="00283CFD" w:rsidP="004864AA">
            <w:pPr>
              <w:widowControl/>
              <w:jc w:val="center"/>
              <w:rPr>
                <w:rFonts w:ascii="Times New Roman" w:hAnsi="Times New Roman"/>
                <w:color w:val="000000"/>
                <w:sz w:val="18"/>
                <w:szCs w:val="18"/>
              </w:rPr>
            </w:pPr>
            <w:r>
              <w:rPr>
                <w:rFonts w:ascii="Times New Roman" w:eastAsia="仿宋" w:hAnsi="Times New Roman"/>
                <w:kern w:val="0"/>
                <w:sz w:val="18"/>
                <w:szCs w:val="18"/>
              </w:rPr>
              <w:t>0.06</w:t>
            </w:r>
          </w:p>
        </w:tc>
        <w:tc>
          <w:tcPr>
            <w:tcW w:w="835" w:type="pct"/>
            <w:vAlign w:val="center"/>
          </w:tcPr>
          <w:p w:rsidR="00283CFD" w:rsidRDefault="00283CFD" w:rsidP="004864AA">
            <w:pPr>
              <w:widowControl/>
              <w:jc w:val="center"/>
              <w:rPr>
                <w:rFonts w:ascii="Times New Roman" w:hAnsi="Times New Roman"/>
                <w:color w:val="000000"/>
                <w:sz w:val="18"/>
                <w:szCs w:val="18"/>
              </w:rPr>
            </w:pPr>
            <w:r>
              <w:rPr>
                <w:rFonts w:ascii="Times New Roman" w:eastAsia="仿宋" w:hAnsi="Times New Roman"/>
                <w:kern w:val="0"/>
                <w:sz w:val="18"/>
                <w:szCs w:val="18"/>
              </w:rPr>
              <w:t>0</w:t>
            </w:r>
          </w:p>
        </w:tc>
        <w:tc>
          <w:tcPr>
            <w:tcW w:w="656" w:type="pct"/>
            <w:vAlign w:val="center"/>
          </w:tcPr>
          <w:p w:rsidR="00283CFD" w:rsidRDefault="00283CFD" w:rsidP="004864AA">
            <w:pPr>
              <w:jc w:val="center"/>
              <w:rPr>
                <w:rFonts w:ascii="Times New Roman" w:hAnsi="Times New Roman"/>
                <w:color w:val="000000"/>
                <w:sz w:val="18"/>
                <w:szCs w:val="18"/>
              </w:rPr>
            </w:pPr>
            <w:r>
              <w:rPr>
                <w:rFonts w:ascii="Times New Roman" w:hAnsi="Times New Roman"/>
                <w:color w:val="000000"/>
                <w:sz w:val="18"/>
                <w:szCs w:val="18"/>
              </w:rPr>
              <w:t>-</w:t>
            </w:r>
          </w:p>
        </w:tc>
      </w:tr>
      <w:tr w:rsidR="00283CFD" w:rsidTr="004864AA">
        <w:trPr>
          <w:trHeight w:val="285"/>
        </w:trPr>
        <w:tc>
          <w:tcPr>
            <w:tcW w:w="727" w:type="pct"/>
            <w:vAlign w:val="center"/>
          </w:tcPr>
          <w:p w:rsidR="00283CFD" w:rsidRDefault="00283CFD" w:rsidP="004864AA">
            <w:pPr>
              <w:widowControl/>
              <w:jc w:val="center"/>
              <w:rPr>
                <w:rFonts w:ascii="Times New Roman" w:hAnsi="Times New Roman"/>
                <w:color w:val="000000"/>
                <w:sz w:val="18"/>
                <w:szCs w:val="18"/>
              </w:rPr>
            </w:pPr>
            <w:r>
              <w:rPr>
                <w:rFonts w:ascii="Times New Roman" w:eastAsia="仿宋" w:hAnsi="Times New Roman"/>
                <w:kern w:val="0"/>
                <w:sz w:val="18"/>
                <w:szCs w:val="18"/>
              </w:rPr>
              <w:t>JX-004</w:t>
            </w:r>
          </w:p>
        </w:tc>
        <w:tc>
          <w:tcPr>
            <w:tcW w:w="926" w:type="pct"/>
            <w:vAlign w:val="center"/>
          </w:tcPr>
          <w:p w:rsidR="00283CFD" w:rsidRDefault="00283CFD" w:rsidP="004864AA">
            <w:pPr>
              <w:widowControl/>
              <w:jc w:val="center"/>
              <w:rPr>
                <w:rFonts w:ascii="Times New Roman" w:hAnsi="Times New Roman"/>
                <w:color w:val="000000"/>
                <w:sz w:val="18"/>
                <w:szCs w:val="18"/>
              </w:rPr>
            </w:pPr>
            <w:r>
              <w:rPr>
                <w:rFonts w:ascii="Times New Roman" w:eastAsia="仿宋" w:hAnsi="Times New Roman"/>
                <w:kern w:val="0"/>
                <w:sz w:val="18"/>
                <w:szCs w:val="18"/>
              </w:rPr>
              <w:t>0.1239</w:t>
            </w:r>
          </w:p>
        </w:tc>
        <w:tc>
          <w:tcPr>
            <w:tcW w:w="926" w:type="pct"/>
            <w:vAlign w:val="center"/>
          </w:tcPr>
          <w:p w:rsidR="00283CFD" w:rsidRDefault="00283CFD" w:rsidP="004864AA">
            <w:pPr>
              <w:widowControl/>
              <w:jc w:val="center"/>
              <w:rPr>
                <w:rFonts w:ascii="Times New Roman" w:hAnsi="Times New Roman"/>
                <w:color w:val="000000"/>
                <w:sz w:val="18"/>
                <w:szCs w:val="18"/>
              </w:rPr>
            </w:pPr>
            <w:r>
              <w:rPr>
                <w:rFonts w:ascii="Times New Roman" w:eastAsia="仿宋" w:hAnsi="Times New Roman"/>
                <w:kern w:val="0"/>
                <w:sz w:val="18"/>
                <w:szCs w:val="18"/>
              </w:rPr>
              <w:t>0.1239</w:t>
            </w:r>
          </w:p>
        </w:tc>
        <w:tc>
          <w:tcPr>
            <w:tcW w:w="926" w:type="pct"/>
            <w:vAlign w:val="center"/>
          </w:tcPr>
          <w:p w:rsidR="00283CFD" w:rsidRDefault="00283CFD" w:rsidP="004864AA">
            <w:pPr>
              <w:widowControl/>
              <w:jc w:val="center"/>
              <w:rPr>
                <w:rFonts w:ascii="Times New Roman" w:hAnsi="Times New Roman"/>
                <w:color w:val="000000"/>
                <w:sz w:val="18"/>
                <w:szCs w:val="18"/>
              </w:rPr>
            </w:pPr>
            <w:r>
              <w:rPr>
                <w:rFonts w:ascii="Times New Roman" w:eastAsia="仿宋" w:hAnsi="Times New Roman"/>
                <w:kern w:val="0"/>
                <w:sz w:val="18"/>
                <w:szCs w:val="18"/>
              </w:rPr>
              <w:t>0.1239</w:t>
            </w:r>
          </w:p>
        </w:tc>
        <w:tc>
          <w:tcPr>
            <w:tcW w:w="835" w:type="pct"/>
            <w:vAlign w:val="center"/>
          </w:tcPr>
          <w:p w:rsidR="00283CFD" w:rsidRDefault="00283CFD" w:rsidP="004864AA">
            <w:pPr>
              <w:widowControl/>
              <w:jc w:val="center"/>
              <w:rPr>
                <w:rFonts w:ascii="Times New Roman" w:hAnsi="Times New Roman"/>
                <w:color w:val="000000"/>
                <w:sz w:val="18"/>
                <w:szCs w:val="18"/>
              </w:rPr>
            </w:pPr>
            <w:r>
              <w:rPr>
                <w:rFonts w:ascii="Times New Roman" w:eastAsia="仿宋" w:hAnsi="Times New Roman"/>
                <w:kern w:val="0"/>
                <w:sz w:val="18"/>
                <w:szCs w:val="18"/>
              </w:rPr>
              <w:t>0</w:t>
            </w:r>
          </w:p>
        </w:tc>
        <w:tc>
          <w:tcPr>
            <w:tcW w:w="656" w:type="pct"/>
            <w:vAlign w:val="center"/>
          </w:tcPr>
          <w:p w:rsidR="00283CFD" w:rsidRDefault="00283CFD" w:rsidP="004864AA">
            <w:pPr>
              <w:jc w:val="center"/>
              <w:rPr>
                <w:rFonts w:ascii="Times New Roman" w:hAnsi="Times New Roman"/>
                <w:color w:val="000000"/>
                <w:sz w:val="18"/>
                <w:szCs w:val="18"/>
              </w:rPr>
            </w:pPr>
            <w:r>
              <w:rPr>
                <w:rFonts w:ascii="Times New Roman" w:hAnsi="Times New Roman"/>
                <w:color w:val="000000"/>
                <w:sz w:val="18"/>
                <w:szCs w:val="18"/>
              </w:rPr>
              <w:t>-</w:t>
            </w:r>
          </w:p>
        </w:tc>
      </w:tr>
      <w:tr w:rsidR="00283CFD" w:rsidTr="004864AA">
        <w:trPr>
          <w:trHeight w:val="285"/>
        </w:trPr>
        <w:tc>
          <w:tcPr>
            <w:tcW w:w="727" w:type="pct"/>
            <w:vAlign w:val="center"/>
          </w:tcPr>
          <w:p w:rsidR="00283CFD" w:rsidRDefault="00283CFD" w:rsidP="004864AA">
            <w:pPr>
              <w:widowControl/>
              <w:jc w:val="center"/>
              <w:rPr>
                <w:rFonts w:ascii="Times New Roman" w:hAnsi="Times New Roman"/>
                <w:color w:val="000000"/>
                <w:sz w:val="18"/>
                <w:szCs w:val="18"/>
              </w:rPr>
            </w:pPr>
            <w:r>
              <w:rPr>
                <w:rFonts w:ascii="Times New Roman" w:eastAsia="仿宋" w:hAnsi="Times New Roman"/>
                <w:kern w:val="0"/>
                <w:sz w:val="18"/>
                <w:szCs w:val="18"/>
              </w:rPr>
              <w:t>JX-005</w:t>
            </w:r>
          </w:p>
        </w:tc>
        <w:tc>
          <w:tcPr>
            <w:tcW w:w="926" w:type="pct"/>
            <w:vAlign w:val="center"/>
          </w:tcPr>
          <w:p w:rsidR="00283CFD" w:rsidRDefault="00283CFD" w:rsidP="004864AA">
            <w:pPr>
              <w:widowControl/>
              <w:jc w:val="center"/>
              <w:rPr>
                <w:rFonts w:ascii="Times New Roman" w:hAnsi="Times New Roman"/>
                <w:color w:val="000000"/>
                <w:sz w:val="18"/>
                <w:szCs w:val="18"/>
              </w:rPr>
            </w:pPr>
            <w:r>
              <w:rPr>
                <w:rFonts w:ascii="Times New Roman" w:eastAsia="仿宋" w:hAnsi="Times New Roman"/>
                <w:kern w:val="0"/>
                <w:sz w:val="18"/>
                <w:szCs w:val="18"/>
              </w:rPr>
              <w:t>0.2244</w:t>
            </w:r>
          </w:p>
        </w:tc>
        <w:tc>
          <w:tcPr>
            <w:tcW w:w="926" w:type="pct"/>
            <w:vAlign w:val="center"/>
          </w:tcPr>
          <w:p w:rsidR="00283CFD" w:rsidRDefault="00283CFD" w:rsidP="004864AA">
            <w:pPr>
              <w:widowControl/>
              <w:jc w:val="center"/>
              <w:rPr>
                <w:rFonts w:ascii="Times New Roman" w:hAnsi="Times New Roman"/>
                <w:color w:val="000000"/>
                <w:sz w:val="18"/>
                <w:szCs w:val="18"/>
              </w:rPr>
            </w:pPr>
            <w:r>
              <w:rPr>
                <w:rFonts w:ascii="Times New Roman" w:eastAsia="仿宋" w:hAnsi="Times New Roman"/>
                <w:kern w:val="0"/>
                <w:sz w:val="18"/>
                <w:szCs w:val="18"/>
              </w:rPr>
              <w:t>0.2244</w:t>
            </w:r>
          </w:p>
        </w:tc>
        <w:tc>
          <w:tcPr>
            <w:tcW w:w="926" w:type="pct"/>
            <w:vAlign w:val="center"/>
          </w:tcPr>
          <w:p w:rsidR="00283CFD" w:rsidRDefault="00283CFD" w:rsidP="004864AA">
            <w:pPr>
              <w:widowControl/>
              <w:jc w:val="center"/>
              <w:rPr>
                <w:rFonts w:ascii="Times New Roman" w:hAnsi="Times New Roman"/>
                <w:color w:val="000000"/>
                <w:sz w:val="18"/>
                <w:szCs w:val="18"/>
              </w:rPr>
            </w:pPr>
            <w:r>
              <w:rPr>
                <w:rFonts w:ascii="Times New Roman" w:eastAsia="仿宋" w:hAnsi="Times New Roman"/>
                <w:kern w:val="0"/>
                <w:sz w:val="18"/>
                <w:szCs w:val="18"/>
              </w:rPr>
              <w:t>0.2244</w:t>
            </w:r>
          </w:p>
        </w:tc>
        <w:tc>
          <w:tcPr>
            <w:tcW w:w="835" w:type="pct"/>
            <w:vAlign w:val="center"/>
          </w:tcPr>
          <w:p w:rsidR="00283CFD" w:rsidRDefault="00283CFD" w:rsidP="004864AA">
            <w:pPr>
              <w:widowControl/>
              <w:jc w:val="center"/>
              <w:rPr>
                <w:rFonts w:ascii="Times New Roman" w:hAnsi="Times New Roman"/>
                <w:color w:val="000000"/>
                <w:sz w:val="18"/>
                <w:szCs w:val="18"/>
              </w:rPr>
            </w:pPr>
            <w:r>
              <w:rPr>
                <w:rFonts w:ascii="Times New Roman" w:eastAsia="仿宋" w:hAnsi="Times New Roman"/>
                <w:kern w:val="0"/>
                <w:sz w:val="18"/>
                <w:szCs w:val="18"/>
              </w:rPr>
              <w:t>0</w:t>
            </w:r>
          </w:p>
        </w:tc>
        <w:tc>
          <w:tcPr>
            <w:tcW w:w="656" w:type="pct"/>
            <w:vAlign w:val="center"/>
          </w:tcPr>
          <w:p w:rsidR="00283CFD" w:rsidRDefault="00283CFD" w:rsidP="004864AA">
            <w:pPr>
              <w:jc w:val="center"/>
              <w:rPr>
                <w:rFonts w:ascii="Times New Roman" w:hAnsi="Times New Roman"/>
                <w:color w:val="000000"/>
                <w:sz w:val="18"/>
                <w:szCs w:val="18"/>
              </w:rPr>
            </w:pPr>
            <w:r>
              <w:rPr>
                <w:rFonts w:ascii="Times New Roman" w:hAnsi="Times New Roman"/>
                <w:color w:val="000000"/>
                <w:sz w:val="18"/>
                <w:szCs w:val="18"/>
              </w:rPr>
              <w:t>-</w:t>
            </w:r>
          </w:p>
        </w:tc>
      </w:tr>
      <w:tr w:rsidR="00283CFD" w:rsidTr="004864AA">
        <w:trPr>
          <w:trHeight w:val="285"/>
        </w:trPr>
        <w:tc>
          <w:tcPr>
            <w:tcW w:w="727" w:type="pct"/>
            <w:vAlign w:val="center"/>
          </w:tcPr>
          <w:p w:rsidR="00283CFD" w:rsidRDefault="00283CFD" w:rsidP="004864AA">
            <w:pPr>
              <w:widowControl/>
              <w:jc w:val="center"/>
              <w:rPr>
                <w:rFonts w:ascii="Times New Roman" w:hAnsi="Times New Roman"/>
                <w:color w:val="000000"/>
                <w:sz w:val="18"/>
                <w:szCs w:val="18"/>
              </w:rPr>
            </w:pPr>
            <w:r>
              <w:rPr>
                <w:rFonts w:ascii="Times New Roman" w:eastAsia="仿宋" w:hAnsi="Times New Roman"/>
                <w:kern w:val="0"/>
                <w:sz w:val="18"/>
                <w:szCs w:val="18"/>
              </w:rPr>
              <w:t>JX-006</w:t>
            </w:r>
          </w:p>
        </w:tc>
        <w:tc>
          <w:tcPr>
            <w:tcW w:w="926" w:type="pct"/>
            <w:vAlign w:val="center"/>
          </w:tcPr>
          <w:p w:rsidR="00283CFD" w:rsidRDefault="00283CFD" w:rsidP="004864AA">
            <w:pPr>
              <w:widowControl/>
              <w:jc w:val="center"/>
              <w:rPr>
                <w:rFonts w:ascii="Times New Roman" w:hAnsi="Times New Roman"/>
                <w:color w:val="000000"/>
                <w:sz w:val="18"/>
                <w:szCs w:val="18"/>
              </w:rPr>
            </w:pPr>
            <w:r>
              <w:rPr>
                <w:rFonts w:ascii="Times New Roman" w:eastAsia="仿宋" w:hAnsi="Times New Roman"/>
                <w:kern w:val="0"/>
                <w:sz w:val="18"/>
                <w:szCs w:val="18"/>
              </w:rPr>
              <w:t>0.1601</w:t>
            </w:r>
          </w:p>
        </w:tc>
        <w:tc>
          <w:tcPr>
            <w:tcW w:w="926" w:type="pct"/>
            <w:vAlign w:val="center"/>
          </w:tcPr>
          <w:p w:rsidR="00283CFD" w:rsidRDefault="00283CFD" w:rsidP="004864AA">
            <w:pPr>
              <w:widowControl/>
              <w:jc w:val="center"/>
              <w:rPr>
                <w:rFonts w:ascii="Times New Roman" w:hAnsi="Times New Roman"/>
                <w:color w:val="000000"/>
                <w:sz w:val="18"/>
                <w:szCs w:val="18"/>
              </w:rPr>
            </w:pPr>
            <w:r>
              <w:rPr>
                <w:rFonts w:ascii="Times New Roman" w:eastAsia="仿宋" w:hAnsi="Times New Roman"/>
                <w:kern w:val="0"/>
                <w:sz w:val="18"/>
                <w:szCs w:val="18"/>
              </w:rPr>
              <w:t>0.1601</w:t>
            </w:r>
          </w:p>
        </w:tc>
        <w:tc>
          <w:tcPr>
            <w:tcW w:w="926" w:type="pct"/>
            <w:vAlign w:val="center"/>
          </w:tcPr>
          <w:p w:rsidR="00283CFD" w:rsidRDefault="00283CFD" w:rsidP="004864AA">
            <w:pPr>
              <w:widowControl/>
              <w:jc w:val="center"/>
              <w:rPr>
                <w:rFonts w:ascii="Times New Roman" w:hAnsi="Times New Roman"/>
                <w:color w:val="000000"/>
                <w:sz w:val="18"/>
                <w:szCs w:val="18"/>
              </w:rPr>
            </w:pPr>
            <w:r>
              <w:rPr>
                <w:rFonts w:ascii="Times New Roman" w:eastAsia="仿宋" w:hAnsi="Times New Roman"/>
                <w:kern w:val="0"/>
                <w:sz w:val="18"/>
                <w:szCs w:val="18"/>
              </w:rPr>
              <w:t>0.1601</w:t>
            </w:r>
          </w:p>
        </w:tc>
        <w:tc>
          <w:tcPr>
            <w:tcW w:w="835" w:type="pct"/>
            <w:vAlign w:val="center"/>
          </w:tcPr>
          <w:p w:rsidR="00283CFD" w:rsidRDefault="00283CFD" w:rsidP="004864AA">
            <w:pPr>
              <w:widowControl/>
              <w:jc w:val="center"/>
              <w:rPr>
                <w:rFonts w:ascii="Times New Roman" w:hAnsi="Times New Roman"/>
                <w:color w:val="000000"/>
                <w:sz w:val="18"/>
                <w:szCs w:val="18"/>
              </w:rPr>
            </w:pPr>
            <w:r>
              <w:rPr>
                <w:rFonts w:ascii="Times New Roman" w:eastAsia="仿宋" w:hAnsi="Times New Roman"/>
                <w:kern w:val="0"/>
                <w:sz w:val="18"/>
                <w:szCs w:val="18"/>
              </w:rPr>
              <w:t>0</w:t>
            </w:r>
          </w:p>
        </w:tc>
        <w:tc>
          <w:tcPr>
            <w:tcW w:w="656" w:type="pct"/>
            <w:vAlign w:val="center"/>
          </w:tcPr>
          <w:p w:rsidR="00283CFD" w:rsidRDefault="00283CFD" w:rsidP="004864AA">
            <w:pPr>
              <w:jc w:val="center"/>
              <w:rPr>
                <w:rFonts w:ascii="Times New Roman" w:hAnsi="Times New Roman"/>
                <w:color w:val="000000"/>
                <w:sz w:val="18"/>
                <w:szCs w:val="18"/>
              </w:rPr>
            </w:pPr>
            <w:r>
              <w:rPr>
                <w:rFonts w:ascii="Times New Roman" w:hAnsi="Times New Roman"/>
                <w:color w:val="000000"/>
                <w:sz w:val="18"/>
                <w:szCs w:val="18"/>
              </w:rPr>
              <w:t>-</w:t>
            </w:r>
          </w:p>
        </w:tc>
      </w:tr>
      <w:tr w:rsidR="00283CFD" w:rsidTr="004864AA">
        <w:trPr>
          <w:trHeight w:val="285"/>
        </w:trPr>
        <w:tc>
          <w:tcPr>
            <w:tcW w:w="727" w:type="pct"/>
            <w:vAlign w:val="center"/>
          </w:tcPr>
          <w:p w:rsidR="00283CFD" w:rsidRDefault="00283CFD" w:rsidP="004864AA">
            <w:pPr>
              <w:widowControl/>
              <w:jc w:val="center"/>
              <w:rPr>
                <w:rFonts w:ascii="Times New Roman" w:hAnsi="Times New Roman"/>
                <w:color w:val="000000"/>
                <w:sz w:val="18"/>
                <w:szCs w:val="18"/>
              </w:rPr>
            </w:pPr>
            <w:r>
              <w:rPr>
                <w:rFonts w:ascii="Times New Roman" w:eastAsia="仿宋" w:hAnsi="Times New Roman"/>
                <w:kern w:val="0"/>
                <w:sz w:val="18"/>
                <w:szCs w:val="18"/>
              </w:rPr>
              <w:t>JX-007</w:t>
            </w:r>
          </w:p>
        </w:tc>
        <w:tc>
          <w:tcPr>
            <w:tcW w:w="926" w:type="pct"/>
            <w:vAlign w:val="center"/>
          </w:tcPr>
          <w:p w:rsidR="00283CFD" w:rsidRDefault="00283CFD" w:rsidP="004864AA">
            <w:pPr>
              <w:widowControl/>
              <w:jc w:val="center"/>
              <w:rPr>
                <w:rFonts w:ascii="Times New Roman" w:hAnsi="Times New Roman"/>
                <w:color w:val="000000"/>
                <w:sz w:val="18"/>
                <w:szCs w:val="18"/>
              </w:rPr>
            </w:pPr>
            <w:r>
              <w:rPr>
                <w:rFonts w:ascii="Times New Roman" w:eastAsia="仿宋" w:hAnsi="Times New Roman"/>
                <w:kern w:val="0"/>
                <w:sz w:val="18"/>
                <w:szCs w:val="18"/>
              </w:rPr>
              <w:t>0.225</w:t>
            </w:r>
          </w:p>
        </w:tc>
        <w:tc>
          <w:tcPr>
            <w:tcW w:w="926" w:type="pct"/>
            <w:vAlign w:val="center"/>
          </w:tcPr>
          <w:p w:rsidR="00283CFD" w:rsidRDefault="00283CFD" w:rsidP="004864AA">
            <w:pPr>
              <w:widowControl/>
              <w:jc w:val="center"/>
              <w:rPr>
                <w:rFonts w:ascii="Times New Roman" w:hAnsi="Times New Roman"/>
                <w:color w:val="000000"/>
                <w:sz w:val="18"/>
                <w:szCs w:val="18"/>
              </w:rPr>
            </w:pPr>
            <w:r>
              <w:rPr>
                <w:rFonts w:ascii="Times New Roman" w:eastAsia="仿宋" w:hAnsi="Times New Roman"/>
                <w:kern w:val="0"/>
                <w:sz w:val="18"/>
                <w:szCs w:val="18"/>
              </w:rPr>
              <w:t>0.225</w:t>
            </w:r>
          </w:p>
        </w:tc>
        <w:tc>
          <w:tcPr>
            <w:tcW w:w="926" w:type="pct"/>
            <w:vAlign w:val="center"/>
          </w:tcPr>
          <w:p w:rsidR="00283CFD" w:rsidRDefault="00283CFD" w:rsidP="004864AA">
            <w:pPr>
              <w:widowControl/>
              <w:jc w:val="center"/>
              <w:rPr>
                <w:rFonts w:ascii="Times New Roman" w:hAnsi="Times New Roman"/>
                <w:color w:val="000000"/>
                <w:sz w:val="18"/>
                <w:szCs w:val="18"/>
              </w:rPr>
            </w:pPr>
            <w:r>
              <w:rPr>
                <w:rFonts w:ascii="Times New Roman" w:eastAsia="仿宋" w:hAnsi="Times New Roman"/>
                <w:kern w:val="0"/>
                <w:sz w:val="18"/>
                <w:szCs w:val="18"/>
              </w:rPr>
              <w:t>0.225</w:t>
            </w:r>
          </w:p>
        </w:tc>
        <w:tc>
          <w:tcPr>
            <w:tcW w:w="835" w:type="pct"/>
            <w:vAlign w:val="center"/>
          </w:tcPr>
          <w:p w:rsidR="00283CFD" w:rsidRDefault="00283CFD" w:rsidP="004864AA">
            <w:pPr>
              <w:widowControl/>
              <w:jc w:val="center"/>
              <w:rPr>
                <w:rFonts w:ascii="Times New Roman" w:hAnsi="Times New Roman"/>
                <w:color w:val="000000"/>
                <w:sz w:val="18"/>
                <w:szCs w:val="18"/>
              </w:rPr>
            </w:pPr>
            <w:r>
              <w:rPr>
                <w:rFonts w:ascii="Times New Roman" w:eastAsia="仿宋" w:hAnsi="Times New Roman"/>
                <w:kern w:val="0"/>
                <w:sz w:val="18"/>
                <w:szCs w:val="18"/>
              </w:rPr>
              <w:t>0.225</w:t>
            </w:r>
          </w:p>
        </w:tc>
        <w:tc>
          <w:tcPr>
            <w:tcW w:w="656" w:type="pct"/>
            <w:vAlign w:val="center"/>
          </w:tcPr>
          <w:p w:rsidR="00283CFD" w:rsidRDefault="00283CFD" w:rsidP="004864AA">
            <w:pPr>
              <w:jc w:val="center"/>
              <w:rPr>
                <w:rFonts w:ascii="Times New Roman" w:hAnsi="Times New Roman"/>
                <w:color w:val="000000"/>
                <w:sz w:val="18"/>
                <w:szCs w:val="18"/>
              </w:rPr>
            </w:pPr>
            <w:r>
              <w:rPr>
                <w:rFonts w:ascii="Times New Roman" w:hAnsi="Times New Roman"/>
                <w:color w:val="000000"/>
                <w:sz w:val="18"/>
                <w:szCs w:val="18"/>
              </w:rPr>
              <w:t>-</w:t>
            </w:r>
          </w:p>
        </w:tc>
      </w:tr>
      <w:tr w:rsidR="00283CFD" w:rsidTr="004864AA">
        <w:trPr>
          <w:trHeight w:val="285"/>
        </w:trPr>
        <w:tc>
          <w:tcPr>
            <w:tcW w:w="727" w:type="pct"/>
            <w:vAlign w:val="center"/>
          </w:tcPr>
          <w:p w:rsidR="00283CFD" w:rsidRDefault="00283CFD" w:rsidP="004864AA">
            <w:pPr>
              <w:widowControl/>
              <w:jc w:val="center"/>
              <w:rPr>
                <w:rFonts w:ascii="Times New Roman" w:hAnsi="Times New Roman"/>
                <w:color w:val="000000"/>
                <w:sz w:val="18"/>
                <w:szCs w:val="18"/>
              </w:rPr>
            </w:pPr>
            <w:r>
              <w:rPr>
                <w:rFonts w:ascii="Times New Roman" w:eastAsia="仿宋" w:hAnsi="Times New Roman"/>
                <w:kern w:val="0"/>
                <w:sz w:val="18"/>
                <w:szCs w:val="18"/>
              </w:rPr>
              <w:t>JX-008</w:t>
            </w:r>
          </w:p>
        </w:tc>
        <w:tc>
          <w:tcPr>
            <w:tcW w:w="926" w:type="pct"/>
            <w:vAlign w:val="center"/>
          </w:tcPr>
          <w:p w:rsidR="00283CFD" w:rsidRDefault="00283CFD" w:rsidP="004864AA">
            <w:pPr>
              <w:widowControl/>
              <w:jc w:val="center"/>
              <w:rPr>
                <w:rFonts w:ascii="Times New Roman" w:hAnsi="Times New Roman"/>
                <w:color w:val="000000"/>
                <w:sz w:val="18"/>
                <w:szCs w:val="18"/>
              </w:rPr>
            </w:pPr>
            <w:r>
              <w:rPr>
                <w:rFonts w:ascii="Times New Roman" w:eastAsia="仿宋" w:hAnsi="Times New Roman"/>
                <w:kern w:val="0"/>
                <w:sz w:val="18"/>
                <w:szCs w:val="18"/>
              </w:rPr>
              <w:t>0.1755</w:t>
            </w:r>
          </w:p>
        </w:tc>
        <w:tc>
          <w:tcPr>
            <w:tcW w:w="926" w:type="pct"/>
            <w:vAlign w:val="center"/>
          </w:tcPr>
          <w:p w:rsidR="00283CFD" w:rsidRDefault="00283CFD" w:rsidP="004864AA">
            <w:pPr>
              <w:widowControl/>
              <w:jc w:val="center"/>
              <w:rPr>
                <w:rFonts w:ascii="Times New Roman" w:hAnsi="Times New Roman"/>
                <w:color w:val="000000"/>
                <w:sz w:val="18"/>
                <w:szCs w:val="18"/>
              </w:rPr>
            </w:pPr>
            <w:r>
              <w:rPr>
                <w:rFonts w:ascii="Times New Roman" w:eastAsia="仿宋" w:hAnsi="Times New Roman"/>
                <w:kern w:val="0"/>
                <w:sz w:val="18"/>
                <w:szCs w:val="18"/>
              </w:rPr>
              <w:t>0.1755</w:t>
            </w:r>
          </w:p>
        </w:tc>
        <w:tc>
          <w:tcPr>
            <w:tcW w:w="926" w:type="pct"/>
            <w:vAlign w:val="center"/>
          </w:tcPr>
          <w:p w:rsidR="00283CFD" w:rsidRDefault="00283CFD" w:rsidP="004864AA">
            <w:pPr>
              <w:widowControl/>
              <w:jc w:val="center"/>
              <w:rPr>
                <w:rFonts w:ascii="Times New Roman" w:hAnsi="Times New Roman"/>
                <w:color w:val="000000"/>
                <w:sz w:val="18"/>
                <w:szCs w:val="18"/>
              </w:rPr>
            </w:pPr>
            <w:r>
              <w:rPr>
                <w:rFonts w:ascii="Times New Roman" w:eastAsia="仿宋" w:hAnsi="Times New Roman"/>
                <w:kern w:val="0"/>
                <w:sz w:val="18"/>
                <w:szCs w:val="18"/>
              </w:rPr>
              <w:t>0.1755</w:t>
            </w:r>
          </w:p>
        </w:tc>
        <w:tc>
          <w:tcPr>
            <w:tcW w:w="835" w:type="pct"/>
            <w:vAlign w:val="center"/>
          </w:tcPr>
          <w:p w:rsidR="00283CFD" w:rsidRDefault="00283CFD" w:rsidP="004864AA">
            <w:pPr>
              <w:widowControl/>
              <w:jc w:val="center"/>
              <w:rPr>
                <w:rFonts w:ascii="Times New Roman" w:hAnsi="Times New Roman"/>
                <w:color w:val="000000"/>
                <w:sz w:val="18"/>
                <w:szCs w:val="18"/>
              </w:rPr>
            </w:pPr>
            <w:r>
              <w:rPr>
                <w:rFonts w:ascii="Times New Roman" w:eastAsia="仿宋" w:hAnsi="Times New Roman"/>
                <w:kern w:val="0"/>
                <w:sz w:val="18"/>
                <w:szCs w:val="18"/>
              </w:rPr>
              <w:t>0.03</w:t>
            </w:r>
          </w:p>
        </w:tc>
        <w:tc>
          <w:tcPr>
            <w:tcW w:w="656" w:type="pct"/>
            <w:vAlign w:val="center"/>
          </w:tcPr>
          <w:p w:rsidR="00283CFD" w:rsidRDefault="00283CFD" w:rsidP="004864AA">
            <w:pPr>
              <w:jc w:val="center"/>
              <w:rPr>
                <w:rFonts w:ascii="Times New Roman" w:hAnsi="Times New Roman"/>
                <w:color w:val="000000"/>
                <w:sz w:val="18"/>
                <w:szCs w:val="18"/>
              </w:rPr>
            </w:pPr>
            <w:r>
              <w:rPr>
                <w:rFonts w:ascii="Times New Roman" w:hAnsi="Times New Roman"/>
                <w:color w:val="000000"/>
                <w:sz w:val="18"/>
                <w:szCs w:val="18"/>
              </w:rPr>
              <w:t>-</w:t>
            </w:r>
          </w:p>
        </w:tc>
      </w:tr>
      <w:tr w:rsidR="00283CFD" w:rsidTr="004864AA">
        <w:trPr>
          <w:trHeight w:val="285"/>
        </w:trPr>
        <w:tc>
          <w:tcPr>
            <w:tcW w:w="727" w:type="pct"/>
            <w:vAlign w:val="center"/>
          </w:tcPr>
          <w:p w:rsidR="00283CFD" w:rsidRDefault="00283CFD" w:rsidP="004864AA">
            <w:pPr>
              <w:widowControl/>
              <w:jc w:val="center"/>
              <w:rPr>
                <w:rFonts w:ascii="Times New Roman" w:hAnsi="Times New Roman"/>
                <w:color w:val="000000"/>
                <w:sz w:val="18"/>
                <w:szCs w:val="18"/>
              </w:rPr>
            </w:pPr>
            <w:r>
              <w:rPr>
                <w:rFonts w:ascii="Times New Roman" w:eastAsia="仿宋" w:hAnsi="Times New Roman"/>
                <w:kern w:val="0"/>
                <w:sz w:val="18"/>
                <w:szCs w:val="18"/>
              </w:rPr>
              <w:t>JX-009</w:t>
            </w:r>
          </w:p>
        </w:tc>
        <w:tc>
          <w:tcPr>
            <w:tcW w:w="926" w:type="pct"/>
            <w:vAlign w:val="center"/>
          </w:tcPr>
          <w:p w:rsidR="00283CFD" w:rsidRDefault="00283CFD" w:rsidP="004864AA">
            <w:pPr>
              <w:widowControl/>
              <w:jc w:val="center"/>
              <w:rPr>
                <w:rFonts w:ascii="Times New Roman" w:hAnsi="Times New Roman"/>
                <w:color w:val="000000"/>
                <w:sz w:val="18"/>
                <w:szCs w:val="18"/>
              </w:rPr>
            </w:pPr>
            <w:r>
              <w:rPr>
                <w:rFonts w:ascii="Times New Roman" w:eastAsia="仿宋" w:hAnsi="Times New Roman"/>
                <w:kern w:val="0"/>
                <w:sz w:val="18"/>
                <w:szCs w:val="18"/>
              </w:rPr>
              <w:t>0.1184</w:t>
            </w:r>
          </w:p>
        </w:tc>
        <w:tc>
          <w:tcPr>
            <w:tcW w:w="926" w:type="pct"/>
            <w:vAlign w:val="center"/>
          </w:tcPr>
          <w:p w:rsidR="00283CFD" w:rsidRDefault="00283CFD" w:rsidP="004864AA">
            <w:pPr>
              <w:widowControl/>
              <w:jc w:val="center"/>
              <w:rPr>
                <w:rFonts w:ascii="Times New Roman" w:hAnsi="Times New Roman"/>
                <w:color w:val="000000"/>
                <w:sz w:val="18"/>
                <w:szCs w:val="18"/>
              </w:rPr>
            </w:pPr>
            <w:r>
              <w:rPr>
                <w:rFonts w:ascii="Times New Roman" w:eastAsia="仿宋" w:hAnsi="Times New Roman"/>
                <w:kern w:val="0"/>
                <w:sz w:val="18"/>
                <w:szCs w:val="18"/>
              </w:rPr>
              <w:t>0.1184</w:t>
            </w:r>
          </w:p>
        </w:tc>
        <w:tc>
          <w:tcPr>
            <w:tcW w:w="926" w:type="pct"/>
            <w:vAlign w:val="center"/>
          </w:tcPr>
          <w:p w:rsidR="00283CFD" w:rsidRDefault="00283CFD" w:rsidP="004864AA">
            <w:pPr>
              <w:widowControl/>
              <w:jc w:val="center"/>
              <w:rPr>
                <w:rFonts w:ascii="Times New Roman" w:hAnsi="Times New Roman"/>
                <w:color w:val="000000"/>
                <w:sz w:val="18"/>
                <w:szCs w:val="18"/>
              </w:rPr>
            </w:pPr>
            <w:r>
              <w:rPr>
                <w:rFonts w:ascii="Times New Roman" w:eastAsia="仿宋" w:hAnsi="Times New Roman"/>
                <w:kern w:val="0"/>
                <w:sz w:val="18"/>
                <w:szCs w:val="18"/>
              </w:rPr>
              <w:t>0.1184</w:t>
            </w:r>
          </w:p>
        </w:tc>
        <w:tc>
          <w:tcPr>
            <w:tcW w:w="835" w:type="pct"/>
            <w:vAlign w:val="center"/>
          </w:tcPr>
          <w:p w:rsidR="00283CFD" w:rsidRDefault="00283CFD" w:rsidP="004864AA">
            <w:pPr>
              <w:widowControl/>
              <w:jc w:val="center"/>
              <w:rPr>
                <w:rFonts w:ascii="Times New Roman" w:hAnsi="Times New Roman"/>
                <w:color w:val="000000"/>
                <w:sz w:val="18"/>
                <w:szCs w:val="18"/>
              </w:rPr>
            </w:pPr>
            <w:r>
              <w:rPr>
                <w:rFonts w:ascii="Times New Roman" w:eastAsia="仿宋" w:hAnsi="Times New Roman"/>
                <w:kern w:val="0"/>
                <w:sz w:val="18"/>
                <w:szCs w:val="18"/>
              </w:rPr>
              <w:t>0</w:t>
            </w:r>
          </w:p>
        </w:tc>
        <w:tc>
          <w:tcPr>
            <w:tcW w:w="656" w:type="pct"/>
            <w:vAlign w:val="center"/>
          </w:tcPr>
          <w:p w:rsidR="00283CFD" w:rsidRDefault="00283CFD" w:rsidP="004864AA">
            <w:pPr>
              <w:jc w:val="center"/>
              <w:rPr>
                <w:rFonts w:ascii="Times New Roman" w:hAnsi="Times New Roman"/>
                <w:color w:val="000000"/>
                <w:sz w:val="18"/>
                <w:szCs w:val="18"/>
              </w:rPr>
            </w:pPr>
            <w:r>
              <w:rPr>
                <w:rFonts w:ascii="Times New Roman" w:hAnsi="Times New Roman"/>
                <w:color w:val="000000"/>
                <w:sz w:val="18"/>
                <w:szCs w:val="18"/>
              </w:rPr>
              <w:t>-</w:t>
            </w:r>
          </w:p>
        </w:tc>
      </w:tr>
      <w:tr w:rsidR="00283CFD" w:rsidTr="004864AA">
        <w:trPr>
          <w:trHeight w:val="285"/>
        </w:trPr>
        <w:tc>
          <w:tcPr>
            <w:tcW w:w="727" w:type="pct"/>
            <w:vAlign w:val="center"/>
          </w:tcPr>
          <w:p w:rsidR="00283CFD" w:rsidRDefault="00283CFD" w:rsidP="004864AA">
            <w:pPr>
              <w:widowControl/>
              <w:jc w:val="center"/>
              <w:rPr>
                <w:rFonts w:ascii="Times New Roman" w:hAnsi="Times New Roman"/>
                <w:color w:val="000000"/>
                <w:sz w:val="18"/>
                <w:szCs w:val="18"/>
              </w:rPr>
            </w:pPr>
            <w:r>
              <w:rPr>
                <w:rFonts w:ascii="Times New Roman" w:eastAsia="仿宋" w:hAnsi="Times New Roman"/>
                <w:kern w:val="0"/>
                <w:sz w:val="18"/>
                <w:szCs w:val="18"/>
              </w:rPr>
              <w:t>JX-010</w:t>
            </w:r>
          </w:p>
        </w:tc>
        <w:tc>
          <w:tcPr>
            <w:tcW w:w="926" w:type="pct"/>
            <w:vAlign w:val="center"/>
          </w:tcPr>
          <w:p w:rsidR="00283CFD" w:rsidRDefault="00283CFD" w:rsidP="004864AA">
            <w:pPr>
              <w:widowControl/>
              <w:jc w:val="center"/>
              <w:rPr>
                <w:rFonts w:ascii="Times New Roman" w:hAnsi="Times New Roman"/>
                <w:color w:val="000000"/>
                <w:sz w:val="18"/>
                <w:szCs w:val="18"/>
              </w:rPr>
            </w:pPr>
            <w:r>
              <w:rPr>
                <w:rFonts w:ascii="Times New Roman" w:eastAsia="仿宋" w:hAnsi="Times New Roman"/>
                <w:kern w:val="0"/>
                <w:sz w:val="18"/>
                <w:szCs w:val="18"/>
              </w:rPr>
              <w:t>0.2242</w:t>
            </w:r>
          </w:p>
        </w:tc>
        <w:tc>
          <w:tcPr>
            <w:tcW w:w="926" w:type="pct"/>
            <w:vAlign w:val="center"/>
          </w:tcPr>
          <w:p w:rsidR="00283CFD" w:rsidRDefault="00283CFD" w:rsidP="004864AA">
            <w:pPr>
              <w:widowControl/>
              <w:jc w:val="center"/>
              <w:rPr>
                <w:rFonts w:ascii="Times New Roman" w:hAnsi="Times New Roman"/>
                <w:color w:val="000000"/>
                <w:sz w:val="18"/>
                <w:szCs w:val="18"/>
              </w:rPr>
            </w:pPr>
            <w:r>
              <w:rPr>
                <w:rFonts w:ascii="Times New Roman" w:eastAsia="仿宋" w:hAnsi="Times New Roman"/>
                <w:kern w:val="0"/>
                <w:sz w:val="18"/>
                <w:szCs w:val="18"/>
              </w:rPr>
              <w:t>0.2242</w:t>
            </w:r>
          </w:p>
        </w:tc>
        <w:tc>
          <w:tcPr>
            <w:tcW w:w="926" w:type="pct"/>
            <w:vAlign w:val="center"/>
          </w:tcPr>
          <w:p w:rsidR="00283CFD" w:rsidRDefault="00283CFD" w:rsidP="004864AA">
            <w:pPr>
              <w:widowControl/>
              <w:jc w:val="center"/>
              <w:rPr>
                <w:rFonts w:ascii="Times New Roman" w:hAnsi="Times New Roman"/>
                <w:color w:val="000000"/>
                <w:sz w:val="18"/>
                <w:szCs w:val="18"/>
              </w:rPr>
            </w:pPr>
            <w:r>
              <w:rPr>
                <w:rFonts w:ascii="Times New Roman" w:eastAsia="仿宋" w:hAnsi="Times New Roman"/>
                <w:kern w:val="0"/>
                <w:sz w:val="18"/>
                <w:szCs w:val="18"/>
              </w:rPr>
              <w:t>0.2242</w:t>
            </w:r>
          </w:p>
        </w:tc>
        <w:tc>
          <w:tcPr>
            <w:tcW w:w="835" w:type="pct"/>
            <w:vAlign w:val="center"/>
          </w:tcPr>
          <w:p w:rsidR="00283CFD" w:rsidRDefault="00283CFD" w:rsidP="004864AA">
            <w:pPr>
              <w:widowControl/>
              <w:jc w:val="center"/>
              <w:rPr>
                <w:rFonts w:ascii="Times New Roman" w:hAnsi="Times New Roman"/>
                <w:color w:val="000000"/>
                <w:sz w:val="18"/>
                <w:szCs w:val="18"/>
              </w:rPr>
            </w:pPr>
            <w:r>
              <w:rPr>
                <w:rFonts w:ascii="Times New Roman" w:eastAsia="仿宋" w:hAnsi="Times New Roman"/>
                <w:kern w:val="0"/>
                <w:sz w:val="18"/>
                <w:szCs w:val="18"/>
              </w:rPr>
              <w:t>0.0246</w:t>
            </w:r>
          </w:p>
        </w:tc>
        <w:tc>
          <w:tcPr>
            <w:tcW w:w="656" w:type="pct"/>
            <w:vAlign w:val="center"/>
          </w:tcPr>
          <w:p w:rsidR="00283CFD" w:rsidRDefault="00283CFD" w:rsidP="004864AA">
            <w:pPr>
              <w:jc w:val="center"/>
              <w:rPr>
                <w:rFonts w:ascii="Times New Roman" w:hAnsi="Times New Roman"/>
                <w:color w:val="000000"/>
                <w:sz w:val="18"/>
                <w:szCs w:val="18"/>
              </w:rPr>
            </w:pPr>
            <w:r>
              <w:rPr>
                <w:rFonts w:ascii="Times New Roman" w:hAnsi="Times New Roman"/>
                <w:color w:val="000000"/>
                <w:sz w:val="18"/>
                <w:szCs w:val="18"/>
              </w:rPr>
              <w:t>-</w:t>
            </w:r>
          </w:p>
        </w:tc>
      </w:tr>
      <w:tr w:rsidR="00283CFD" w:rsidTr="004864AA">
        <w:trPr>
          <w:trHeight w:val="285"/>
        </w:trPr>
        <w:tc>
          <w:tcPr>
            <w:tcW w:w="727" w:type="pct"/>
            <w:vAlign w:val="center"/>
          </w:tcPr>
          <w:p w:rsidR="00283CFD" w:rsidRDefault="00283CFD" w:rsidP="004864AA">
            <w:pPr>
              <w:widowControl/>
              <w:jc w:val="center"/>
              <w:rPr>
                <w:rFonts w:ascii="Times New Roman" w:hAnsi="Times New Roman"/>
                <w:color w:val="000000"/>
                <w:sz w:val="18"/>
                <w:szCs w:val="18"/>
              </w:rPr>
            </w:pPr>
            <w:r>
              <w:rPr>
                <w:rFonts w:ascii="Times New Roman" w:eastAsia="仿宋" w:hAnsi="Times New Roman"/>
                <w:kern w:val="0"/>
                <w:sz w:val="18"/>
                <w:szCs w:val="18"/>
              </w:rPr>
              <w:t>JX-011</w:t>
            </w:r>
          </w:p>
        </w:tc>
        <w:tc>
          <w:tcPr>
            <w:tcW w:w="926" w:type="pct"/>
            <w:vAlign w:val="center"/>
          </w:tcPr>
          <w:p w:rsidR="00283CFD" w:rsidRDefault="00283CFD" w:rsidP="004864AA">
            <w:pPr>
              <w:widowControl/>
              <w:jc w:val="center"/>
              <w:rPr>
                <w:rFonts w:ascii="Times New Roman" w:hAnsi="Times New Roman"/>
                <w:color w:val="000000"/>
                <w:sz w:val="18"/>
                <w:szCs w:val="18"/>
              </w:rPr>
            </w:pPr>
            <w:r>
              <w:rPr>
                <w:rFonts w:ascii="Times New Roman" w:eastAsia="仿宋" w:hAnsi="Times New Roman"/>
                <w:kern w:val="0"/>
                <w:sz w:val="18"/>
                <w:szCs w:val="18"/>
              </w:rPr>
              <w:t>0.1755</w:t>
            </w:r>
          </w:p>
        </w:tc>
        <w:tc>
          <w:tcPr>
            <w:tcW w:w="926" w:type="pct"/>
            <w:vAlign w:val="center"/>
          </w:tcPr>
          <w:p w:rsidR="00283CFD" w:rsidRDefault="00283CFD" w:rsidP="004864AA">
            <w:pPr>
              <w:widowControl/>
              <w:jc w:val="center"/>
              <w:rPr>
                <w:rFonts w:ascii="Times New Roman" w:hAnsi="Times New Roman"/>
                <w:color w:val="000000"/>
                <w:sz w:val="18"/>
                <w:szCs w:val="18"/>
              </w:rPr>
            </w:pPr>
            <w:r>
              <w:rPr>
                <w:rFonts w:ascii="Times New Roman" w:eastAsia="仿宋" w:hAnsi="Times New Roman"/>
                <w:kern w:val="0"/>
                <w:sz w:val="18"/>
                <w:szCs w:val="18"/>
              </w:rPr>
              <w:t>0.1755</w:t>
            </w:r>
          </w:p>
        </w:tc>
        <w:tc>
          <w:tcPr>
            <w:tcW w:w="926" w:type="pct"/>
            <w:vAlign w:val="center"/>
          </w:tcPr>
          <w:p w:rsidR="00283CFD" w:rsidRDefault="00283CFD" w:rsidP="004864AA">
            <w:pPr>
              <w:widowControl/>
              <w:jc w:val="center"/>
              <w:rPr>
                <w:rFonts w:ascii="Times New Roman" w:hAnsi="Times New Roman"/>
                <w:color w:val="000000"/>
                <w:sz w:val="18"/>
                <w:szCs w:val="18"/>
              </w:rPr>
            </w:pPr>
            <w:r>
              <w:rPr>
                <w:rFonts w:ascii="Times New Roman" w:eastAsia="仿宋" w:hAnsi="Times New Roman"/>
                <w:kern w:val="0"/>
                <w:sz w:val="18"/>
                <w:szCs w:val="18"/>
              </w:rPr>
              <w:t>0.1755</w:t>
            </w:r>
          </w:p>
        </w:tc>
        <w:tc>
          <w:tcPr>
            <w:tcW w:w="835" w:type="pct"/>
            <w:vAlign w:val="center"/>
          </w:tcPr>
          <w:p w:rsidR="00283CFD" w:rsidRDefault="00283CFD" w:rsidP="004864AA">
            <w:pPr>
              <w:widowControl/>
              <w:jc w:val="center"/>
              <w:rPr>
                <w:rFonts w:ascii="Times New Roman" w:hAnsi="Times New Roman"/>
                <w:color w:val="000000"/>
                <w:sz w:val="18"/>
                <w:szCs w:val="18"/>
              </w:rPr>
            </w:pPr>
            <w:r>
              <w:rPr>
                <w:rFonts w:ascii="Times New Roman" w:eastAsia="仿宋" w:hAnsi="Times New Roman"/>
                <w:kern w:val="0"/>
                <w:sz w:val="18"/>
                <w:szCs w:val="18"/>
              </w:rPr>
              <w:t>0.0301</w:t>
            </w:r>
          </w:p>
        </w:tc>
        <w:tc>
          <w:tcPr>
            <w:tcW w:w="656" w:type="pct"/>
            <w:vAlign w:val="center"/>
          </w:tcPr>
          <w:p w:rsidR="00283CFD" w:rsidRDefault="00283CFD" w:rsidP="004864AA">
            <w:pPr>
              <w:jc w:val="center"/>
              <w:rPr>
                <w:rFonts w:ascii="Times New Roman" w:hAnsi="Times New Roman"/>
                <w:color w:val="000000"/>
                <w:sz w:val="18"/>
                <w:szCs w:val="18"/>
              </w:rPr>
            </w:pPr>
            <w:r>
              <w:rPr>
                <w:rFonts w:ascii="Times New Roman" w:hAnsi="Times New Roman"/>
                <w:color w:val="000000"/>
                <w:sz w:val="18"/>
                <w:szCs w:val="18"/>
              </w:rPr>
              <w:t>-</w:t>
            </w:r>
          </w:p>
        </w:tc>
      </w:tr>
      <w:tr w:rsidR="00283CFD" w:rsidTr="004864AA">
        <w:trPr>
          <w:trHeight w:val="285"/>
        </w:trPr>
        <w:tc>
          <w:tcPr>
            <w:tcW w:w="727" w:type="pct"/>
            <w:vAlign w:val="center"/>
          </w:tcPr>
          <w:p w:rsidR="00283CFD" w:rsidRDefault="00283CFD" w:rsidP="004864AA">
            <w:pPr>
              <w:widowControl/>
              <w:jc w:val="center"/>
              <w:rPr>
                <w:rFonts w:ascii="Times New Roman" w:hAnsi="Times New Roman"/>
                <w:color w:val="000000"/>
                <w:sz w:val="18"/>
                <w:szCs w:val="18"/>
              </w:rPr>
            </w:pPr>
            <w:r>
              <w:rPr>
                <w:rFonts w:ascii="Times New Roman" w:eastAsia="仿宋" w:hAnsi="Times New Roman"/>
                <w:kern w:val="0"/>
                <w:sz w:val="18"/>
                <w:szCs w:val="18"/>
              </w:rPr>
              <w:t>JX-012</w:t>
            </w:r>
          </w:p>
        </w:tc>
        <w:tc>
          <w:tcPr>
            <w:tcW w:w="926" w:type="pct"/>
            <w:vAlign w:val="center"/>
          </w:tcPr>
          <w:p w:rsidR="00283CFD" w:rsidRDefault="00283CFD" w:rsidP="004864AA">
            <w:pPr>
              <w:widowControl/>
              <w:jc w:val="center"/>
              <w:rPr>
                <w:rFonts w:ascii="Times New Roman" w:hAnsi="Times New Roman"/>
                <w:color w:val="000000"/>
                <w:sz w:val="18"/>
                <w:szCs w:val="18"/>
              </w:rPr>
            </w:pPr>
            <w:r>
              <w:rPr>
                <w:rFonts w:ascii="Times New Roman" w:eastAsia="仿宋" w:hAnsi="Times New Roman"/>
                <w:kern w:val="0"/>
                <w:sz w:val="18"/>
                <w:szCs w:val="18"/>
              </w:rPr>
              <w:t>0.126</w:t>
            </w:r>
          </w:p>
        </w:tc>
        <w:tc>
          <w:tcPr>
            <w:tcW w:w="926" w:type="pct"/>
            <w:vAlign w:val="center"/>
          </w:tcPr>
          <w:p w:rsidR="00283CFD" w:rsidRDefault="00283CFD" w:rsidP="004864AA">
            <w:pPr>
              <w:widowControl/>
              <w:jc w:val="center"/>
              <w:rPr>
                <w:rFonts w:ascii="Times New Roman" w:hAnsi="Times New Roman"/>
                <w:color w:val="000000"/>
                <w:sz w:val="18"/>
                <w:szCs w:val="18"/>
              </w:rPr>
            </w:pPr>
            <w:r>
              <w:rPr>
                <w:rFonts w:ascii="Times New Roman" w:eastAsia="仿宋" w:hAnsi="Times New Roman"/>
                <w:kern w:val="0"/>
                <w:sz w:val="18"/>
                <w:szCs w:val="18"/>
              </w:rPr>
              <w:t>0.126</w:t>
            </w:r>
          </w:p>
        </w:tc>
        <w:tc>
          <w:tcPr>
            <w:tcW w:w="926" w:type="pct"/>
            <w:vAlign w:val="center"/>
          </w:tcPr>
          <w:p w:rsidR="00283CFD" w:rsidRDefault="00283CFD" w:rsidP="004864AA">
            <w:pPr>
              <w:widowControl/>
              <w:jc w:val="center"/>
              <w:rPr>
                <w:rFonts w:ascii="Times New Roman" w:hAnsi="Times New Roman"/>
                <w:color w:val="000000"/>
                <w:sz w:val="18"/>
                <w:szCs w:val="18"/>
              </w:rPr>
            </w:pPr>
            <w:r>
              <w:rPr>
                <w:rFonts w:ascii="Times New Roman" w:eastAsia="仿宋" w:hAnsi="Times New Roman"/>
                <w:kern w:val="0"/>
                <w:sz w:val="18"/>
                <w:szCs w:val="18"/>
              </w:rPr>
              <w:t>0.126</w:t>
            </w:r>
          </w:p>
        </w:tc>
        <w:tc>
          <w:tcPr>
            <w:tcW w:w="835" w:type="pct"/>
            <w:vAlign w:val="center"/>
          </w:tcPr>
          <w:p w:rsidR="00283CFD" w:rsidRDefault="00283CFD" w:rsidP="004864AA">
            <w:pPr>
              <w:widowControl/>
              <w:jc w:val="center"/>
              <w:rPr>
                <w:rFonts w:ascii="Times New Roman" w:hAnsi="Times New Roman"/>
                <w:color w:val="000000"/>
                <w:sz w:val="18"/>
                <w:szCs w:val="18"/>
              </w:rPr>
            </w:pPr>
            <w:r>
              <w:rPr>
                <w:rFonts w:ascii="Times New Roman" w:eastAsia="仿宋" w:hAnsi="Times New Roman"/>
                <w:kern w:val="0"/>
                <w:sz w:val="18"/>
                <w:szCs w:val="18"/>
              </w:rPr>
              <w:t>0</w:t>
            </w:r>
          </w:p>
        </w:tc>
        <w:tc>
          <w:tcPr>
            <w:tcW w:w="656" w:type="pct"/>
            <w:vAlign w:val="center"/>
          </w:tcPr>
          <w:p w:rsidR="00283CFD" w:rsidRDefault="00283CFD" w:rsidP="004864AA">
            <w:pPr>
              <w:jc w:val="center"/>
              <w:rPr>
                <w:rFonts w:ascii="Times New Roman" w:hAnsi="Times New Roman"/>
                <w:color w:val="000000"/>
                <w:sz w:val="18"/>
                <w:szCs w:val="18"/>
              </w:rPr>
            </w:pPr>
            <w:r>
              <w:rPr>
                <w:rFonts w:ascii="Times New Roman" w:hAnsi="Times New Roman"/>
                <w:color w:val="000000"/>
                <w:sz w:val="18"/>
                <w:szCs w:val="18"/>
              </w:rPr>
              <w:t>-</w:t>
            </w:r>
          </w:p>
        </w:tc>
      </w:tr>
      <w:tr w:rsidR="00283CFD" w:rsidTr="004864AA">
        <w:trPr>
          <w:trHeight w:val="285"/>
        </w:trPr>
        <w:tc>
          <w:tcPr>
            <w:tcW w:w="727" w:type="pct"/>
            <w:vAlign w:val="center"/>
          </w:tcPr>
          <w:p w:rsidR="00283CFD" w:rsidRDefault="00283CFD" w:rsidP="004864AA">
            <w:pPr>
              <w:widowControl/>
              <w:jc w:val="center"/>
              <w:rPr>
                <w:rFonts w:ascii="Times New Roman" w:hAnsi="Times New Roman"/>
                <w:color w:val="000000"/>
                <w:sz w:val="18"/>
                <w:szCs w:val="18"/>
              </w:rPr>
            </w:pPr>
            <w:r>
              <w:rPr>
                <w:rFonts w:ascii="Times New Roman" w:eastAsia="仿宋" w:hAnsi="Times New Roman"/>
                <w:kern w:val="0"/>
                <w:sz w:val="18"/>
                <w:szCs w:val="18"/>
              </w:rPr>
              <w:t>JX-013</w:t>
            </w:r>
          </w:p>
        </w:tc>
        <w:tc>
          <w:tcPr>
            <w:tcW w:w="926" w:type="pct"/>
            <w:vAlign w:val="center"/>
          </w:tcPr>
          <w:p w:rsidR="00283CFD" w:rsidRDefault="00283CFD" w:rsidP="004864AA">
            <w:pPr>
              <w:widowControl/>
              <w:jc w:val="center"/>
              <w:rPr>
                <w:rFonts w:ascii="Times New Roman" w:hAnsi="Times New Roman"/>
                <w:color w:val="000000"/>
                <w:sz w:val="18"/>
                <w:szCs w:val="18"/>
              </w:rPr>
            </w:pPr>
            <w:r>
              <w:rPr>
                <w:rFonts w:ascii="Times New Roman" w:eastAsia="仿宋" w:hAnsi="Times New Roman"/>
                <w:kern w:val="0"/>
                <w:sz w:val="18"/>
                <w:szCs w:val="18"/>
              </w:rPr>
              <w:t>0.2098</w:t>
            </w:r>
          </w:p>
        </w:tc>
        <w:tc>
          <w:tcPr>
            <w:tcW w:w="926" w:type="pct"/>
            <w:vAlign w:val="center"/>
          </w:tcPr>
          <w:p w:rsidR="00283CFD" w:rsidRDefault="00283CFD" w:rsidP="004864AA">
            <w:pPr>
              <w:widowControl/>
              <w:jc w:val="center"/>
              <w:rPr>
                <w:rFonts w:ascii="Times New Roman" w:hAnsi="Times New Roman"/>
                <w:color w:val="000000"/>
                <w:sz w:val="18"/>
                <w:szCs w:val="18"/>
              </w:rPr>
            </w:pPr>
            <w:r>
              <w:rPr>
                <w:rFonts w:ascii="Times New Roman" w:eastAsia="仿宋" w:hAnsi="Times New Roman"/>
                <w:kern w:val="0"/>
                <w:sz w:val="18"/>
                <w:szCs w:val="18"/>
              </w:rPr>
              <w:t>0.2098</w:t>
            </w:r>
          </w:p>
        </w:tc>
        <w:tc>
          <w:tcPr>
            <w:tcW w:w="926" w:type="pct"/>
            <w:vAlign w:val="center"/>
          </w:tcPr>
          <w:p w:rsidR="00283CFD" w:rsidRDefault="00283CFD" w:rsidP="004864AA">
            <w:pPr>
              <w:widowControl/>
              <w:jc w:val="center"/>
              <w:rPr>
                <w:rFonts w:ascii="Times New Roman" w:hAnsi="Times New Roman"/>
                <w:color w:val="000000"/>
                <w:sz w:val="18"/>
                <w:szCs w:val="18"/>
              </w:rPr>
            </w:pPr>
            <w:r>
              <w:rPr>
                <w:rFonts w:ascii="Times New Roman" w:eastAsia="仿宋" w:hAnsi="Times New Roman"/>
                <w:kern w:val="0"/>
                <w:sz w:val="18"/>
                <w:szCs w:val="18"/>
              </w:rPr>
              <w:t>0.2098</w:t>
            </w:r>
          </w:p>
        </w:tc>
        <w:tc>
          <w:tcPr>
            <w:tcW w:w="835" w:type="pct"/>
            <w:vAlign w:val="center"/>
          </w:tcPr>
          <w:p w:rsidR="00283CFD" w:rsidRDefault="00283CFD" w:rsidP="004864AA">
            <w:pPr>
              <w:widowControl/>
              <w:jc w:val="center"/>
              <w:rPr>
                <w:rFonts w:ascii="Times New Roman" w:hAnsi="Times New Roman"/>
                <w:color w:val="000000"/>
                <w:sz w:val="18"/>
                <w:szCs w:val="18"/>
              </w:rPr>
            </w:pPr>
            <w:r>
              <w:rPr>
                <w:rFonts w:ascii="Times New Roman" w:eastAsia="仿宋" w:hAnsi="Times New Roman"/>
                <w:kern w:val="0"/>
                <w:sz w:val="18"/>
                <w:szCs w:val="18"/>
              </w:rPr>
              <w:t>0</w:t>
            </w:r>
          </w:p>
        </w:tc>
        <w:tc>
          <w:tcPr>
            <w:tcW w:w="656" w:type="pct"/>
            <w:vAlign w:val="center"/>
          </w:tcPr>
          <w:p w:rsidR="00283CFD" w:rsidRDefault="00283CFD" w:rsidP="004864AA">
            <w:pPr>
              <w:jc w:val="center"/>
              <w:rPr>
                <w:rFonts w:ascii="Times New Roman" w:hAnsi="Times New Roman"/>
                <w:color w:val="000000"/>
                <w:sz w:val="18"/>
                <w:szCs w:val="18"/>
              </w:rPr>
            </w:pPr>
            <w:r>
              <w:rPr>
                <w:rFonts w:ascii="Times New Roman" w:hAnsi="Times New Roman"/>
                <w:color w:val="000000"/>
                <w:sz w:val="18"/>
                <w:szCs w:val="18"/>
              </w:rPr>
              <w:t>-</w:t>
            </w:r>
          </w:p>
        </w:tc>
      </w:tr>
      <w:tr w:rsidR="00283CFD" w:rsidTr="004864AA">
        <w:trPr>
          <w:trHeight w:val="285"/>
        </w:trPr>
        <w:tc>
          <w:tcPr>
            <w:tcW w:w="727" w:type="pct"/>
            <w:vAlign w:val="center"/>
          </w:tcPr>
          <w:p w:rsidR="00283CFD" w:rsidRDefault="00283CFD" w:rsidP="004864AA">
            <w:pPr>
              <w:widowControl/>
              <w:jc w:val="center"/>
              <w:rPr>
                <w:rFonts w:ascii="Times New Roman" w:hAnsi="Times New Roman"/>
                <w:color w:val="000000"/>
                <w:sz w:val="18"/>
                <w:szCs w:val="18"/>
              </w:rPr>
            </w:pPr>
            <w:r>
              <w:rPr>
                <w:rFonts w:ascii="Times New Roman" w:eastAsia="仿宋" w:hAnsi="Times New Roman"/>
                <w:kern w:val="0"/>
                <w:sz w:val="18"/>
                <w:szCs w:val="18"/>
              </w:rPr>
              <w:t>JX-014</w:t>
            </w:r>
          </w:p>
        </w:tc>
        <w:tc>
          <w:tcPr>
            <w:tcW w:w="926" w:type="pct"/>
            <w:vAlign w:val="center"/>
          </w:tcPr>
          <w:p w:rsidR="00283CFD" w:rsidRDefault="00283CFD" w:rsidP="004864AA">
            <w:pPr>
              <w:widowControl/>
              <w:jc w:val="center"/>
              <w:rPr>
                <w:rFonts w:ascii="Times New Roman" w:hAnsi="Times New Roman"/>
                <w:color w:val="000000"/>
                <w:sz w:val="18"/>
                <w:szCs w:val="18"/>
              </w:rPr>
            </w:pPr>
            <w:r>
              <w:rPr>
                <w:rFonts w:ascii="Times New Roman" w:eastAsia="仿宋" w:hAnsi="Times New Roman"/>
                <w:kern w:val="0"/>
                <w:sz w:val="18"/>
                <w:szCs w:val="18"/>
              </w:rPr>
              <w:t>0.2179</w:t>
            </w:r>
          </w:p>
        </w:tc>
        <w:tc>
          <w:tcPr>
            <w:tcW w:w="926" w:type="pct"/>
            <w:vAlign w:val="center"/>
          </w:tcPr>
          <w:p w:rsidR="00283CFD" w:rsidRDefault="00283CFD" w:rsidP="004864AA">
            <w:pPr>
              <w:widowControl/>
              <w:jc w:val="center"/>
              <w:rPr>
                <w:rFonts w:ascii="Times New Roman" w:hAnsi="Times New Roman"/>
                <w:color w:val="000000"/>
                <w:sz w:val="18"/>
                <w:szCs w:val="18"/>
              </w:rPr>
            </w:pPr>
            <w:r>
              <w:rPr>
                <w:rFonts w:ascii="Times New Roman" w:eastAsia="仿宋" w:hAnsi="Times New Roman"/>
                <w:kern w:val="0"/>
                <w:sz w:val="18"/>
                <w:szCs w:val="18"/>
              </w:rPr>
              <w:t>0.2179</w:t>
            </w:r>
          </w:p>
        </w:tc>
        <w:tc>
          <w:tcPr>
            <w:tcW w:w="926" w:type="pct"/>
            <w:vAlign w:val="center"/>
          </w:tcPr>
          <w:p w:rsidR="00283CFD" w:rsidRDefault="00283CFD" w:rsidP="004864AA">
            <w:pPr>
              <w:widowControl/>
              <w:jc w:val="center"/>
              <w:rPr>
                <w:rFonts w:ascii="Times New Roman" w:hAnsi="Times New Roman"/>
                <w:color w:val="000000"/>
                <w:sz w:val="18"/>
                <w:szCs w:val="18"/>
              </w:rPr>
            </w:pPr>
            <w:r>
              <w:rPr>
                <w:rFonts w:ascii="Times New Roman" w:eastAsia="仿宋" w:hAnsi="Times New Roman"/>
                <w:kern w:val="0"/>
                <w:sz w:val="18"/>
                <w:szCs w:val="18"/>
              </w:rPr>
              <w:t>0.2179</w:t>
            </w:r>
          </w:p>
        </w:tc>
        <w:tc>
          <w:tcPr>
            <w:tcW w:w="835" w:type="pct"/>
            <w:vAlign w:val="center"/>
          </w:tcPr>
          <w:p w:rsidR="00283CFD" w:rsidRDefault="00283CFD" w:rsidP="004864AA">
            <w:pPr>
              <w:widowControl/>
              <w:jc w:val="center"/>
              <w:rPr>
                <w:rFonts w:ascii="Times New Roman" w:hAnsi="Times New Roman"/>
                <w:color w:val="000000"/>
                <w:sz w:val="18"/>
                <w:szCs w:val="18"/>
              </w:rPr>
            </w:pPr>
            <w:r>
              <w:rPr>
                <w:rFonts w:ascii="Times New Roman" w:eastAsia="仿宋" w:hAnsi="Times New Roman"/>
                <w:kern w:val="0"/>
                <w:sz w:val="18"/>
                <w:szCs w:val="18"/>
              </w:rPr>
              <w:t>0.2179</w:t>
            </w:r>
          </w:p>
        </w:tc>
        <w:tc>
          <w:tcPr>
            <w:tcW w:w="656" w:type="pct"/>
            <w:vAlign w:val="center"/>
          </w:tcPr>
          <w:p w:rsidR="00283CFD" w:rsidRDefault="00283CFD" w:rsidP="004864AA">
            <w:pPr>
              <w:jc w:val="center"/>
              <w:rPr>
                <w:rFonts w:ascii="Times New Roman" w:hAnsi="Times New Roman"/>
                <w:color w:val="000000"/>
                <w:sz w:val="18"/>
                <w:szCs w:val="18"/>
              </w:rPr>
            </w:pPr>
            <w:r>
              <w:rPr>
                <w:rFonts w:ascii="Times New Roman" w:hAnsi="Times New Roman"/>
                <w:color w:val="000000"/>
                <w:sz w:val="18"/>
                <w:szCs w:val="18"/>
              </w:rPr>
              <w:t>-</w:t>
            </w:r>
          </w:p>
        </w:tc>
      </w:tr>
      <w:tr w:rsidR="00283CFD" w:rsidTr="004864AA">
        <w:trPr>
          <w:trHeight w:val="285"/>
        </w:trPr>
        <w:tc>
          <w:tcPr>
            <w:tcW w:w="727" w:type="pct"/>
            <w:vAlign w:val="center"/>
          </w:tcPr>
          <w:p w:rsidR="00283CFD" w:rsidRDefault="00283CFD" w:rsidP="004864AA">
            <w:pPr>
              <w:widowControl/>
              <w:jc w:val="center"/>
              <w:rPr>
                <w:rFonts w:ascii="Times New Roman" w:hAnsi="Times New Roman"/>
                <w:color w:val="000000"/>
                <w:sz w:val="18"/>
                <w:szCs w:val="18"/>
              </w:rPr>
            </w:pPr>
            <w:r>
              <w:rPr>
                <w:rFonts w:ascii="Times New Roman" w:eastAsia="仿宋" w:hAnsi="Times New Roman"/>
                <w:kern w:val="0"/>
                <w:sz w:val="18"/>
                <w:szCs w:val="18"/>
              </w:rPr>
              <w:t>JX-015</w:t>
            </w:r>
          </w:p>
        </w:tc>
        <w:tc>
          <w:tcPr>
            <w:tcW w:w="926" w:type="pct"/>
            <w:vAlign w:val="center"/>
          </w:tcPr>
          <w:p w:rsidR="00283CFD" w:rsidRDefault="00283CFD" w:rsidP="004864AA">
            <w:pPr>
              <w:widowControl/>
              <w:jc w:val="center"/>
              <w:rPr>
                <w:rFonts w:ascii="Times New Roman" w:hAnsi="Times New Roman"/>
                <w:color w:val="000000"/>
                <w:sz w:val="18"/>
                <w:szCs w:val="18"/>
              </w:rPr>
            </w:pPr>
            <w:r>
              <w:rPr>
                <w:rFonts w:ascii="Times New Roman" w:eastAsia="仿宋" w:hAnsi="Times New Roman"/>
                <w:kern w:val="0"/>
                <w:sz w:val="18"/>
                <w:szCs w:val="18"/>
              </w:rPr>
              <w:t>0.1469</w:t>
            </w:r>
          </w:p>
        </w:tc>
        <w:tc>
          <w:tcPr>
            <w:tcW w:w="926" w:type="pct"/>
            <w:vAlign w:val="center"/>
          </w:tcPr>
          <w:p w:rsidR="00283CFD" w:rsidRDefault="00283CFD" w:rsidP="004864AA">
            <w:pPr>
              <w:widowControl/>
              <w:jc w:val="center"/>
              <w:rPr>
                <w:rFonts w:ascii="Times New Roman" w:hAnsi="Times New Roman"/>
                <w:color w:val="000000"/>
                <w:sz w:val="18"/>
                <w:szCs w:val="18"/>
              </w:rPr>
            </w:pPr>
            <w:r>
              <w:rPr>
                <w:rFonts w:ascii="Times New Roman" w:eastAsia="仿宋" w:hAnsi="Times New Roman"/>
                <w:kern w:val="0"/>
                <w:sz w:val="18"/>
                <w:szCs w:val="18"/>
              </w:rPr>
              <w:t>0.1469</w:t>
            </w:r>
          </w:p>
        </w:tc>
        <w:tc>
          <w:tcPr>
            <w:tcW w:w="926" w:type="pct"/>
            <w:vAlign w:val="center"/>
          </w:tcPr>
          <w:p w:rsidR="00283CFD" w:rsidRDefault="00283CFD" w:rsidP="004864AA">
            <w:pPr>
              <w:widowControl/>
              <w:jc w:val="center"/>
              <w:rPr>
                <w:rFonts w:ascii="Times New Roman" w:hAnsi="Times New Roman"/>
                <w:color w:val="000000"/>
                <w:sz w:val="18"/>
                <w:szCs w:val="18"/>
              </w:rPr>
            </w:pPr>
            <w:r>
              <w:rPr>
                <w:rFonts w:ascii="Times New Roman" w:eastAsia="仿宋" w:hAnsi="Times New Roman"/>
                <w:kern w:val="0"/>
                <w:sz w:val="18"/>
                <w:szCs w:val="18"/>
              </w:rPr>
              <w:t>0.1469</w:t>
            </w:r>
          </w:p>
        </w:tc>
        <w:tc>
          <w:tcPr>
            <w:tcW w:w="835" w:type="pct"/>
            <w:vAlign w:val="center"/>
          </w:tcPr>
          <w:p w:rsidR="00283CFD" w:rsidRDefault="00283CFD" w:rsidP="004864AA">
            <w:pPr>
              <w:widowControl/>
              <w:jc w:val="center"/>
              <w:rPr>
                <w:rFonts w:ascii="Times New Roman" w:hAnsi="Times New Roman"/>
                <w:color w:val="000000"/>
                <w:sz w:val="18"/>
                <w:szCs w:val="18"/>
              </w:rPr>
            </w:pPr>
            <w:r>
              <w:rPr>
                <w:rFonts w:ascii="Times New Roman" w:eastAsia="仿宋" w:hAnsi="Times New Roman"/>
                <w:kern w:val="0"/>
                <w:sz w:val="18"/>
                <w:szCs w:val="18"/>
              </w:rPr>
              <w:t>0</w:t>
            </w:r>
          </w:p>
        </w:tc>
        <w:tc>
          <w:tcPr>
            <w:tcW w:w="656" w:type="pct"/>
            <w:vAlign w:val="center"/>
          </w:tcPr>
          <w:p w:rsidR="00283CFD" w:rsidRDefault="00283CFD" w:rsidP="004864AA">
            <w:pPr>
              <w:jc w:val="center"/>
              <w:rPr>
                <w:rFonts w:ascii="Times New Roman" w:hAnsi="Times New Roman"/>
                <w:color w:val="000000"/>
                <w:sz w:val="18"/>
                <w:szCs w:val="18"/>
              </w:rPr>
            </w:pPr>
            <w:r>
              <w:rPr>
                <w:rFonts w:ascii="Times New Roman" w:hAnsi="Times New Roman"/>
                <w:color w:val="000000"/>
                <w:sz w:val="18"/>
                <w:szCs w:val="18"/>
              </w:rPr>
              <w:t>-</w:t>
            </w:r>
          </w:p>
        </w:tc>
      </w:tr>
      <w:tr w:rsidR="00283CFD" w:rsidTr="004864AA">
        <w:trPr>
          <w:trHeight w:val="285"/>
        </w:trPr>
        <w:tc>
          <w:tcPr>
            <w:tcW w:w="727" w:type="pct"/>
            <w:vAlign w:val="center"/>
          </w:tcPr>
          <w:p w:rsidR="00283CFD" w:rsidRDefault="00283CFD" w:rsidP="004864AA">
            <w:pPr>
              <w:widowControl/>
              <w:jc w:val="center"/>
              <w:rPr>
                <w:rFonts w:ascii="Times New Roman" w:hAnsi="Times New Roman"/>
                <w:color w:val="000000"/>
                <w:sz w:val="18"/>
                <w:szCs w:val="18"/>
              </w:rPr>
            </w:pPr>
            <w:r>
              <w:rPr>
                <w:rFonts w:ascii="Times New Roman" w:eastAsia="仿宋" w:hAnsi="Times New Roman"/>
                <w:kern w:val="0"/>
                <w:sz w:val="18"/>
                <w:szCs w:val="18"/>
              </w:rPr>
              <w:t>JX-016</w:t>
            </w:r>
          </w:p>
        </w:tc>
        <w:tc>
          <w:tcPr>
            <w:tcW w:w="926" w:type="pct"/>
            <w:vAlign w:val="center"/>
          </w:tcPr>
          <w:p w:rsidR="00283CFD" w:rsidRDefault="00283CFD" w:rsidP="004864AA">
            <w:pPr>
              <w:widowControl/>
              <w:jc w:val="center"/>
              <w:rPr>
                <w:rFonts w:ascii="Times New Roman" w:hAnsi="Times New Roman"/>
                <w:color w:val="000000"/>
                <w:sz w:val="18"/>
                <w:szCs w:val="18"/>
              </w:rPr>
            </w:pPr>
            <w:r>
              <w:rPr>
                <w:rFonts w:ascii="Times New Roman" w:eastAsia="仿宋" w:hAnsi="Times New Roman"/>
                <w:kern w:val="0"/>
                <w:sz w:val="18"/>
                <w:szCs w:val="18"/>
              </w:rPr>
              <w:t>0.225</w:t>
            </w:r>
          </w:p>
        </w:tc>
        <w:tc>
          <w:tcPr>
            <w:tcW w:w="926" w:type="pct"/>
            <w:vAlign w:val="center"/>
          </w:tcPr>
          <w:p w:rsidR="00283CFD" w:rsidRDefault="00283CFD" w:rsidP="004864AA">
            <w:pPr>
              <w:widowControl/>
              <w:jc w:val="center"/>
              <w:rPr>
                <w:rFonts w:ascii="Times New Roman" w:hAnsi="Times New Roman"/>
                <w:color w:val="000000"/>
                <w:sz w:val="18"/>
                <w:szCs w:val="18"/>
              </w:rPr>
            </w:pPr>
            <w:r>
              <w:rPr>
                <w:rFonts w:ascii="Times New Roman" w:eastAsia="仿宋" w:hAnsi="Times New Roman"/>
                <w:kern w:val="0"/>
                <w:sz w:val="18"/>
                <w:szCs w:val="18"/>
              </w:rPr>
              <w:t>0.225</w:t>
            </w:r>
          </w:p>
        </w:tc>
        <w:tc>
          <w:tcPr>
            <w:tcW w:w="926" w:type="pct"/>
            <w:vAlign w:val="center"/>
          </w:tcPr>
          <w:p w:rsidR="00283CFD" w:rsidRDefault="00283CFD" w:rsidP="004864AA">
            <w:pPr>
              <w:widowControl/>
              <w:jc w:val="center"/>
              <w:rPr>
                <w:rFonts w:ascii="Times New Roman" w:hAnsi="Times New Roman"/>
                <w:color w:val="000000"/>
                <w:sz w:val="18"/>
                <w:szCs w:val="18"/>
              </w:rPr>
            </w:pPr>
            <w:r>
              <w:rPr>
                <w:rFonts w:ascii="Times New Roman" w:eastAsia="仿宋" w:hAnsi="Times New Roman"/>
                <w:kern w:val="0"/>
                <w:sz w:val="18"/>
                <w:szCs w:val="18"/>
              </w:rPr>
              <w:t>0.225</w:t>
            </w:r>
          </w:p>
        </w:tc>
        <w:tc>
          <w:tcPr>
            <w:tcW w:w="835" w:type="pct"/>
            <w:vAlign w:val="center"/>
          </w:tcPr>
          <w:p w:rsidR="00283CFD" w:rsidRDefault="00283CFD" w:rsidP="004864AA">
            <w:pPr>
              <w:widowControl/>
              <w:jc w:val="center"/>
              <w:rPr>
                <w:rFonts w:ascii="Times New Roman" w:hAnsi="Times New Roman"/>
                <w:color w:val="000000"/>
                <w:sz w:val="18"/>
                <w:szCs w:val="18"/>
              </w:rPr>
            </w:pPr>
            <w:r>
              <w:rPr>
                <w:rFonts w:ascii="Times New Roman" w:eastAsia="仿宋" w:hAnsi="Times New Roman"/>
                <w:kern w:val="0"/>
                <w:sz w:val="18"/>
                <w:szCs w:val="18"/>
              </w:rPr>
              <w:t>0.1663</w:t>
            </w:r>
          </w:p>
        </w:tc>
        <w:tc>
          <w:tcPr>
            <w:tcW w:w="656" w:type="pct"/>
            <w:vAlign w:val="center"/>
          </w:tcPr>
          <w:p w:rsidR="00283CFD" w:rsidRDefault="00283CFD" w:rsidP="004864AA">
            <w:pPr>
              <w:jc w:val="center"/>
              <w:rPr>
                <w:rFonts w:ascii="Times New Roman" w:hAnsi="Times New Roman"/>
                <w:color w:val="000000"/>
                <w:sz w:val="18"/>
                <w:szCs w:val="18"/>
              </w:rPr>
            </w:pPr>
            <w:r>
              <w:rPr>
                <w:rFonts w:ascii="Times New Roman" w:hAnsi="Times New Roman"/>
                <w:color w:val="000000"/>
                <w:sz w:val="18"/>
                <w:szCs w:val="18"/>
              </w:rPr>
              <w:t>-</w:t>
            </w:r>
          </w:p>
        </w:tc>
      </w:tr>
      <w:tr w:rsidR="00283CFD" w:rsidTr="004864AA">
        <w:trPr>
          <w:trHeight w:val="285"/>
        </w:trPr>
        <w:tc>
          <w:tcPr>
            <w:tcW w:w="727" w:type="pct"/>
            <w:vAlign w:val="center"/>
          </w:tcPr>
          <w:p w:rsidR="00283CFD" w:rsidRDefault="00283CFD" w:rsidP="004864AA">
            <w:pPr>
              <w:widowControl/>
              <w:jc w:val="center"/>
              <w:rPr>
                <w:rFonts w:ascii="Times New Roman" w:hAnsi="Times New Roman"/>
                <w:color w:val="000000"/>
                <w:sz w:val="18"/>
                <w:szCs w:val="18"/>
              </w:rPr>
            </w:pPr>
            <w:r>
              <w:rPr>
                <w:rFonts w:ascii="Times New Roman" w:eastAsia="仿宋" w:hAnsi="Times New Roman"/>
                <w:kern w:val="0"/>
                <w:sz w:val="18"/>
                <w:szCs w:val="18"/>
              </w:rPr>
              <w:t>JX-017</w:t>
            </w:r>
          </w:p>
        </w:tc>
        <w:tc>
          <w:tcPr>
            <w:tcW w:w="926" w:type="pct"/>
            <w:vAlign w:val="center"/>
          </w:tcPr>
          <w:p w:rsidR="00283CFD" w:rsidRDefault="00283CFD" w:rsidP="004864AA">
            <w:pPr>
              <w:widowControl/>
              <w:jc w:val="center"/>
              <w:rPr>
                <w:rFonts w:ascii="Times New Roman" w:hAnsi="Times New Roman"/>
                <w:color w:val="000000"/>
                <w:sz w:val="18"/>
                <w:szCs w:val="18"/>
              </w:rPr>
            </w:pPr>
            <w:r>
              <w:rPr>
                <w:rFonts w:ascii="Times New Roman" w:eastAsia="仿宋" w:hAnsi="Times New Roman"/>
                <w:kern w:val="0"/>
                <w:sz w:val="18"/>
                <w:szCs w:val="18"/>
              </w:rPr>
              <w:t>0.0352</w:t>
            </w:r>
          </w:p>
        </w:tc>
        <w:tc>
          <w:tcPr>
            <w:tcW w:w="926" w:type="pct"/>
            <w:vAlign w:val="center"/>
          </w:tcPr>
          <w:p w:rsidR="00283CFD" w:rsidRDefault="00283CFD" w:rsidP="004864AA">
            <w:pPr>
              <w:widowControl/>
              <w:jc w:val="center"/>
              <w:rPr>
                <w:rFonts w:ascii="Times New Roman" w:hAnsi="Times New Roman"/>
                <w:color w:val="000000"/>
                <w:sz w:val="18"/>
                <w:szCs w:val="18"/>
              </w:rPr>
            </w:pPr>
            <w:r>
              <w:rPr>
                <w:rFonts w:ascii="Times New Roman" w:eastAsia="仿宋" w:hAnsi="Times New Roman"/>
                <w:kern w:val="0"/>
                <w:sz w:val="18"/>
                <w:szCs w:val="18"/>
              </w:rPr>
              <w:t>0.0352</w:t>
            </w:r>
          </w:p>
        </w:tc>
        <w:tc>
          <w:tcPr>
            <w:tcW w:w="926" w:type="pct"/>
            <w:vAlign w:val="center"/>
          </w:tcPr>
          <w:p w:rsidR="00283CFD" w:rsidRDefault="00283CFD" w:rsidP="004864AA">
            <w:pPr>
              <w:widowControl/>
              <w:jc w:val="center"/>
              <w:rPr>
                <w:rFonts w:ascii="Times New Roman" w:hAnsi="Times New Roman"/>
                <w:color w:val="000000"/>
                <w:sz w:val="18"/>
                <w:szCs w:val="18"/>
              </w:rPr>
            </w:pPr>
            <w:r>
              <w:rPr>
                <w:rFonts w:ascii="Times New Roman" w:eastAsia="仿宋" w:hAnsi="Times New Roman"/>
                <w:kern w:val="0"/>
                <w:sz w:val="18"/>
                <w:szCs w:val="18"/>
              </w:rPr>
              <w:t>0.0352</w:t>
            </w:r>
          </w:p>
        </w:tc>
        <w:tc>
          <w:tcPr>
            <w:tcW w:w="835" w:type="pct"/>
            <w:vAlign w:val="center"/>
          </w:tcPr>
          <w:p w:rsidR="00283CFD" w:rsidRDefault="00283CFD" w:rsidP="004864AA">
            <w:pPr>
              <w:widowControl/>
              <w:jc w:val="center"/>
              <w:rPr>
                <w:rFonts w:ascii="Times New Roman" w:hAnsi="Times New Roman"/>
                <w:color w:val="000000"/>
                <w:sz w:val="18"/>
                <w:szCs w:val="18"/>
              </w:rPr>
            </w:pPr>
            <w:r>
              <w:rPr>
                <w:rFonts w:ascii="Times New Roman" w:eastAsia="仿宋" w:hAnsi="Times New Roman"/>
                <w:kern w:val="0"/>
                <w:sz w:val="18"/>
                <w:szCs w:val="18"/>
              </w:rPr>
              <w:t>0</w:t>
            </w:r>
          </w:p>
        </w:tc>
        <w:tc>
          <w:tcPr>
            <w:tcW w:w="656" w:type="pct"/>
            <w:vAlign w:val="center"/>
          </w:tcPr>
          <w:p w:rsidR="00283CFD" w:rsidRDefault="00283CFD" w:rsidP="004864AA">
            <w:pPr>
              <w:jc w:val="center"/>
              <w:rPr>
                <w:rFonts w:ascii="Times New Roman" w:hAnsi="Times New Roman"/>
                <w:color w:val="000000"/>
                <w:sz w:val="18"/>
                <w:szCs w:val="18"/>
              </w:rPr>
            </w:pPr>
            <w:r>
              <w:rPr>
                <w:rFonts w:ascii="Times New Roman" w:hAnsi="Times New Roman"/>
                <w:color w:val="000000"/>
                <w:sz w:val="18"/>
                <w:szCs w:val="18"/>
              </w:rPr>
              <w:t>-</w:t>
            </w:r>
          </w:p>
        </w:tc>
      </w:tr>
      <w:tr w:rsidR="00283CFD" w:rsidTr="004864AA">
        <w:trPr>
          <w:trHeight w:val="285"/>
        </w:trPr>
        <w:tc>
          <w:tcPr>
            <w:tcW w:w="727" w:type="pct"/>
            <w:vAlign w:val="center"/>
          </w:tcPr>
          <w:p w:rsidR="00283CFD" w:rsidRDefault="00283CFD" w:rsidP="004864AA">
            <w:pPr>
              <w:widowControl/>
              <w:jc w:val="center"/>
              <w:rPr>
                <w:rFonts w:ascii="Times New Roman" w:hAnsi="Times New Roman"/>
                <w:color w:val="000000"/>
                <w:sz w:val="18"/>
                <w:szCs w:val="18"/>
              </w:rPr>
            </w:pPr>
            <w:r>
              <w:rPr>
                <w:rFonts w:ascii="Times New Roman" w:eastAsia="仿宋" w:hAnsi="Times New Roman"/>
                <w:kern w:val="0"/>
                <w:sz w:val="18"/>
                <w:szCs w:val="18"/>
              </w:rPr>
              <w:t>JX-018</w:t>
            </w:r>
          </w:p>
        </w:tc>
        <w:tc>
          <w:tcPr>
            <w:tcW w:w="926" w:type="pct"/>
            <w:vAlign w:val="center"/>
          </w:tcPr>
          <w:p w:rsidR="00283CFD" w:rsidRDefault="00283CFD" w:rsidP="004864AA">
            <w:pPr>
              <w:widowControl/>
              <w:jc w:val="center"/>
              <w:rPr>
                <w:rFonts w:ascii="Times New Roman" w:hAnsi="Times New Roman"/>
                <w:color w:val="000000"/>
                <w:sz w:val="18"/>
                <w:szCs w:val="18"/>
              </w:rPr>
            </w:pPr>
            <w:r>
              <w:rPr>
                <w:rFonts w:ascii="Times New Roman" w:eastAsia="仿宋" w:hAnsi="Times New Roman"/>
                <w:kern w:val="0"/>
                <w:sz w:val="18"/>
                <w:szCs w:val="18"/>
              </w:rPr>
              <w:t>0.204</w:t>
            </w:r>
          </w:p>
        </w:tc>
        <w:tc>
          <w:tcPr>
            <w:tcW w:w="926" w:type="pct"/>
            <w:vAlign w:val="center"/>
          </w:tcPr>
          <w:p w:rsidR="00283CFD" w:rsidRDefault="00283CFD" w:rsidP="004864AA">
            <w:pPr>
              <w:widowControl/>
              <w:jc w:val="center"/>
              <w:rPr>
                <w:rFonts w:ascii="Times New Roman" w:hAnsi="Times New Roman"/>
                <w:color w:val="000000"/>
                <w:sz w:val="18"/>
                <w:szCs w:val="18"/>
              </w:rPr>
            </w:pPr>
            <w:r>
              <w:rPr>
                <w:rFonts w:ascii="Times New Roman" w:eastAsia="仿宋" w:hAnsi="Times New Roman"/>
                <w:kern w:val="0"/>
                <w:sz w:val="18"/>
                <w:szCs w:val="18"/>
              </w:rPr>
              <w:t>0.204</w:t>
            </w:r>
          </w:p>
        </w:tc>
        <w:tc>
          <w:tcPr>
            <w:tcW w:w="926" w:type="pct"/>
            <w:vAlign w:val="center"/>
          </w:tcPr>
          <w:p w:rsidR="00283CFD" w:rsidRDefault="00283CFD" w:rsidP="004864AA">
            <w:pPr>
              <w:widowControl/>
              <w:jc w:val="center"/>
              <w:rPr>
                <w:rFonts w:ascii="Times New Roman" w:hAnsi="Times New Roman"/>
                <w:color w:val="000000"/>
                <w:sz w:val="18"/>
                <w:szCs w:val="18"/>
              </w:rPr>
            </w:pPr>
            <w:r>
              <w:rPr>
                <w:rFonts w:ascii="Times New Roman" w:eastAsia="仿宋" w:hAnsi="Times New Roman"/>
                <w:kern w:val="0"/>
                <w:sz w:val="18"/>
                <w:szCs w:val="18"/>
              </w:rPr>
              <w:t>0.204</w:t>
            </w:r>
          </w:p>
        </w:tc>
        <w:tc>
          <w:tcPr>
            <w:tcW w:w="835" w:type="pct"/>
            <w:vAlign w:val="center"/>
          </w:tcPr>
          <w:p w:rsidR="00283CFD" w:rsidRDefault="00283CFD" w:rsidP="004864AA">
            <w:pPr>
              <w:widowControl/>
              <w:jc w:val="center"/>
              <w:rPr>
                <w:rFonts w:ascii="Times New Roman" w:hAnsi="Times New Roman"/>
                <w:color w:val="000000"/>
                <w:sz w:val="18"/>
                <w:szCs w:val="18"/>
              </w:rPr>
            </w:pPr>
            <w:r>
              <w:rPr>
                <w:rFonts w:ascii="Times New Roman" w:eastAsia="仿宋" w:hAnsi="Times New Roman"/>
                <w:kern w:val="0"/>
                <w:sz w:val="18"/>
                <w:szCs w:val="18"/>
              </w:rPr>
              <w:t>0</w:t>
            </w:r>
          </w:p>
        </w:tc>
        <w:tc>
          <w:tcPr>
            <w:tcW w:w="656" w:type="pct"/>
            <w:vAlign w:val="center"/>
          </w:tcPr>
          <w:p w:rsidR="00283CFD" w:rsidRDefault="00283CFD" w:rsidP="004864AA">
            <w:pPr>
              <w:jc w:val="center"/>
              <w:rPr>
                <w:rFonts w:ascii="Times New Roman" w:hAnsi="Times New Roman"/>
                <w:color w:val="000000"/>
                <w:sz w:val="18"/>
                <w:szCs w:val="18"/>
              </w:rPr>
            </w:pPr>
            <w:r>
              <w:rPr>
                <w:rFonts w:ascii="Times New Roman" w:hAnsi="Times New Roman"/>
                <w:color w:val="000000"/>
                <w:sz w:val="18"/>
                <w:szCs w:val="18"/>
              </w:rPr>
              <w:t>-</w:t>
            </w:r>
          </w:p>
        </w:tc>
      </w:tr>
      <w:tr w:rsidR="00283CFD" w:rsidTr="004864AA">
        <w:trPr>
          <w:trHeight w:val="285"/>
        </w:trPr>
        <w:tc>
          <w:tcPr>
            <w:tcW w:w="727" w:type="pct"/>
            <w:vAlign w:val="center"/>
          </w:tcPr>
          <w:p w:rsidR="00283CFD" w:rsidRDefault="00283CFD" w:rsidP="004864AA">
            <w:pPr>
              <w:widowControl/>
              <w:jc w:val="center"/>
              <w:rPr>
                <w:rFonts w:ascii="Times New Roman" w:hAnsi="Times New Roman"/>
                <w:color w:val="000000"/>
                <w:sz w:val="18"/>
                <w:szCs w:val="18"/>
              </w:rPr>
            </w:pPr>
            <w:r>
              <w:rPr>
                <w:rFonts w:ascii="Times New Roman" w:eastAsia="仿宋" w:hAnsi="Times New Roman"/>
                <w:kern w:val="0"/>
                <w:sz w:val="18"/>
                <w:szCs w:val="18"/>
              </w:rPr>
              <w:t>JX-019</w:t>
            </w:r>
          </w:p>
        </w:tc>
        <w:tc>
          <w:tcPr>
            <w:tcW w:w="926" w:type="pct"/>
            <w:vAlign w:val="center"/>
          </w:tcPr>
          <w:p w:rsidR="00283CFD" w:rsidRDefault="00283CFD" w:rsidP="004864AA">
            <w:pPr>
              <w:widowControl/>
              <w:jc w:val="center"/>
              <w:rPr>
                <w:rFonts w:ascii="Times New Roman" w:hAnsi="Times New Roman"/>
                <w:color w:val="000000"/>
                <w:sz w:val="18"/>
                <w:szCs w:val="18"/>
              </w:rPr>
            </w:pPr>
            <w:r>
              <w:rPr>
                <w:rFonts w:ascii="Times New Roman" w:eastAsia="仿宋" w:hAnsi="Times New Roman"/>
                <w:kern w:val="0"/>
                <w:sz w:val="18"/>
                <w:szCs w:val="18"/>
              </w:rPr>
              <w:t>0.2211</w:t>
            </w:r>
          </w:p>
        </w:tc>
        <w:tc>
          <w:tcPr>
            <w:tcW w:w="926" w:type="pct"/>
            <w:vAlign w:val="center"/>
          </w:tcPr>
          <w:p w:rsidR="00283CFD" w:rsidRDefault="00283CFD" w:rsidP="004864AA">
            <w:pPr>
              <w:widowControl/>
              <w:jc w:val="center"/>
              <w:rPr>
                <w:rFonts w:ascii="Times New Roman" w:hAnsi="Times New Roman"/>
                <w:color w:val="000000"/>
                <w:sz w:val="18"/>
                <w:szCs w:val="18"/>
              </w:rPr>
            </w:pPr>
            <w:r>
              <w:rPr>
                <w:rFonts w:ascii="Times New Roman" w:eastAsia="仿宋" w:hAnsi="Times New Roman"/>
                <w:kern w:val="0"/>
                <w:sz w:val="18"/>
                <w:szCs w:val="18"/>
              </w:rPr>
              <w:t>0.2211</w:t>
            </w:r>
          </w:p>
        </w:tc>
        <w:tc>
          <w:tcPr>
            <w:tcW w:w="926" w:type="pct"/>
            <w:vAlign w:val="center"/>
          </w:tcPr>
          <w:p w:rsidR="00283CFD" w:rsidRDefault="00283CFD" w:rsidP="004864AA">
            <w:pPr>
              <w:widowControl/>
              <w:jc w:val="center"/>
              <w:rPr>
                <w:rFonts w:ascii="Times New Roman" w:hAnsi="Times New Roman"/>
                <w:color w:val="000000"/>
                <w:sz w:val="18"/>
                <w:szCs w:val="18"/>
              </w:rPr>
            </w:pPr>
            <w:r>
              <w:rPr>
                <w:rFonts w:ascii="Times New Roman" w:eastAsia="仿宋" w:hAnsi="Times New Roman"/>
                <w:kern w:val="0"/>
                <w:sz w:val="18"/>
                <w:szCs w:val="18"/>
              </w:rPr>
              <w:t>0.2211</w:t>
            </w:r>
          </w:p>
        </w:tc>
        <w:tc>
          <w:tcPr>
            <w:tcW w:w="835" w:type="pct"/>
            <w:vAlign w:val="center"/>
          </w:tcPr>
          <w:p w:rsidR="00283CFD" w:rsidRDefault="00283CFD" w:rsidP="004864AA">
            <w:pPr>
              <w:widowControl/>
              <w:jc w:val="center"/>
              <w:rPr>
                <w:rFonts w:ascii="Times New Roman" w:hAnsi="Times New Roman"/>
                <w:color w:val="000000"/>
                <w:sz w:val="18"/>
                <w:szCs w:val="18"/>
              </w:rPr>
            </w:pPr>
            <w:r>
              <w:rPr>
                <w:rFonts w:ascii="Times New Roman" w:eastAsia="仿宋" w:hAnsi="Times New Roman"/>
                <w:kern w:val="0"/>
                <w:sz w:val="18"/>
                <w:szCs w:val="18"/>
              </w:rPr>
              <w:t>0</w:t>
            </w:r>
          </w:p>
        </w:tc>
        <w:tc>
          <w:tcPr>
            <w:tcW w:w="656" w:type="pct"/>
            <w:vAlign w:val="center"/>
          </w:tcPr>
          <w:p w:rsidR="00283CFD" w:rsidRDefault="00283CFD" w:rsidP="004864AA">
            <w:pPr>
              <w:jc w:val="center"/>
              <w:rPr>
                <w:rFonts w:ascii="Times New Roman" w:hAnsi="Times New Roman"/>
                <w:color w:val="000000"/>
                <w:sz w:val="18"/>
                <w:szCs w:val="18"/>
              </w:rPr>
            </w:pPr>
            <w:r>
              <w:rPr>
                <w:rFonts w:ascii="Times New Roman" w:hAnsi="Times New Roman"/>
                <w:color w:val="000000"/>
                <w:sz w:val="18"/>
                <w:szCs w:val="18"/>
              </w:rPr>
              <w:t>-</w:t>
            </w:r>
          </w:p>
        </w:tc>
      </w:tr>
      <w:tr w:rsidR="00283CFD" w:rsidTr="004864AA">
        <w:trPr>
          <w:trHeight w:val="285"/>
        </w:trPr>
        <w:tc>
          <w:tcPr>
            <w:tcW w:w="727" w:type="pct"/>
            <w:vAlign w:val="center"/>
          </w:tcPr>
          <w:p w:rsidR="00283CFD" w:rsidRDefault="00283CFD" w:rsidP="004864AA">
            <w:pPr>
              <w:widowControl/>
              <w:jc w:val="center"/>
              <w:rPr>
                <w:rFonts w:ascii="Times New Roman" w:hAnsi="Times New Roman"/>
                <w:color w:val="000000"/>
                <w:sz w:val="18"/>
                <w:szCs w:val="18"/>
              </w:rPr>
            </w:pPr>
            <w:r>
              <w:rPr>
                <w:rFonts w:ascii="Times New Roman" w:eastAsia="仿宋" w:hAnsi="Times New Roman"/>
                <w:kern w:val="0"/>
                <w:sz w:val="18"/>
                <w:szCs w:val="18"/>
              </w:rPr>
              <w:t>JX-020</w:t>
            </w:r>
          </w:p>
        </w:tc>
        <w:tc>
          <w:tcPr>
            <w:tcW w:w="926" w:type="pct"/>
            <w:vAlign w:val="center"/>
          </w:tcPr>
          <w:p w:rsidR="00283CFD" w:rsidRDefault="00283CFD" w:rsidP="004864AA">
            <w:pPr>
              <w:widowControl/>
              <w:jc w:val="center"/>
              <w:rPr>
                <w:rFonts w:ascii="Times New Roman" w:hAnsi="Times New Roman"/>
                <w:color w:val="000000"/>
                <w:sz w:val="18"/>
                <w:szCs w:val="18"/>
              </w:rPr>
            </w:pPr>
            <w:r>
              <w:rPr>
                <w:rFonts w:ascii="Times New Roman" w:eastAsia="仿宋" w:hAnsi="Times New Roman"/>
                <w:kern w:val="0"/>
                <w:sz w:val="18"/>
                <w:szCs w:val="18"/>
              </w:rPr>
              <w:t>0.2246</w:t>
            </w:r>
          </w:p>
        </w:tc>
        <w:tc>
          <w:tcPr>
            <w:tcW w:w="926" w:type="pct"/>
            <w:vAlign w:val="center"/>
          </w:tcPr>
          <w:p w:rsidR="00283CFD" w:rsidRDefault="00283CFD" w:rsidP="004864AA">
            <w:pPr>
              <w:widowControl/>
              <w:jc w:val="center"/>
              <w:rPr>
                <w:rFonts w:ascii="Times New Roman" w:hAnsi="Times New Roman"/>
                <w:color w:val="000000"/>
                <w:sz w:val="18"/>
                <w:szCs w:val="18"/>
              </w:rPr>
            </w:pPr>
            <w:r>
              <w:rPr>
                <w:rFonts w:ascii="Times New Roman" w:eastAsia="仿宋" w:hAnsi="Times New Roman"/>
                <w:kern w:val="0"/>
                <w:sz w:val="18"/>
                <w:szCs w:val="18"/>
              </w:rPr>
              <w:t>0.2246</w:t>
            </w:r>
          </w:p>
        </w:tc>
        <w:tc>
          <w:tcPr>
            <w:tcW w:w="926" w:type="pct"/>
            <w:vAlign w:val="center"/>
          </w:tcPr>
          <w:p w:rsidR="00283CFD" w:rsidRDefault="00283CFD" w:rsidP="004864AA">
            <w:pPr>
              <w:widowControl/>
              <w:jc w:val="center"/>
              <w:rPr>
                <w:rFonts w:ascii="Times New Roman" w:hAnsi="Times New Roman"/>
                <w:color w:val="000000"/>
                <w:sz w:val="18"/>
                <w:szCs w:val="18"/>
              </w:rPr>
            </w:pPr>
            <w:r>
              <w:rPr>
                <w:rFonts w:ascii="Times New Roman" w:eastAsia="仿宋" w:hAnsi="Times New Roman"/>
                <w:kern w:val="0"/>
                <w:sz w:val="18"/>
                <w:szCs w:val="18"/>
              </w:rPr>
              <w:t>0.2246</w:t>
            </w:r>
          </w:p>
        </w:tc>
        <w:tc>
          <w:tcPr>
            <w:tcW w:w="835" w:type="pct"/>
            <w:vAlign w:val="center"/>
          </w:tcPr>
          <w:p w:rsidR="00283CFD" w:rsidRDefault="00283CFD" w:rsidP="004864AA">
            <w:pPr>
              <w:widowControl/>
              <w:jc w:val="center"/>
              <w:rPr>
                <w:rFonts w:ascii="Times New Roman" w:hAnsi="Times New Roman"/>
                <w:color w:val="000000"/>
                <w:sz w:val="18"/>
                <w:szCs w:val="18"/>
              </w:rPr>
            </w:pPr>
            <w:r>
              <w:rPr>
                <w:rFonts w:ascii="Times New Roman" w:eastAsia="仿宋" w:hAnsi="Times New Roman"/>
                <w:kern w:val="0"/>
                <w:sz w:val="18"/>
                <w:szCs w:val="18"/>
              </w:rPr>
              <w:t>0</w:t>
            </w:r>
          </w:p>
        </w:tc>
        <w:tc>
          <w:tcPr>
            <w:tcW w:w="656" w:type="pct"/>
            <w:vAlign w:val="center"/>
          </w:tcPr>
          <w:p w:rsidR="00283CFD" w:rsidRDefault="00283CFD" w:rsidP="004864AA">
            <w:pPr>
              <w:jc w:val="center"/>
              <w:rPr>
                <w:rFonts w:ascii="Times New Roman" w:hAnsi="Times New Roman"/>
                <w:color w:val="000000"/>
                <w:sz w:val="18"/>
                <w:szCs w:val="18"/>
              </w:rPr>
            </w:pPr>
            <w:r>
              <w:rPr>
                <w:rFonts w:ascii="Times New Roman" w:hAnsi="Times New Roman"/>
                <w:color w:val="000000"/>
                <w:sz w:val="18"/>
                <w:szCs w:val="18"/>
              </w:rPr>
              <w:t>-</w:t>
            </w:r>
          </w:p>
        </w:tc>
      </w:tr>
      <w:tr w:rsidR="00283CFD" w:rsidTr="004864AA">
        <w:trPr>
          <w:trHeight w:val="285"/>
        </w:trPr>
        <w:tc>
          <w:tcPr>
            <w:tcW w:w="727" w:type="pct"/>
            <w:vAlign w:val="center"/>
          </w:tcPr>
          <w:p w:rsidR="00283CFD" w:rsidRDefault="00283CFD" w:rsidP="004864AA">
            <w:pPr>
              <w:widowControl/>
              <w:jc w:val="center"/>
              <w:rPr>
                <w:rFonts w:ascii="Times New Roman" w:hAnsi="Times New Roman"/>
                <w:color w:val="000000"/>
                <w:sz w:val="18"/>
                <w:szCs w:val="18"/>
              </w:rPr>
            </w:pPr>
            <w:r>
              <w:rPr>
                <w:rFonts w:ascii="Times New Roman" w:eastAsia="仿宋" w:hAnsi="Times New Roman"/>
                <w:kern w:val="0"/>
                <w:sz w:val="18"/>
                <w:szCs w:val="18"/>
              </w:rPr>
              <w:t>JX-021</w:t>
            </w:r>
          </w:p>
        </w:tc>
        <w:tc>
          <w:tcPr>
            <w:tcW w:w="926" w:type="pct"/>
            <w:vAlign w:val="center"/>
          </w:tcPr>
          <w:p w:rsidR="00283CFD" w:rsidRDefault="00283CFD" w:rsidP="004864AA">
            <w:pPr>
              <w:widowControl/>
              <w:jc w:val="center"/>
              <w:rPr>
                <w:rFonts w:ascii="Times New Roman" w:hAnsi="Times New Roman"/>
                <w:color w:val="000000"/>
                <w:sz w:val="18"/>
                <w:szCs w:val="18"/>
              </w:rPr>
            </w:pPr>
            <w:r>
              <w:rPr>
                <w:rFonts w:ascii="Times New Roman" w:eastAsia="仿宋" w:hAnsi="Times New Roman"/>
                <w:kern w:val="0"/>
                <w:sz w:val="18"/>
                <w:szCs w:val="18"/>
              </w:rPr>
              <w:t>0.2086</w:t>
            </w:r>
          </w:p>
        </w:tc>
        <w:tc>
          <w:tcPr>
            <w:tcW w:w="926" w:type="pct"/>
            <w:vAlign w:val="center"/>
          </w:tcPr>
          <w:p w:rsidR="00283CFD" w:rsidRDefault="00283CFD" w:rsidP="004864AA">
            <w:pPr>
              <w:widowControl/>
              <w:jc w:val="center"/>
              <w:rPr>
                <w:rFonts w:ascii="Times New Roman" w:hAnsi="Times New Roman"/>
                <w:color w:val="000000"/>
                <w:sz w:val="18"/>
                <w:szCs w:val="18"/>
              </w:rPr>
            </w:pPr>
            <w:r>
              <w:rPr>
                <w:rFonts w:ascii="Times New Roman" w:eastAsia="仿宋" w:hAnsi="Times New Roman"/>
                <w:kern w:val="0"/>
                <w:sz w:val="18"/>
                <w:szCs w:val="18"/>
              </w:rPr>
              <w:t>0.2086</w:t>
            </w:r>
          </w:p>
        </w:tc>
        <w:tc>
          <w:tcPr>
            <w:tcW w:w="926" w:type="pct"/>
            <w:vAlign w:val="center"/>
          </w:tcPr>
          <w:p w:rsidR="00283CFD" w:rsidRDefault="00283CFD" w:rsidP="004864AA">
            <w:pPr>
              <w:widowControl/>
              <w:jc w:val="center"/>
              <w:rPr>
                <w:rFonts w:ascii="Times New Roman" w:hAnsi="Times New Roman"/>
                <w:color w:val="000000"/>
                <w:sz w:val="18"/>
                <w:szCs w:val="18"/>
              </w:rPr>
            </w:pPr>
            <w:r>
              <w:rPr>
                <w:rFonts w:ascii="Times New Roman" w:eastAsia="仿宋" w:hAnsi="Times New Roman"/>
                <w:kern w:val="0"/>
                <w:sz w:val="18"/>
                <w:szCs w:val="18"/>
              </w:rPr>
              <w:t>0.2086</w:t>
            </w:r>
          </w:p>
        </w:tc>
        <w:tc>
          <w:tcPr>
            <w:tcW w:w="835" w:type="pct"/>
            <w:vAlign w:val="center"/>
          </w:tcPr>
          <w:p w:rsidR="00283CFD" w:rsidRDefault="00283CFD" w:rsidP="004864AA">
            <w:pPr>
              <w:widowControl/>
              <w:jc w:val="center"/>
              <w:rPr>
                <w:rFonts w:ascii="Times New Roman" w:hAnsi="Times New Roman"/>
                <w:color w:val="000000"/>
                <w:sz w:val="18"/>
                <w:szCs w:val="18"/>
              </w:rPr>
            </w:pPr>
            <w:r>
              <w:rPr>
                <w:rFonts w:ascii="Times New Roman" w:eastAsia="仿宋" w:hAnsi="Times New Roman"/>
                <w:kern w:val="0"/>
                <w:sz w:val="18"/>
                <w:szCs w:val="18"/>
              </w:rPr>
              <w:t>0</w:t>
            </w:r>
          </w:p>
        </w:tc>
        <w:tc>
          <w:tcPr>
            <w:tcW w:w="656" w:type="pct"/>
            <w:vAlign w:val="center"/>
          </w:tcPr>
          <w:p w:rsidR="00283CFD" w:rsidRDefault="00283CFD" w:rsidP="004864AA">
            <w:pPr>
              <w:jc w:val="center"/>
              <w:rPr>
                <w:rFonts w:ascii="Times New Roman" w:hAnsi="Times New Roman"/>
                <w:color w:val="000000"/>
                <w:sz w:val="18"/>
                <w:szCs w:val="18"/>
              </w:rPr>
            </w:pPr>
            <w:r>
              <w:rPr>
                <w:rFonts w:ascii="Times New Roman" w:hAnsi="Times New Roman"/>
                <w:color w:val="000000"/>
                <w:sz w:val="18"/>
                <w:szCs w:val="18"/>
              </w:rPr>
              <w:t>-</w:t>
            </w:r>
          </w:p>
        </w:tc>
      </w:tr>
      <w:tr w:rsidR="00283CFD" w:rsidTr="004864AA">
        <w:trPr>
          <w:trHeight w:val="285"/>
        </w:trPr>
        <w:tc>
          <w:tcPr>
            <w:tcW w:w="727" w:type="pct"/>
            <w:vAlign w:val="center"/>
          </w:tcPr>
          <w:p w:rsidR="00283CFD" w:rsidRDefault="00283CFD" w:rsidP="004864AA">
            <w:pPr>
              <w:widowControl/>
              <w:jc w:val="center"/>
              <w:rPr>
                <w:rFonts w:ascii="Times New Roman" w:hAnsi="Times New Roman"/>
                <w:color w:val="000000"/>
                <w:sz w:val="18"/>
                <w:szCs w:val="18"/>
              </w:rPr>
            </w:pPr>
            <w:r>
              <w:rPr>
                <w:rFonts w:ascii="Times New Roman" w:eastAsia="仿宋" w:hAnsi="Times New Roman"/>
                <w:kern w:val="0"/>
                <w:sz w:val="18"/>
                <w:szCs w:val="18"/>
              </w:rPr>
              <w:t>JX-022</w:t>
            </w:r>
          </w:p>
        </w:tc>
        <w:tc>
          <w:tcPr>
            <w:tcW w:w="926" w:type="pct"/>
            <w:vAlign w:val="center"/>
          </w:tcPr>
          <w:p w:rsidR="00283CFD" w:rsidRDefault="00283CFD" w:rsidP="004864AA">
            <w:pPr>
              <w:widowControl/>
              <w:jc w:val="center"/>
              <w:rPr>
                <w:rFonts w:ascii="Times New Roman" w:hAnsi="Times New Roman"/>
                <w:color w:val="000000"/>
                <w:sz w:val="18"/>
                <w:szCs w:val="18"/>
              </w:rPr>
            </w:pPr>
            <w:r>
              <w:rPr>
                <w:rFonts w:ascii="Times New Roman" w:eastAsia="仿宋" w:hAnsi="Times New Roman"/>
                <w:kern w:val="0"/>
                <w:sz w:val="18"/>
                <w:szCs w:val="18"/>
              </w:rPr>
              <w:t>0.0272</w:t>
            </w:r>
          </w:p>
        </w:tc>
        <w:tc>
          <w:tcPr>
            <w:tcW w:w="926" w:type="pct"/>
            <w:vAlign w:val="center"/>
          </w:tcPr>
          <w:p w:rsidR="00283CFD" w:rsidRDefault="00283CFD" w:rsidP="004864AA">
            <w:pPr>
              <w:widowControl/>
              <w:jc w:val="center"/>
              <w:rPr>
                <w:rFonts w:ascii="Times New Roman" w:hAnsi="Times New Roman"/>
                <w:color w:val="000000"/>
                <w:sz w:val="18"/>
                <w:szCs w:val="18"/>
              </w:rPr>
            </w:pPr>
            <w:r>
              <w:rPr>
                <w:rFonts w:ascii="Times New Roman" w:eastAsia="仿宋" w:hAnsi="Times New Roman"/>
                <w:kern w:val="0"/>
                <w:sz w:val="18"/>
                <w:szCs w:val="18"/>
              </w:rPr>
              <w:t>0.0272</w:t>
            </w:r>
          </w:p>
        </w:tc>
        <w:tc>
          <w:tcPr>
            <w:tcW w:w="926" w:type="pct"/>
            <w:vAlign w:val="center"/>
          </w:tcPr>
          <w:p w:rsidR="00283CFD" w:rsidRDefault="00283CFD" w:rsidP="004864AA">
            <w:pPr>
              <w:widowControl/>
              <w:jc w:val="center"/>
              <w:rPr>
                <w:rFonts w:ascii="Times New Roman" w:hAnsi="Times New Roman"/>
                <w:color w:val="000000"/>
                <w:sz w:val="18"/>
                <w:szCs w:val="18"/>
              </w:rPr>
            </w:pPr>
            <w:r>
              <w:rPr>
                <w:rFonts w:ascii="Times New Roman" w:eastAsia="仿宋" w:hAnsi="Times New Roman"/>
                <w:kern w:val="0"/>
                <w:sz w:val="18"/>
                <w:szCs w:val="18"/>
              </w:rPr>
              <w:t>0.0272</w:t>
            </w:r>
          </w:p>
        </w:tc>
        <w:tc>
          <w:tcPr>
            <w:tcW w:w="835" w:type="pct"/>
            <w:vAlign w:val="center"/>
          </w:tcPr>
          <w:p w:rsidR="00283CFD" w:rsidRDefault="00283CFD" w:rsidP="004864AA">
            <w:pPr>
              <w:widowControl/>
              <w:jc w:val="center"/>
              <w:rPr>
                <w:rFonts w:ascii="Times New Roman" w:hAnsi="Times New Roman"/>
                <w:color w:val="000000"/>
                <w:sz w:val="18"/>
                <w:szCs w:val="18"/>
              </w:rPr>
            </w:pPr>
            <w:r>
              <w:rPr>
                <w:rFonts w:ascii="Times New Roman" w:eastAsia="仿宋" w:hAnsi="Times New Roman"/>
                <w:kern w:val="0"/>
                <w:sz w:val="18"/>
                <w:szCs w:val="18"/>
              </w:rPr>
              <w:t>0</w:t>
            </w:r>
          </w:p>
        </w:tc>
        <w:tc>
          <w:tcPr>
            <w:tcW w:w="656" w:type="pct"/>
            <w:vAlign w:val="center"/>
          </w:tcPr>
          <w:p w:rsidR="00283CFD" w:rsidRDefault="00283CFD" w:rsidP="004864AA">
            <w:pPr>
              <w:jc w:val="center"/>
              <w:rPr>
                <w:rFonts w:ascii="Times New Roman" w:hAnsi="Times New Roman"/>
                <w:color w:val="000000"/>
                <w:sz w:val="18"/>
                <w:szCs w:val="18"/>
              </w:rPr>
            </w:pPr>
            <w:r>
              <w:rPr>
                <w:rFonts w:ascii="Times New Roman" w:hAnsi="Times New Roman"/>
                <w:color w:val="000000"/>
                <w:sz w:val="18"/>
                <w:szCs w:val="18"/>
              </w:rPr>
              <w:t>-</w:t>
            </w:r>
          </w:p>
        </w:tc>
      </w:tr>
      <w:tr w:rsidR="00283CFD" w:rsidTr="004864AA">
        <w:trPr>
          <w:trHeight w:val="285"/>
        </w:trPr>
        <w:tc>
          <w:tcPr>
            <w:tcW w:w="727" w:type="pct"/>
            <w:vAlign w:val="center"/>
          </w:tcPr>
          <w:p w:rsidR="00283CFD" w:rsidRDefault="00283CFD" w:rsidP="004864AA">
            <w:pPr>
              <w:widowControl/>
              <w:jc w:val="center"/>
              <w:rPr>
                <w:rFonts w:ascii="Times New Roman" w:hAnsi="Times New Roman"/>
                <w:color w:val="000000"/>
                <w:sz w:val="18"/>
                <w:szCs w:val="18"/>
              </w:rPr>
            </w:pPr>
            <w:r>
              <w:rPr>
                <w:rFonts w:ascii="Times New Roman" w:eastAsia="仿宋" w:hAnsi="Times New Roman"/>
                <w:kern w:val="0"/>
                <w:sz w:val="18"/>
                <w:szCs w:val="18"/>
              </w:rPr>
              <w:t>JX-023</w:t>
            </w:r>
          </w:p>
        </w:tc>
        <w:tc>
          <w:tcPr>
            <w:tcW w:w="926" w:type="pct"/>
            <w:vAlign w:val="center"/>
          </w:tcPr>
          <w:p w:rsidR="00283CFD" w:rsidRDefault="00283CFD" w:rsidP="004864AA">
            <w:pPr>
              <w:widowControl/>
              <w:jc w:val="center"/>
              <w:rPr>
                <w:rFonts w:ascii="Times New Roman" w:hAnsi="Times New Roman"/>
                <w:color w:val="000000"/>
                <w:sz w:val="18"/>
                <w:szCs w:val="18"/>
              </w:rPr>
            </w:pPr>
            <w:r>
              <w:rPr>
                <w:rFonts w:ascii="Times New Roman" w:eastAsia="仿宋" w:hAnsi="Times New Roman"/>
                <w:kern w:val="0"/>
                <w:sz w:val="18"/>
                <w:szCs w:val="18"/>
              </w:rPr>
              <w:t>0.2243</w:t>
            </w:r>
          </w:p>
        </w:tc>
        <w:tc>
          <w:tcPr>
            <w:tcW w:w="926" w:type="pct"/>
            <w:vAlign w:val="center"/>
          </w:tcPr>
          <w:p w:rsidR="00283CFD" w:rsidRDefault="00283CFD" w:rsidP="004864AA">
            <w:pPr>
              <w:widowControl/>
              <w:jc w:val="center"/>
              <w:rPr>
                <w:rFonts w:ascii="Times New Roman" w:hAnsi="Times New Roman"/>
                <w:color w:val="000000"/>
                <w:sz w:val="18"/>
                <w:szCs w:val="18"/>
              </w:rPr>
            </w:pPr>
            <w:r>
              <w:rPr>
                <w:rFonts w:ascii="Times New Roman" w:eastAsia="仿宋" w:hAnsi="Times New Roman"/>
                <w:kern w:val="0"/>
                <w:sz w:val="18"/>
                <w:szCs w:val="18"/>
              </w:rPr>
              <w:t>0.2243</w:t>
            </w:r>
          </w:p>
        </w:tc>
        <w:tc>
          <w:tcPr>
            <w:tcW w:w="926" w:type="pct"/>
            <w:vAlign w:val="center"/>
          </w:tcPr>
          <w:p w:rsidR="00283CFD" w:rsidRDefault="00283CFD" w:rsidP="004864AA">
            <w:pPr>
              <w:widowControl/>
              <w:jc w:val="center"/>
              <w:rPr>
                <w:rFonts w:ascii="Times New Roman" w:hAnsi="Times New Roman"/>
                <w:color w:val="000000"/>
                <w:sz w:val="18"/>
                <w:szCs w:val="18"/>
              </w:rPr>
            </w:pPr>
            <w:r>
              <w:rPr>
                <w:rFonts w:ascii="Times New Roman" w:eastAsia="仿宋" w:hAnsi="Times New Roman"/>
                <w:kern w:val="0"/>
                <w:sz w:val="18"/>
                <w:szCs w:val="18"/>
              </w:rPr>
              <w:t>0.2243</w:t>
            </w:r>
          </w:p>
        </w:tc>
        <w:tc>
          <w:tcPr>
            <w:tcW w:w="835" w:type="pct"/>
            <w:vAlign w:val="center"/>
          </w:tcPr>
          <w:p w:rsidR="00283CFD" w:rsidRDefault="00283CFD" w:rsidP="004864AA">
            <w:pPr>
              <w:widowControl/>
              <w:jc w:val="center"/>
              <w:rPr>
                <w:rFonts w:ascii="Times New Roman" w:hAnsi="Times New Roman"/>
                <w:color w:val="000000"/>
                <w:sz w:val="18"/>
                <w:szCs w:val="18"/>
              </w:rPr>
            </w:pPr>
            <w:r>
              <w:rPr>
                <w:rFonts w:ascii="Times New Roman" w:eastAsia="仿宋" w:hAnsi="Times New Roman"/>
                <w:kern w:val="0"/>
                <w:sz w:val="18"/>
                <w:szCs w:val="18"/>
              </w:rPr>
              <w:t>0</w:t>
            </w:r>
          </w:p>
        </w:tc>
        <w:tc>
          <w:tcPr>
            <w:tcW w:w="656" w:type="pct"/>
            <w:vAlign w:val="center"/>
          </w:tcPr>
          <w:p w:rsidR="00283CFD" w:rsidRDefault="00283CFD" w:rsidP="004864AA">
            <w:pPr>
              <w:jc w:val="center"/>
              <w:rPr>
                <w:rFonts w:ascii="Times New Roman" w:hAnsi="Times New Roman"/>
                <w:color w:val="000000"/>
                <w:sz w:val="18"/>
                <w:szCs w:val="18"/>
              </w:rPr>
            </w:pPr>
            <w:r>
              <w:rPr>
                <w:rFonts w:ascii="Times New Roman" w:hAnsi="Times New Roman"/>
                <w:color w:val="000000"/>
                <w:sz w:val="18"/>
                <w:szCs w:val="18"/>
              </w:rPr>
              <w:t>-</w:t>
            </w:r>
          </w:p>
        </w:tc>
      </w:tr>
      <w:tr w:rsidR="00283CFD" w:rsidTr="004864AA">
        <w:trPr>
          <w:trHeight w:val="285"/>
        </w:trPr>
        <w:tc>
          <w:tcPr>
            <w:tcW w:w="727" w:type="pct"/>
            <w:vAlign w:val="center"/>
          </w:tcPr>
          <w:p w:rsidR="00283CFD" w:rsidRDefault="00283CFD" w:rsidP="004864AA">
            <w:pPr>
              <w:widowControl/>
              <w:jc w:val="center"/>
              <w:rPr>
                <w:rFonts w:ascii="Times New Roman" w:hAnsi="Times New Roman"/>
                <w:color w:val="000000"/>
                <w:sz w:val="18"/>
                <w:szCs w:val="18"/>
              </w:rPr>
            </w:pPr>
            <w:r>
              <w:rPr>
                <w:rFonts w:ascii="Times New Roman" w:eastAsia="仿宋" w:hAnsi="Times New Roman"/>
                <w:kern w:val="0"/>
                <w:sz w:val="18"/>
                <w:szCs w:val="18"/>
              </w:rPr>
              <w:t>JX-024</w:t>
            </w:r>
          </w:p>
        </w:tc>
        <w:tc>
          <w:tcPr>
            <w:tcW w:w="926" w:type="pct"/>
            <w:vAlign w:val="center"/>
          </w:tcPr>
          <w:p w:rsidR="00283CFD" w:rsidRDefault="00283CFD" w:rsidP="004864AA">
            <w:pPr>
              <w:widowControl/>
              <w:jc w:val="center"/>
              <w:rPr>
                <w:rFonts w:ascii="Times New Roman" w:hAnsi="Times New Roman"/>
                <w:color w:val="000000"/>
                <w:sz w:val="18"/>
                <w:szCs w:val="18"/>
              </w:rPr>
            </w:pPr>
            <w:r>
              <w:rPr>
                <w:rFonts w:ascii="Times New Roman" w:eastAsia="仿宋" w:hAnsi="Times New Roman"/>
                <w:kern w:val="0"/>
                <w:sz w:val="18"/>
                <w:szCs w:val="18"/>
              </w:rPr>
              <w:t>0.0273</w:t>
            </w:r>
          </w:p>
        </w:tc>
        <w:tc>
          <w:tcPr>
            <w:tcW w:w="926" w:type="pct"/>
            <w:vAlign w:val="center"/>
          </w:tcPr>
          <w:p w:rsidR="00283CFD" w:rsidRDefault="00283CFD" w:rsidP="004864AA">
            <w:pPr>
              <w:widowControl/>
              <w:jc w:val="center"/>
              <w:rPr>
                <w:rFonts w:ascii="Times New Roman" w:hAnsi="Times New Roman"/>
                <w:color w:val="000000"/>
                <w:sz w:val="18"/>
                <w:szCs w:val="18"/>
              </w:rPr>
            </w:pPr>
            <w:r>
              <w:rPr>
                <w:rFonts w:ascii="Times New Roman" w:eastAsia="仿宋" w:hAnsi="Times New Roman"/>
                <w:kern w:val="0"/>
                <w:sz w:val="18"/>
                <w:szCs w:val="18"/>
              </w:rPr>
              <w:t>0.0273</w:t>
            </w:r>
          </w:p>
        </w:tc>
        <w:tc>
          <w:tcPr>
            <w:tcW w:w="926" w:type="pct"/>
            <w:vAlign w:val="center"/>
          </w:tcPr>
          <w:p w:rsidR="00283CFD" w:rsidRDefault="00283CFD" w:rsidP="004864AA">
            <w:pPr>
              <w:widowControl/>
              <w:jc w:val="center"/>
              <w:rPr>
                <w:rFonts w:ascii="Times New Roman" w:hAnsi="Times New Roman"/>
                <w:color w:val="000000"/>
                <w:sz w:val="18"/>
                <w:szCs w:val="18"/>
              </w:rPr>
            </w:pPr>
            <w:r>
              <w:rPr>
                <w:rFonts w:ascii="Times New Roman" w:eastAsia="仿宋" w:hAnsi="Times New Roman"/>
                <w:kern w:val="0"/>
                <w:sz w:val="18"/>
                <w:szCs w:val="18"/>
              </w:rPr>
              <w:t>0.0273</w:t>
            </w:r>
          </w:p>
        </w:tc>
        <w:tc>
          <w:tcPr>
            <w:tcW w:w="835" w:type="pct"/>
            <w:vAlign w:val="center"/>
          </w:tcPr>
          <w:p w:rsidR="00283CFD" w:rsidRDefault="00283CFD" w:rsidP="004864AA">
            <w:pPr>
              <w:widowControl/>
              <w:jc w:val="center"/>
              <w:rPr>
                <w:rFonts w:ascii="Times New Roman" w:hAnsi="Times New Roman"/>
                <w:color w:val="000000"/>
                <w:sz w:val="18"/>
                <w:szCs w:val="18"/>
              </w:rPr>
            </w:pPr>
            <w:r>
              <w:rPr>
                <w:rFonts w:ascii="Times New Roman" w:eastAsia="仿宋" w:hAnsi="Times New Roman"/>
                <w:kern w:val="0"/>
                <w:sz w:val="18"/>
                <w:szCs w:val="18"/>
              </w:rPr>
              <w:t>0.021</w:t>
            </w:r>
          </w:p>
        </w:tc>
        <w:tc>
          <w:tcPr>
            <w:tcW w:w="656" w:type="pct"/>
            <w:vAlign w:val="center"/>
          </w:tcPr>
          <w:p w:rsidR="00283CFD" w:rsidRDefault="00283CFD" w:rsidP="004864AA">
            <w:pPr>
              <w:jc w:val="center"/>
              <w:rPr>
                <w:rFonts w:ascii="Times New Roman" w:hAnsi="Times New Roman"/>
                <w:color w:val="000000"/>
                <w:sz w:val="18"/>
                <w:szCs w:val="18"/>
              </w:rPr>
            </w:pPr>
            <w:r>
              <w:rPr>
                <w:rFonts w:ascii="Times New Roman" w:hAnsi="Times New Roman"/>
                <w:color w:val="000000"/>
                <w:sz w:val="18"/>
                <w:szCs w:val="18"/>
              </w:rPr>
              <w:t>-</w:t>
            </w:r>
          </w:p>
        </w:tc>
      </w:tr>
      <w:tr w:rsidR="00283CFD" w:rsidTr="004864AA">
        <w:trPr>
          <w:trHeight w:val="285"/>
        </w:trPr>
        <w:tc>
          <w:tcPr>
            <w:tcW w:w="727" w:type="pct"/>
            <w:vAlign w:val="center"/>
          </w:tcPr>
          <w:p w:rsidR="00283CFD" w:rsidRDefault="00283CFD" w:rsidP="004864AA">
            <w:pPr>
              <w:widowControl/>
              <w:jc w:val="center"/>
              <w:rPr>
                <w:rFonts w:ascii="Times New Roman" w:hAnsi="Times New Roman"/>
                <w:color w:val="000000"/>
                <w:sz w:val="18"/>
                <w:szCs w:val="18"/>
              </w:rPr>
            </w:pPr>
            <w:r>
              <w:rPr>
                <w:rFonts w:ascii="Times New Roman" w:eastAsia="仿宋" w:hAnsi="Times New Roman"/>
                <w:kern w:val="0"/>
                <w:sz w:val="18"/>
                <w:szCs w:val="18"/>
              </w:rPr>
              <w:t>JX-025</w:t>
            </w:r>
          </w:p>
        </w:tc>
        <w:tc>
          <w:tcPr>
            <w:tcW w:w="926" w:type="pct"/>
            <w:vAlign w:val="center"/>
          </w:tcPr>
          <w:p w:rsidR="00283CFD" w:rsidRDefault="00283CFD" w:rsidP="004864AA">
            <w:pPr>
              <w:widowControl/>
              <w:jc w:val="center"/>
              <w:rPr>
                <w:rFonts w:ascii="Times New Roman" w:hAnsi="Times New Roman"/>
                <w:color w:val="000000"/>
                <w:sz w:val="18"/>
                <w:szCs w:val="18"/>
              </w:rPr>
            </w:pPr>
            <w:r>
              <w:rPr>
                <w:rFonts w:ascii="Times New Roman" w:eastAsia="仿宋" w:hAnsi="Times New Roman"/>
                <w:kern w:val="0"/>
                <w:sz w:val="18"/>
                <w:szCs w:val="18"/>
              </w:rPr>
              <w:t>0.225</w:t>
            </w:r>
          </w:p>
        </w:tc>
        <w:tc>
          <w:tcPr>
            <w:tcW w:w="926" w:type="pct"/>
            <w:vAlign w:val="center"/>
          </w:tcPr>
          <w:p w:rsidR="00283CFD" w:rsidRDefault="00283CFD" w:rsidP="004864AA">
            <w:pPr>
              <w:widowControl/>
              <w:jc w:val="center"/>
              <w:rPr>
                <w:rFonts w:ascii="Times New Roman" w:hAnsi="Times New Roman"/>
                <w:color w:val="000000"/>
                <w:sz w:val="18"/>
                <w:szCs w:val="18"/>
              </w:rPr>
            </w:pPr>
            <w:r>
              <w:rPr>
                <w:rFonts w:ascii="Times New Roman" w:eastAsia="仿宋" w:hAnsi="Times New Roman"/>
                <w:kern w:val="0"/>
                <w:sz w:val="18"/>
                <w:szCs w:val="18"/>
              </w:rPr>
              <w:t>0.225</w:t>
            </w:r>
          </w:p>
        </w:tc>
        <w:tc>
          <w:tcPr>
            <w:tcW w:w="926" w:type="pct"/>
            <w:vAlign w:val="center"/>
          </w:tcPr>
          <w:p w:rsidR="00283CFD" w:rsidRDefault="00283CFD" w:rsidP="004864AA">
            <w:pPr>
              <w:widowControl/>
              <w:jc w:val="center"/>
              <w:rPr>
                <w:rFonts w:ascii="Times New Roman" w:hAnsi="Times New Roman"/>
                <w:color w:val="000000"/>
                <w:sz w:val="18"/>
                <w:szCs w:val="18"/>
              </w:rPr>
            </w:pPr>
            <w:r>
              <w:rPr>
                <w:rFonts w:ascii="Times New Roman" w:eastAsia="仿宋" w:hAnsi="Times New Roman"/>
                <w:kern w:val="0"/>
                <w:sz w:val="18"/>
                <w:szCs w:val="18"/>
              </w:rPr>
              <w:t>0.225</w:t>
            </w:r>
          </w:p>
        </w:tc>
        <w:tc>
          <w:tcPr>
            <w:tcW w:w="835" w:type="pct"/>
            <w:vAlign w:val="center"/>
          </w:tcPr>
          <w:p w:rsidR="00283CFD" w:rsidRDefault="00283CFD" w:rsidP="004864AA">
            <w:pPr>
              <w:widowControl/>
              <w:jc w:val="center"/>
              <w:rPr>
                <w:rFonts w:ascii="Times New Roman" w:hAnsi="Times New Roman"/>
                <w:color w:val="000000"/>
                <w:sz w:val="18"/>
                <w:szCs w:val="18"/>
              </w:rPr>
            </w:pPr>
            <w:r>
              <w:rPr>
                <w:rFonts w:ascii="Times New Roman" w:eastAsia="仿宋" w:hAnsi="Times New Roman"/>
                <w:kern w:val="0"/>
                <w:sz w:val="18"/>
                <w:szCs w:val="18"/>
              </w:rPr>
              <w:t>0.2239</w:t>
            </w:r>
          </w:p>
        </w:tc>
        <w:tc>
          <w:tcPr>
            <w:tcW w:w="656" w:type="pct"/>
            <w:vAlign w:val="center"/>
          </w:tcPr>
          <w:p w:rsidR="00283CFD" w:rsidRDefault="00283CFD" w:rsidP="004864AA">
            <w:pPr>
              <w:jc w:val="center"/>
              <w:rPr>
                <w:rFonts w:ascii="Times New Roman" w:hAnsi="Times New Roman"/>
                <w:color w:val="000000"/>
                <w:sz w:val="18"/>
                <w:szCs w:val="18"/>
              </w:rPr>
            </w:pPr>
            <w:r>
              <w:rPr>
                <w:rFonts w:ascii="Times New Roman" w:hAnsi="Times New Roman"/>
                <w:color w:val="000000"/>
                <w:sz w:val="18"/>
                <w:szCs w:val="18"/>
              </w:rPr>
              <w:t>-</w:t>
            </w:r>
          </w:p>
        </w:tc>
      </w:tr>
      <w:tr w:rsidR="00283CFD" w:rsidTr="004864AA">
        <w:trPr>
          <w:trHeight w:val="285"/>
        </w:trPr>
        <w:tc>
          <w:tcPr>
            <w:tcW w:w="727" w:type="pct"/>
            <w:vAlign w:val="center"/>
          </w:tcPr>
          <w:p w:rsidR="00283CFD" w:rsidRDefault="00283CFD" w:rsidP="004864AA">
            <w:pPr>
              <w:widowControl/>
              <w:jc w:val="center"/>
              <w:rPr>
                <w:rFonts w:ascii="Times New Roman" w:hAnsi="Times New Roman"/>
                <w:color w:val="000000"/>
                <w:sz w:val="18"/>
                <w:szCs w:val="18"/>
              </w:rPr>
            </w:pPr>
            <w:r>
              <w:rPr>
                <w:rFonts w:ascii="Times New Roman" w:eastAsia="仿宋" w:hAnsi="Times New Roman"/>
                <w:kern w:val="0"/>
                <w:sz w:val="18"/>
                <w:szCs w:val="18"/>
              </w:rPr>
              <w:t>JX-026</w:t>
            </w:r>
          </w:p>
        </w:tc>
        <w:tc>
          <w:tcPr>
            <w:tcW w:w="926" w:type="pct"/>
            <w:vAlign w:val="center"/>
          </w:tcPr>
          <w:p w:rsidR="00283CFD" w:rsidRDefault="00283CFD" w:rsidP="004864AA">
            <w:pPr>
              <w:widowControl/>
              <w:jc w:val="center"/>
              <w:rPr>
                <w:rFonts w:ascii="Times New Roman" w:hAnsi="Times New Roman"/>
                <w:color w:val="000000"/>
                <w:sz w:val="18"/>
                <w:szCs w:val="18"/>
              </w:rPr>
            </w:pPr>
            <w:r>
              <w:rPr>
                <w:rFonts w:ascii="Times New Roman" w:eastAsia="仿宋" w:hAnsi="Times New Roman"/>
                <w:kern w:val="0"/>
                <w:sz w:val="18"/>
                <w:szCs w:val="18"/>
              </w:rPr>
              <w:t>0.2208</w:t>
            </w:r>
          </w:p>
        </w:tc>
        <w:tc>
          <w:tcPr>
            <w:tcW w:w="926" w:type="pct"/>
            <w:vAlign w:val="center"/>
          </w:tcPr>
          <w:p w:rsidR="00283CFD" w:rsidRDefault="00283CFD" w:rsidP="004864AA">
            <w:pPr>
              <w:widowControl/>
              <w:jc w:val="center"/>
              <w:rPr>
                <w:rFonts w:ascii="Times New Roman" w:hAnsi="Times New Roman"/>
                <w:color w:val="000000"/>
                <w:sz w:val="18"/>
                <w:szCs w:val="18"/>
              </w:rPr>
            </w:pPr>
            <w:r>
              <w:rPr>
                <w:rFonts w:ascii="Times New Roman" w:eastAsia="仿宋" w:hAnsi="Times New Roman"/>
                <w:kern w:val="0"/>
                <w:sz w:val="18"/>
                <w:szCs w:val="18"/>
              </w:rPr>
              <w:t>0.2208</w:t>
            </w:r>
          </w:p>
        </w:tc>
        <w:tc>
          <w:tcPr>
            <w:tcW w:w="926" w:type="pct"/>
            <w:vAlign w:val="center"/>
          </w:tcPr>
          <w:p w:rsidR="00283CFD" w:rsidRDefault="00283CFD" w:rsidP="004864AA">
            <w:pPr>
              <w:widowControl/>
              <w:jc w:val="center"/>
              <w:rPr>
                <w:rFonts w:ascii="Times New Roman" w:hAnsi="Times New Roman"/>
                <w:color w:val="000000"/>
                <w:sz w:val="18"/>
                <w:szCs w:val="18"/>
              </w:rPr>
            </w:pPr>
            <w:r>
              <w:rPr>
                <w:rFonts w:ascii="Times New Roman" w:eastAsia="仿宋" w:hAnsi="Times New Roman"/>
                <w:kern w:val="0"/>
                <w:sz w:val="18"/>
                <w:szCs w:val="18"/>
              </w:rPr>
              <w:t>0.2208</w:t>
            </w:r>
          </w:p>
        </w:tc>
        <w:tc>
          <w:tcPr>
            <w:tcW w:w="835" w:type="pct"/>
            <w:vAlign w:val="center"/>
          </w:tcPr>
          <w:p w:rsidR="00283CFD" w:rsidRDefault="00283CFD" w:rsidP="004864AA">
            <w:pPr>
              <w:widowControl/>
              <w:jc w:val="center"/>
              <w:rPr>
                <w:rFonts w:ascii="Times New Roman" w:hAnsi="Times New Roman"/>
                <w:color w:val="000000"/>
                <w:sz w:val="18"/>
                <w:szCs w:val="18"/>
              </w:rPr>
            </w:pPr>
            <w:r>
              <w:rPr>
                <w:rFonts w:ascii="Times New Roman" w:eastAsia="仿宋" w:hAnsi="Times New Roman"/>
                <w:kern w:val="0"/>
                <w:sz w:val="18"/>
                <w:szCs w:val="18"/>
              </w:rPr>
              <w:t>0.2208</w:t>
            </w:r>
          </w:p>
        </w:tc>
        <w:tc>
          <w:tcPr>
            <w:tcW w:w="656" w:type="pct"/>
            <w:vAlign w:val="center"/>
          </w:tcPr>
          <w:p w:rsidR="00283CFD" w:rsidRDefault="00283CFD" w:rsidP="004864AA">
            <w:pPr>
              <w:jc w:val="center"/>
              <w:rPr>
                <w:rFonts w:ascii="Times New Roman" w:hAnsi="Times New Roman"/>
                <w:color w:val="000000"/>
                <w:sz w:val="18"/>
                <w:szCs w:val="18"/>
              </w:rPr>
            </w:pPr>
            <w:r>
              <w:rPr>
                <w:rFonts w:ascii="Times New Roman" w:hAnsi="Times New Roman"/>
                <w:color w:val="000000"/>
                <w:sz w:val="18"/>
                <w:szCs w:val="18"/>
              </w:rPr>
              <w:t>-</w:t>
            </w:r>
          </w:p>
        </w:tc>
      </w:tr>
      <w:tr w:rsidR="00283CFD" w:rsidTr="004864AA">
        <w:trPr>
          <w:trHeight w:val="285"/>
        </w:trPr>
        <w:tc>
          <w:tcPr>
            <w:tcW w:w="727" w:type="pct"/>
            <w:vAlign w:val="center"/>
          </w:tcPr>
          <w:p w:rsidR="00283CFD" w:rsidRDefault="00283CFD" w:rsidP="004864AA">
            <w:pPr>
              <w:widowControl/>
              <w:jc w:val="center"/>
              <w:rPr>
                <w:rFonts w:ascii="Times New Roman" w:hAnsi="Times New Roman"/>
                <w:color w:val="000000"/>
                <w:sz w:val="18"/>
                <w:szCs w:val="18"/>
              </w:rPr>
            </w:pPr>
            <w:r>
              <w:rPr>
                <w:rFonts w:ascii="Times New Roman" w:eastAsia="仿宋" w:hAnsi="Times New Roman"/>
                <w:kern w:val="0"/>
                <w:sz w:val="18"/>
                <w:szCs w:val="18"/>
              </w:rPr>
              <w:t>JX-027</w:t>
            </w:r>
          </w:p>
        </w:tc>
        <w:tc>
          <w:tcPr>
            <w:tcW w:w="926" w:type="pct"/>
            <w:vAlign w:val="center"/>
          </w:tcPr>
          <w:p w:rsidR="00283CFD" w:rsidRDefault="00283CFD" w:rsidP="004864AA">
            <w:pPr>
              <w:widowControl/>
              <w:jc w:val="center"/>
              <w:rPr>
                <w:rFonts w:ascii="Times New Roman" w:hAnsi="Times New Roman"/>
                <w:color w:val="000000"/>
                <w:sz w:val="18"/>
                <w:szCs w:val="18"/>
              </w:rPr>
            </w:pPr>
            <w:r>
              <w:rPr>
                <w:rFonts w:ascii="Times New Roman" w:eastAsia="仿宋" w:hAnsi="Times New Roman"/>
                <w:kern w:val="0"/>
                <w:sz w:val="18"/>
                <w:szCs w:val="18"/>
              </w:rPr>
              <w:t>0.1584</w:t>
            </w:r>
          </w:p>
        </w:tc>
        <w:tc>
          <w:tcPr>
            <w:tcW w:w="926" w:type="pct"/>
            <w:vAlign w:val="center"/>
          </w:tcPr>
          <w:p w:rsidR="00283CFD" w:rsidRDefault="00283CFD" w:rsidP="004864AA">
            <w:pPr>
              <w:widowControl/>
              <w:jc w:val="center"/>
              <w:rPr>
                <w:rFonts w:ascii="Times New Roman" w:hAnsi="Times New Roman"/>
                <w:color w:val="000000"/>
                <w:sz w:val="18"/>
                <w:szCs w:val="18"/>
              </w:rPr>
            </w:pPr>
            <w:r>
              <w:rPr>
                <w:rFonts w:ascii="Times New Roman" w:eastAsia="仿宋" w:hAnsi="Times New Roman"/>
                <w:kern w:val="0"/>
                <w:sz w:val="18"/>
                <w:szCs w:val="18"/>
              </w:rPr>
              <w:t>0.1584</w:t>
            </w:r>
          </w:p>
        </w:tc>
        <w:tc>
          <w:tcPr>
            <w:tcW w:w="926" w:type="pct"/>
            <w:vAlign w:val="center"/>
          </w:tcPr>
          <w:p w:rsidR="00283CFD" w:rsidRDefault="00283CFD" w:rsidP="004864AA">
            <w:pPr>
              <w:widowControl/>
              <w:jc w:val="center"/>
              <w:rPr>
                <w:rFonts w:ascii="Times New Roman" w:hAnsi="Times New Roman"/>
                <w:color w:val="000000"/>
                <w:sz w:val="18"/>
                <w:szCs w:val="18"/>
              </w:rPr>
            </w:pPr>
            <w:r>
              <w:rPr>
                <w:rFonts w:ascii="Times New Roman" w:eastAsia="仿宋" w:hAnsi="Times New Roman"/>
                <w:kern w:val="0"/>
                <w:sz w:val="18"/>
                <w:szCs w:val="18"/>
              </w:rPr>
              <w:t>0.1584</w:t>
            </w:r>
          </w:p>
        </w:tc>
        <w:tc>
          <w:tcPr>
            <w:tcW w:w="835" w:type="pct"/>
            <w:vAlign w:val="center"/>
          </w:tcPr>
          <w:p w:rsidR="00283CFD" w:rsidRDefault="00283CFD" w:rsidP="004864AA">
            <w:pPr>
              <w:widowControl/>
              <w:jc w:val="center"/>
              <w:rPr>
                <w:rFonts w:ascii="Times New Roman" w:hAnsi="Times New Roman"/>
                <w:color w:val="000000"/>
                <w:sz w:val="18"/>
                <w:szCs w:val="18"/>
              </w:rPr>
            </w:pPr>
            <w:r>
              <w:rPr>
                <w:rFonts w:ascii="Times New Roman" w:eastAsia="仿宋" w:hAnsi="Times New Roman"/>
                <w:kern w:val="0"/>
                <w:sz w:val="18"/>
                <w:szCs w:val="18"/>
              </w:rPr>
              <w:t>0</w:t>
            </w:r>
          </w:p>
        </w:tc>
        <w:tc>
          <w:tcPr>
            <w:tcW w:w="656" w:type="pct"/>
            <w:vAlign w:val="center"/>
          </w:tcPr>
          <w:p w:rsidR="00283CFD" w:rsidRDefault="00283CFD" w:rsidP="004864AA">
            <w:pPr>
              <w:jc w:val="center"/>
              <w:rPr>
                <w:rFonts w:ascii="Times New Roman" w:hAnsi="Times New Roman"/>
                <w:color w:val="000000"/>
                <w:sz w:val="18"/>
                <w:szCs w:val="18"/>
              </w:rPr>
            </w:pPr>
            <w:r>
              <w:rPr>
                <w:rFonts w:ascii="Times New Roman" w:hAnsi="Times New Roman"/>
                <w:color w:val="000000"/>
                <w:sz w:val="18"/>
                <w:szCs w:val="18"/>
              </w:rPr>
              <w:t>-</w:t>
            </w:r>
          </w:p>
        </w:tc>
      </w:tr>
      <w:tr w:rsidR="00283CFD" w:rsidTr="004864AA">
        <w:trPr>
          <w:trHeight w:val="285"/>
        </w:trPr>
        <w:tc>
          <w:tcPr>
            <w:tcW w:w="727" w:type="pct"/>
            <w:vAlign w:val="center"/>
          </w:tcPr>
          <w:p w:rsidR="00283CFD" w:rsidRDefault="00283CFD" w:rsidP="004864AA">
            <w:pPr>
              <w:widowControl/>
              <w:jc w:val="center"/>
              <w:rPr>
                <w:rFonts w:ascii="Times New Roman" w:hAnsi="Times New Roman"/>
                <w:color w:val="000000"/>
                <w:sz w:val="18"/>
                <w:szCs w:val="18"/>
              </w:rPr>
            </w:pPr>
            <w:r>
              <w:rPr>
                <w:rFonts w:ascii="Times New Roman" w:eastAsia="仿宋" w:hAnsi="Times New Roman"/>
                <w:kern w:val="0"/>
                <w:sz w:val="18"/>
                <w:szCs w:val="18"/>
              </w:rPr>
              <w:t>JX-028</w:t>
            </w:r>
          </w:p>
        </w:tc>
        <w:tc>
          <w:tcPr>
            <w:tcW w:w="926" w:type="pct"/>
            <w:vAlign w:val="center"/>
          </w:tcPr>
          <w:p w:rsidR="00283CFD" w:rsidRDefault="00283CFD" w:rsidP="004864AA">
            <w:pPr>
              <w:widowControl/>
              <w:jc w:val="center"/>
              <w:rPr>
                <w:rFonts w:ascii="Times New Roman" w:hAnsi="Times New Roman"/>
                <w:color w:val="000000"/>
                <w:sz w:val="18"/>
                <w:szCs w:val="18"/>
              </w:rPr>
            </w:pPr>
            <w:r>
              <w:rPr>
                <w:rFonts w:ascii="Times New Roman" w:eastAsia="仿宋" w:hAnsi="Times New Roman"/>
                <w:kern w:val="0"/>
                <w:sz w:val="18"/>
                <w:szCs w:val="18"/>
              </w:rPr>
              <w:t>0.18</w:t>
            </w:r>
          </w:p>
        </w:tc>
        <w:tc>
          <w:tcPr>
            <w:tcW w:w="926" w:type="pct"/>
            <w:vAlign w:val="center"/>
          </w:tcPr>
          <w:p w:rsidR="00283CFD" w:rsidRDefault="00283CFD" w:rsidP="004864AA">
            <w:pPr>
              <w:widowControl/>
              <w:jc w:val="center"/>
              <w:rPr>
                <w:rFonts w:ascii="Times New Roman" w:hAnsi="Times New Roman"/>
                <w:color w:val="000000"/>
                <w:sz w:val="18"/>
                <w:szCs w:val="18"/>
              </w:rPr>
            </w:pPr>
            <w:r>
              <w:rPr>
                <w:rFonts w:ascii="Times New Roman" w:eastAsia="仿宋" w:hAnsi="Times New Roman"/>
                <w:kern w:val="0"/>
                <w:sz w:val="18"/>
                <w:szCs w:val="18"/>
              </w:rPr>
              <w:t>0.18</w:t>
            </w:r>
          </w:p>
        </w:tc>
        <w:tc>
          <w:tcPr>
            <w:tcW w:w="926" w:type="pct"/>
            <w:vAlign w:val="center"/>
          </w:tcPr>
          <w:p w:rsidR="00283CFD" w:rsidRDefault="00283CFD" w:rsidP="004864AA">
            <w:pPr>
              <w:widowControl/>
              <w:jc w:val="center"/>
              <w:rPr>
                <w:rFonts w:ascii="Times New Roman" w:hAnsi="Times New Roman"/>
                <w:color w:val="000000"/>
                <w:sz w:val="18"/>
                <w:szCs w:val="18"/>
              </w:rPr>
            </w:pPr>
            <w:r>
              <w:rPr>
                <w:rFonts w:ascii="Times New Roman" w:eastAsia="仿宋" w:hAnsi="Times New Roman"/>
                <w:kern w:val="0"/>
                <w:sz w:val="18"/>
                <w:szCs w:val="18"/>
              </w:rPr>
              <w:t>0.18</w:t>
            </w:r>
          </w:p>
        </w:tc>
        <w:tc>
          <w:tcPr>
            <w:tcW w:w="835" w:type="pct"/>
            <w:vAlign w:val="center"/>
          </w:tcPr>
          <w:p w:rsidR="00283CFD" w:rsidRDefault="00283CFD" w:rsidP="004864AA">
            <w:pPr>
              <w:widowControl/>
              <w:jc w:val="center"/>
              <w:rPr>
                <w:rFonts w:ascii="Times New Roman" w:hAnsi="Times New Roman"/>
                <w:color w:val="000000"/>
                <w:sz w:val="18"/>
                <w:szCs w:val="18"/>
              </w:rPr>
            </w:pPr>
            <w:r>
              <w:rPr>
                <w:rFonts w:ascii="Times New Roman" w:eastAsia="仿宋" w:hAnsi="Times New Roman"/>
                <w:kern w:val="0"/>
                <w:sz w:val="18"/>
                <w:szCs w:val="18"/>
              </w:rPr>
              <w:t>0.18</w:t>
            </w:r>
          </w:p>
        </w:tc>
        <w:tc>
          <w:tcPr>
            <w:tcW w:w="656" w:type="pct"/>
            <w:vAlign w:val="center"/>
          </w:tcPr>
          <w:p w:rsidR="00283CFD" w:rsidRDefault="00283CFD" w:rsidP="004864AA">
            <w:pPr>
              <w:jc w:val="center"/>
              <w:rPr>
                <w:rFonts w:ascii="Times New Roman" w:hAnsi="Times New Roman"/>
                <w:color w:val="000000"/>
                <w:sz w:val="18"/>
                <w:szCs w:val="18"/>
              </w:rPr>
            </w:pPr>
            <w:r>
              <w:rPr>
                <w:rFonts w:ascii="Times New Roman" w:hAnsi="Times New Roman"/>
                <w:color w:val="000000"/>
                <w:sz w:val="18"/>
                <w:szCs w:val="18"/>
              </w:rPr>
              <w:t>-</w:t>
            </w:r>
          </w:p>
        </w:tc>
      </w:tr>
      <w:tr w:rsidR="00283CFD" w:rsidTr="004864AA">
        <w:trPr>
          <w:trHeight w:val="285"/>
        </w:trPr>
        <w:tc>
          <w:tcPr>
            <w:tcW w:w="727" w:type="pct"/>
            <w:vAlign w:val="center"/>
          </w:tcPr>
          <w:p w:rsidR="00283CFD" w:rsidRDefault="00283CFD" w:rsidP="004864AA">
            <w:pPr>
              <w:widowControl/>
              <w:jc w:val="center"/>
              <w:rPr>
                <w:rFonts w:ascii="Times New Roman" w:hAnsi="Times New Roman"/>
                <w:color w:val="000000"/>
                <w:sz w:val="18"/>
                <w:szCs w:val="18"/>
              </w:rPr>
            </w:pPr>
            <w:r>
              <w:rPr>
                <w:rFonts w:ascii="Times New Roman" w:eastAsia="仿宋" w:hAnsi="Times New Roman"/>
                <w:kern w:val="0"/>
                <w:sz w:val="18"/>
                <w:szCs w:val="18"/>
              </w:rPr>
              <w:t>JX-029</w:t>
            </w:r>
          </w:p>
        </w:tc>
        <w:tc>
          <w:tcPr>
            <w:tcW w:w="926" w:type="pct"/>
            <w:vAlign w:val="center"/>
          </w:tcPr>
          <w:p w:rsidR="00283CFD" w:rsidRDefault="00283CFD" w:rsidP="004864AA">
            <w:pPr>
              <w:widowControl/>
              <w:jc w:val="center"/>
              <w:rPr>
                <w:rFonts w:ascii="Times New Roman" w:hAnsi="Times New Roman"/>
                <w:color w:val="000000"/>
                <w:sz w:val="18"/>
                <w:szCs w:val="18"/>
              </w:rPr>
            </w:pPr>
            <w:r>
              <w:rPr>
                <w:rFonts w:ascii="Times New Roman" w:eastAsia="仿宋" w:hAnsi="Times New Roman"/>
                <w:kern w:val="0"/>
                <w:sz w:val="18"/>
                <w:szCs w:val="18"/>
              </w:rPr>
              <w:t>0.1277</w:t>
            </w:r>
          </w:p>
        </w:tc>
        <w:tc>
          <w:tcPr>
            <w:tcW w:w="926" w:type="pct"/>
            <w:vAlign w:val="center"/>
          </w:tcPr>
          <w:p w:rsidR="00283CFD" w:rsidRDefault="00283CFD" w:rsidP="004864AA">
            <w:pPr>
              <w:widowControl/>
              <w:jc w:val="center"/>
              <w:rPr>
                <w:rFonts w:ascii="Times New Roman" w:hAnsi="Times New Roman"/>
                <w:color w:val="000000"/>
                <w:sz w:val="18"/>
                <w:szCs w:val="18"/>
              </w:rPr>
            </w:pPr>
            <w:r>
              <w:rPr>
                <w:rFonts w:ascii="Times New Roman" w:eastAsia="仿宋" w:hAnsi="Times New Roman"/>
                <w:kern w:val="0"/>
                <w:sz w:val="18"/>
                <w:szCs w:val="18"/>
              </w:rPr>
              <w:t>0.1277</w:t>
            </w:r>
          </w:p>
        </w:tc>
        <w:tc>
          <w:tcPr>
            <w:tcW w:w="926" w:type="pct"/>
            <w:vAlign w:val="center"/>
          </w:tcPr>
          <w:p w:rsidR="00283CFD" w:rsidRDefault="00283CFD" w:rsidP="004864AA">
            <w:pPr>
              <w:widowControl/>
              <w:jc w:val="center"/>
              <w:rPr>
                <w:rFonts w:ascii="Times New Roman" w:hAnsi="Times New Roman"/>
                <w:color w:val="000000"/>
                <w:sz w:val="18"/>
                <w:szCs w:val="18"/>
              </w:rPr>
            </w:pPr>
            <w:r>
              <w:rPr>
                <w:rFonts w:ascii="Times New Roman" w:eastAsia="仿宋" w:hAnsi="Times New Roman"/>
                <w:kern w:val="0"/>
                <w:sz w:val="18"/>
                <w:szCs w:val="18"/>
              </w:rPr>
              <w:t>0.1277</w:t>
            </w:r>
          </w:p>
        </w:tc>
        <w:tc>
          <w:tcPr>
            <w:tcW w:w="835" w:type="pct"/>
            <w:vAlign w:val="center"/>
          </w:tcPr>
          <w:p w:rsidR="00283CFD" w:rsidRDefault="00283CFD" w:rsidP="004864AA">
            <w:pPr>
              <w:widowControl/>
              <w:jc w:val="center"/>
              <w:rPr>
                <w:rFonts w:ascii="Times New Roman" w:hAnsi="Times New Roman"/>
                <w:color w:val="000000"/>
                <w:sz w:val="18"/>
                <w:szCs w:val="18"/>
              </w:rPr>
            </w:pPr>
            <w:r>
              <w:rPr>
                <w:rFonts w:ascii="Times New Roman" w:eastAsia="仿宋" w:hAnsi="Times New Roman"/>
                <w:kern w:val="0"/>
                <w:sz w:val="18"/>
                <w:szCs w:val="18"/>
              </w:rPr>
              <w:t>0</w:t>
            </w:r>
          </w:p>
        </w:tc>
        <w:tc>
          <w:tcPr>
            <w:tcW w:w="656" w:type="pct"/>
            <w:vAlign w:val="center"/>
          </w:tcPr>
          <w:p w:rsidR="00283CFD" w:rsidRDefault="00283CFD" w:rsidP="004864AA">
            <w:pPr>
              <w:jc w:val="center"/>
              <w:rPr>
                <w:rFonts w:ascii="Times New Roman" w:hAnsi="Times New Roman"/>
                <w:color w:val="000000"/>
                <w:sz w:val="18"/>
                <w:szCs w:val="18"/>
              </w:rPr>
            </w:pPr>
            <w:r>
              <w:rPr>
                <w:rFonts w:ascii="Times New Roman" w:hAnsi="Times New Roman"/>
                <w:color w:val="000000"/>
                <w:sz w:val="18"/>
                <w:szCs w:val="18"/>
              </w:rPr>
              <w:t>-</w:t>
            </w:r>
          </w:p>
        </w:tc>
      </w:tr>
      <w:tr w:rsidR="00283CFD" w:rsidTr="004864AA">
        <w:trPr>
          <w:trHeight w:val="285"/>
        </w:trPr>
        <w:tc>
          <w:tcPr>
            <w:tcW w:w="727" w:type="pct"/>
            <w:vAlign w:val="center"/>
          </w:tcPr>
          <w:p w:rsidR="00283CFD" w:rsidRDefault="00283CFD" w:rsidP="004864AA">
            <w:pPr>
              <w:widowControl/>
              <w:jc w:val="center"/>
              <w:rPr>
                <w:rFonts w:ascii="Times New Roman" w:hAnsi="Times New Roman"/>
                <w:color w:val="000000"/>
                <w:sz w:val="18"/>
                <w:szCs w:val="18"/>
              </w:rPr>
            </w:pPr>
            <w:r>
              <w:rPr>
                <w:rFonts w:ascii="Times New Roman" w:eastAsia="仿宋" w:hAnsi="Times New Roman"/>
                <w:kern w:val="0"/>
                <w:sz w:val="18"/>
                <w:szCs w:val="18"/>
              </w:rPr>
              <w:t>JX-030</w:t>
            </w:r>
          </w:p>
        </w:tc>
        <w:tc>
          <w:tcPr>
            <w:tcW w:w="926" w:type="pct"/>
            <w:vAlign w:val="center"/>
          </w:tcPr>
          <w:p w:rsidR="00283CFD" w:rsidRDefault="00283CFD" w:rsidP="004864AA">
            <w:pPr>
              <w:widowControl/>
              <w:jc w:val="center"/>
              <w:rPr>
                <w:rFonts w:ascii="Times New Roman" w:hAnsi="Times New Roman"/>
                <w:color w:val="000000"/>
                <w:sz w:val="18"/>
                <w:szCs w:val="18"/>
              </w:rPr>
            </w:pPr>
            <w:r>
              <w:rPr>
                <w:rFonts w:ascii="Times New Roman" w:eastAsia="仿宋" w:hAnsi="Times New Roman"/>
                <w:kern w:val="0"/>
                <w:sz w:val="18"/>
                <w:szCs w:val="18"/>
              </w:rPr>
              <w:t>0.171</w:t>
            </w:r>
          </w:p>
        </w:tc>
        <w:tc>
          <w:tcPr>
            <w:tcW w:w="926" w:type="pct"/>
            <w:vAlign w:val="center"/>
          </w:tcPr>
          <w:p w:rsidR="00283CFD" w:rsidRDefault="00283CFD" w:rsidP="004864AA">
            <w:pPr>
              <w:widowControl/>
              <w:jc w:val="center"/>
              <w:rPr>
                <w:rFonts w:ascii="Times New Roman" w:hAnsi="Times New Roman"/>
                <w:color w:val="000000"/>
                <w:sz w:val="18"/>
                <w:szCs w:val="18"/>
              </w:rPr>
            </w:pPr>
            <w:r>
              <w:rPr>
                <w:rFonts w:ascii="Times New Roman" w:eastAsia="仿宋" w:hAnsi="Times New Roman"/>
                <w:kern w:val="0"/>
                <w:sz w:val="18"/>
                <w:szCs w:val="18"/>
              </w:rPr>
              <w:t>0.171</w:t>
            </w:r>
          </w:p>
        </w:tc>
        <w:tc>
          <w:tcPr>
            <w:tcW w:w="926" w:type="pct"/>
            <w:vAlign w:val="center"/>
          </w:tcPr>
          <w:p w:rsidR="00283CFD" w:rsidRDefault="00283CFD" w:rsidP="004864AA">
            <w:pPr>
              <w:widowControl/>
              <w:jc w:val="center"/>
              <w:rPr>
                <w:rFonts w:ascii="Times New Roman" w:hAnsi="Times New Roman"/>
                <w:color w:val="000000"/>
                <w:sz w:val="18"/>
                <w:szCs w:val="18"/>
              </w:rPr>
            </w:pPr>
            <w:r>
              <w:rPr>
                <w:rFonts w:ascii="Times New Roman" w:eastAsia="仿宋" w:hAnsi="Times New Roman"/>
                <w:kern w:val="0"/>
                <w:sz w:val="18"/>
                <w:szCs w:val="18"/>
              </w:rPr>
              <w:t>0.171</w:t>
            </w:r>
          </w:p>
        </w:tc>
        <w:tc>
          <w:tcPr>
            <w:tcW w:w="835" w:type="pct"/>
            <w:vAlign w:val="center"/>
          </w:tcPr>
          <w:p w:rsidR="00283CFD" w:rsidRDefault="00283CFD" w:rsidP="004864AA">
            <w:pPr>
              <w:widowControl/>
              <w:jc w:val="center"/>
              <w:rPr>
                <w:rFonts w:ascii="Times New Roman" w:hAnsi="Times New Roman"/>
                <w:color w:val="000000"/>
                <w:sz w:val="18"/>
                <w:szCs w:val="18"/>
              </w:rPr>
            </w:pPr>
            <w:r>
              <w:rPr>
                <w:rFonts w:ascii="Times New Roman" w:eastAsia="仿宋" w:hAnsi="Times New Roman"/>
                <w:kern w:val="0"/>
                <w:sz w:val="18"/>
                <w:szCs w:val="18"/>
              </w:rPr>
              <w:t>0.0009</w:t>
            </w:r>
          </w:p>
        </w:tc>
        <w:tc>
          <w:tcPr>
            <w:tcW w:w="656" w:type="pct"/>
            <w:vAlign w:val="center"/>
          </w:tcPr>
          <w:p w:rsidR="00283CFD" w:rsidRDefault="00283CFD" w:rsidP="004864AA">
            <w:pPr>
              <w:jc w:val="center"/>
              <w:rPr>
                <w:rFonts w:ascii="Times New Roman" w:hAnsi="Times New Roman"/>
                <w:color w:val="000000"/>
                <w:sz w:val="18"/>
                <w:szCs w:val="18"/>
              </w:rPr>
            </w:pPr>
            <w:r>
              <w:rPr>
                <w:rFonts w:ascii="Times New Roman" w:hAnsi="Times New Roman"/>
                <w:color w:val="000000"/>
                <w:sz w:val="18"/>
                <w:szCs w:val="18"/>
              </w:rPr>
              <w:t>-</w:t>
            </w:r>
          </w:p>
        </w:tc>
      </w:tr>
      <w:tr w:rsidR="00283CFD" w:rsidTr="004864AA">
        <w:trPr>
          <w:trHeight w:val="285"/>
        </w:trPr>
        <w:tc>
          <w:tcPr>
            <w:tcW w:w="727" w:type="pct"/>
            <w:vAlign w:val="center"/>
          </w:tcPr>
          <w:p w:rsidR="00283CFD" w:rsidRDefault="00283CFD" w:rsidP="004864AA">
            <w:pPr>
              <w:widowControl/>
              <w:jc w:val="center"/>
              <w:rPr>
                <w:rFonts w:ascii="Times New Roman" w:hAnsi="Times New Roman"/>
                <w:color w:val="000000"/>
                <w:sz w:val="18"/>
                <w:szCs w:val="18"/>
              </w:rPr>
            </w:pPr>
            <w:r>
              <w:rPr>
                <w:rFonts w:ascii="Times New Roman" w:eastAsia="仿宋" w:hAnsi="Times New Roman"/>
                <w:kern w:val="0"/>
                <w:sz w:val="18"/>
                <w:szCs w:val="18"/>
              </w:rPr>
              <w:t>JX-031</w:t>
            </w:r>
          </w:p>
        </w:tc>
        <w:tc>
          <w:tcPr>
            <w:tcW w:w="926" w:type="pct"/>
            <w:vAlign w:val="center"/>
          </w:tcPr>
          <w:p w:rsidR="00283CFD" w:rsidRDefault="00283CFD" w:rsidP="004864AA">
            <w:pPr>
              <w:widowControl/>
              <w:jc w:val="center"/>
              <w:rPr>
                <w:rFonts w:ascii="Times New Roman" w:hAnsi="Times New Roman"/>
                <w:color w:val="000000"/>
                <w:sz w:val="18"/>
                <w:szCs w:val="18"/>
              </w:rPr>
            </w:pPr>
            <w:r>
              <w:rPr>
                <w:rFonts w:ascii="Times New Roman" w:eastAsia="仿宋" w:hAnsi="Times New Roman"/>
                <w:kern w:val="0"/>
                <w:sz w:val="18"/>
                <w:szCs w:val="18"/>
              </w:rPr>
              <w:t>0.1903</w:t>
            </w:r>
          </w:p>
        </w:tc>
        <w:tc>
          <w:tcPr>
            <w:tcW w:w="926" w:type="pct"/>
            <w:vAlign w:val="center"/>
          </w:tcPr>
          <w:p w:rsidR="00283CFD" w:rsidRDefault="00283CFD" w:rsidP="004864AA">
            <w:pPr>
              <w:widowControl/>
              <w:jc w:val="center"/>
              <w:rPr>
                <w:rFonts w:ascii="Times New Roman" w:hAnsi="Times New Roman"/>
                <w:color w:val="000000"/>
                <w:sz w:val="18"/>
                <w:szCs w:val="18"/>
              </w:rPr>
            </w:pPr>
            <w:r>
              <w:rPr>
                <w:rFonts w:ascii="Times New Roman" w:eastAsia="仿宋" w:hAnsi="Times New Roman"/>
                <w:kern w:val="0"/>
                <w:sz w:val="18"/>
                <w:szCs w:val="18"/>
              </w:rPr>
              <w:t>0.1903</w:t>
            </w:r>
          </w:p>
        </w:tc>
        <w:tc>
          <w:tcPr>
            <w:tcW w:w="926" w:type="pct"/>
            <w:vAlign w:val="center"/>
          </w:tcPr>
          <w:p w:rsidR="00283CFD" w:rsidRDefault="00283CFD" w:rsidP="004864AA">
            <w:pPr>
              <w:widowControl/>
              <w:jc w:val="center"/>
              <w:rPr>
                <w:rFonts w:ascii="Times New Roman" w:hAnsi="Times New Roman"/>
                <w:color w:val="000000"/>
                <w:sz w:val="18"/>
                <w:szCs w:val="18"/>
              </w:rPr>
            </w:pPr>
            <w:r>
              <w:rPr>
                <w:rFonts w:ascii="Times New Roman" w:eastAsia="仿宋" w:hAnsi="Times New Roman"/>
                <w:kern w:val="0"/>
                <w:sz w:val="18"/>
                <w:szCs w:val="18"/>
              </w:rPr>
              <w:t>0.1903</w:t>
            </w:r>
          </w:p>
        </w:tc>
        <w:tc>
          <w:tcPr>
            <w:tcW w:w="835" w:type="pct"/>
            <w:vAlign w:val="center"/>
          </w:tcPr>
          <w:p w:rsidR="00283CFD" w:rsidRDefault="00283CFD" w:rsidP="004864AA">
            <w:pPr>
              <w:widowControl/>
              <w:jc w:val="center"/>
              <w:rPr>
                <w:rFonts w:ascii="Times New Roman" w:hAnsi="Times New Roman"/>
                <w:color w:val="000000"/>
                <w:sz w:val="18"/>
                <w:szCs w:val="18"/>
              </w:rPr>
            </w:pPr>
            <w:r>
              <w:rPr>
                <w:rFonts w:ascii="Times New Roman" w:eastAsia="仿宋" w:hAnsi="Times New Roman"/>
                <w:kern w:val="0"/>
                <w:sz w:val="18"/>
                <w:szCs w:val="18"/>
              </w:rPr>
              <w:t>0</w:t>
            </w:r>
          </w:p>
        </w:tc>
        <w:tc>
          <w:tcPr>
            <w:tcW w:w="656" w:type="pct"/>
            <w:vAlign w:val="center"/>
          </w:tcPr>
          <w:p w:rsidR="00283CFD" w:rsidRDefault="00283CFD" w:rsidP="004864AA">
            <w:pPr>
              <w:jc w:val="center"/>
              <w:rPr>
                <w:rFonts w:ascii="Times New Roman" w:hAnsi="Times New Roman"/>
                <w:color w:val="000000"/>
                <w:sz w:val="18"/>
                <w:szCs w:val="18"/>
              </w:rPr>
            </w:pPr>
            <w:r>
              <w:rPr>
                <w:rFonts w:ascii="Times New Roman" w:hAnsi="Times New Roman"/>
                <w:color w:val="000000"/>
                <w:sz w:val="18"/>
                <w:szCs w:val="18"/>
              </w:rPr>
              <w:t>-</w:t>
            </w:r>
          </w:p>
        </w:tc>
      </w:tr>
      <w:tr w:rsidR="00283CFD" w:rsidTr="004864AA">
        <w:trPr>
          <w:trHeight w:val="285"/>
        </w:trPr>
        <w:tc>
          <w:tcPr>
            <w:tcW w:w="727" w:type="pct"/>
            <w:vAlign w:val="center"/>
          </w:tcPr>
          <w:p w:rsidR="00283CFD" w:rsidRDefault="00283CFD" w:rsidP="004864AA">
            <w:pPr>
              <w:widowControl/>
              <w:jc w:val="center"/>
              <w:rPr>
                <w:rFonts w:ascii="Times New Roman" w:hAnsi="Times New Roman"/>
                <w:color w:val="000000"/>
                <w:sz w:val="18"/>
                <w:szCs w:val="18"/>
              </w:rPr>
            </w:pPr>
            <w:r>
              <w:rPr>
                <w:rFonts w:ascii="Times New Roman" w:eastAsia="仿宋" w:hAnsi="Times New Roman"/>
                <w:kern w:val="0"/>
                <w:sz w:val="18"/>
                <w:szCs w:val="18"/>
              </w:rPr>
              <w:t>JX-032</w:t>
            </w:r>
          </w:p>
        </w:tc>
        <w:tc>
          <w:tcPr>
            <w:tcW w:w="926" w:type="pct"/>
            <w:vAlign w:val="center"/>
          </w:tcPr>
          <w:p w:rsidR="00283CFD" w:rsidRDefault="00283CFD" w:rsidP="004864AA">
            <w:pPr>
              <w:widowControl/>
              <w:jc w:val="center"/>
              <w:rPr>
                <w:rFonts w:ascii="Times New Roman" w:hAnsi="Times New Roman"/>
                <w:color w:val="000000"/>
                <w:sz w:val="18"/>
                <w:szCs w:val="18"/>
              </w:rPr>
            </w:pPr>
            <w:r>
              <w:rPr>
                <w:rFonts w:ascii="Times New Roman" w:eastAsia="仿宋" w:hAnsi="Times New Roman"/>
                <w:kern w:val="0"/>
                <w:sz w:val="18"/>
                <w:szCs w:val="18"/>
              </w:rPr>
              <w:t>0.1332</w:t>
            </w:r>
          </w:p>
        </w:tc>
        <w:tc>
          <w:tcPr>
            <w:tcW w:w="926" w:type="pct"/>
            <w:vAlign w:val="center"/>
          </w:tcPr>
          <w:p w:rsidR="00283CFD" w:rsidRDefault="00283CFD" w:rsidP="004864AA">
            <w:pPr>
              <w:widowControl/>
              <w:jc w:val="center"/>
              <w:rPr>
                <w:rFonts w:ascii="Times New Roman" w:hAnsi="Times New Roman"/>
                <w:color w:val="000000"/>
                <w:sz w:val="18"/>
                <w:szCs w:val="18"/>
              </w:rPr>
            </w:pPr>
            <w:r>
              <w:rPr>
                <w:rFonts w:ascii="Times New Roman" w:eastAsia="仿宋" w:hAnsi="Times New Roman"/>
                <w:kern w:val="0"/>
                <w:sz w:val="18"/>
                <w:szCs w:val="18"/>
              </w:rPr>
              <w:t>0.1332</w:t>
            </w:r>
          </w:p>
        </w:tc>
        <w:tc>
          <w:tcPr>
            <w:tcW w:w="926" w:type="pct"/>
            <w:vAlign w:val="center"/>
          </w:tcPr>
          <w:p w:rsidR="00283CFD" w:rsidRDefault="00283CFD" w:rsidP="004864AA">
            <w:pPr>
              <w:widowControl/>
              <w:jc w:val="center"/>
              <w:rPr>
                <w:rFonts w:ascii="Times New Roman" w:hAnsi="Times New Roman"/>
                <w:color w:val="000000"/>
                <w:sz w:val="18"/>
                <w:szCs w:val="18"/>
              </w:rPr>
            </w:pPr>
            <w:r>
              <w:rPr>
                <w:rFonts w:ascii="Times New Roman" w:eastAsia="仿宋" w:hAnsi="Times New Roman"/>
                <w:kern w:val="0"/>
                <w:sz w:val="18"/>
                <w:szCs w:val="18"/>
              </w:rPr>
              <w:t>0.1332</w:t>
            </w:r>
          </w:p>
        </w:tc>
        <w:tc>
          <w:tcPr>
            <w:tcW w:w="835" w:type="pct"/>
            <w:vAlign w:val="center"/>
          </w:tcPr>
          <w:p w:rsidR="00283CFD" w:rsidRDefault="00283CFD" w:rsidP="004864AA">
            <w:pPr>
              <w:widowControl/>
              <w:jc w:val="center"/>
              <w:rPr>
                <w:rFonts w:ascii="Times New Roman" w:hAnsi="Times New Roman"/>
                <w:color w:val="000000"/>
                <w:sz w:val="18"/>
                <w:szCs w:val="18"/>
              </w:rPr>
            </w:pPr>
            <w:r>
              <w:rPr>
                <w:rFonts w:ascii="Times New Roman" w:eastAsia="仿宋" w:hAnsi="Times New Roman"/>
                <w:kern w:val="0"/>
                <w:sz w:val="18"/>
                <w:szCs w:val="18"/>
              </w:rPr>
              <w:t>0</w:t>
            </w:r>
          </w:p>
        </w:tc>
        <w:tc>
          <w:tcPr>
            <w:tcW w:w="656" w:type="pct"/>
            <w:vAlign w:val="center"/>
          </w:tcPr>
          <w:p w:rsidR="00283CFD" w:rsidRDefault="00283CFD" w:rsidP="004864AA">
            <w:pPr>
              <w:jc w:val="center"/>
              <w:rPr>
                <w:rFonts w:ascii="Times New Roman" w:hAnsi="Times New Roman"/>
                <w:color w:val="000000"/>
                <w:sz w:val="18"/>
                <w:szCs w:val="18"/>
              </w:rPr>
            </w:pPr>
            <w:r>
              <w:rPr>
                <w:rFonts w:ascii="Times New Roman" w:hAnsi="Times New Roman"/>
                <w:color w:val="000000"/>
                <w:sz w:val="18"/>
                <w:szCs w:val="18"/>
              </w:rPr>
              <w:t>-</w:t>
            </w:r>
          </w:p>
        </w:tc>
      </w:tr>
      <w:tr w:rsidR="00283CFD" w:rsidTr="004864AA">
        <w:trPr>
          <w:trHeight w:val="285"/>
        </w:trPr>
        <w:tc>
          <w:tcPr>
            <w:tcW w:w="727" w:type="pct"/>
            <w:vAlign w:val="center"/>
          </w:tcPr>
          <w:p w:rsidR="00283CFD" w:rsidRDefault="00283CFD" w:rsidP="004864AA">
            <w:pPr>
              <w:widowControl/>
              <w:jc w:val="center"/>
              <w:rPr>
                <w:rFonts w:ascii="Times New Roman" w:hAnsi="Times New Roman"/>
                <w:color w:val="000000"/>
                <w:sz w:val="18"/>
                <w:szCs w:val="18"/>
              </w:rPr>
            </w:pPr>
            <w:r>
              <w:rPr>
                <w:rFonts w:ascii="Times New Roman" w:eastAsia="仿宋" w:hAnsi="Times New Roman"/>
                <w:kern w:val="0"/>
                <w:sz w:val="18"/>
                <w:szCs w:val="18"/>
              </w:rPr>
              <w:t>JX-033</w:t>
            </w:r>
          </w:p>
        </w:tc>
        <w:tc>
          <w:tcPr>
            <w:tcW w:w="926" w:type="pct"/>
            <w:vAlign w:val="center"/>
          </w:tcPr>
          <w:p w:rsidR="00283CFD" w:rsidRDefault="00283CFD" w:rsidP="004864AA">
            <w:pPr>
              <w:widowControl/>
              <w:jc w:val="center"/>
              <w:rPr>
                <w:rFonts w:ascii="Times New Roman" w:hAnsi="Times New Roman"/>
                <w:color w:val="000000"/>
                <w:sz w:val="18"/>
                <w:szCs w:val="18"/>
              </w:rPr>
            </w:pPr>
            <w:r>
              <w:rPr>
                <w:rFonts w:ascii="Times New Roman" w:eastAsia="仿宋" w:hAnsi="Times New Roman"/>
                <w:kern w:val="0"/>
                <w:sz w:val="18"/>
                <w:szCs w:val="18"/>
              </w:rPr>
              <w:t>0.2142</w:t>
            </w:r>
          </w:p>
        </w:tc>
        <w:tc>
          <w:tcPr>
            <w:tcW w:w="926" w:type="pct"/>
            <w:vAlign w:val="center"/>
          </w:tcPr>
          <w:p w:rsidR="00283CFD" w:rsidRDefault="00283CFD" w:rsidP="004864AA">
            <w:pPr>
              <w:widowControl/>
              <w:jc w:val="center"/>
              <w:rPr>
                <w:rFonts w:ascii="Times New Roman" w:hAnsi="Times New Roman"/>
                <w:color w:val="000000"/>
                <w:sz w:val="18"/>
                <w:szCs w:val="18"/>
              </w:rPr>
            </w:pPr>
            <w:r>
              <w:rPr>
                <w:rFonts w:ascii="Times New Roman" w:eastAsia="仿宋" w:hAnsi="Times New Roman"/>
                <w:kern w:val="0"/>
                <w:sz w:val="18"/>
                <w:szCs w:val="18"/>
              </w:rPr>
              <w:t>0.2142</w:t>
            </w:r>
          </w:p>
        </w:tc>
        <w:tc>
          <w:tcPr>
            <w:tcW w:w="926" w:type="pct"/>
            <w:vAlign w:val="center"/>
          </w:tcPr>
          <w:p w:rsidR="00283CFD" w:rsidRDefault="00283CFD" w:rsidP="004864AA">
            <w:pPr>
              <w:widowControl/>
              <w:jc w:val="center"/>
              <w:rPr>
                <w:rFonts w:ascii="Times New Roman" w:hAnsi="Times New Roman"/>
                <w:color w:val="000000"/>
                <w:sz w:val="18"/>
                <w:szCs w:val="18"/>
              </w:rPr>
            </w:pPr>
            <w:r>
              <w:rPr>
                <w:rFonts w:ascii="Times New Roman" w:eastAsia="仿宋" w:hAnsi="Times New Roman"/>
                <w:kern w:val="0"/>
                <w:sz w:val="18"/>
                <w:szCs w:val="18"/>
              </w:rPr>
              <w:t>0.2142</w:t>
            </w:r>
          </w:p>
        </w:tc>
        <w:tc>
          <w:tcPr>
            <w:tcW w:w="835" w:type="pct"/>
            <w:vAlign w:val="center"/>
          </w:tcPr>
          <w:p w:rsidR="00283CFD" w:rsidRDefault="00283CFD" w:rsidP="004864AA">
            <w:pPr>
              <w:widowControl/>
              <w:jc w:val="center"/>
              <w:rPr>
                <w:rFonts w:ascii="Times New Roman" w:hAnsi="Times New Roman"/>
                <w:color w:val="000000"/>
                <w:sz w:val="18"/>
                <w:szCs w:val="18"/>
              </w:rPr>
            </w:pPr>
            <w:r>
              <w:rPr>
                <w:rFonts w:ascii="Times New Roman" w:eastAsia="仿宋" w:hAnsi="Times New Roman"/>
                <w:kern w:val="0"/>
                <w:sz w:val="18"/>
                <w:szCs w:val="18"/>
              </w:rPr>
              <w:t>0</w:t>
            </w:r>
          </w:p>
        </w:tc>
        <w:tc>
          <w:tcPr>
            <w:tcW w:w="656" w:type="pct"/>
            <w:vAlign w:val="center"/>
          </w:tcPr>
          <w:p w:rsidR="00283CFD" w:rsidRDefault="00283CFD" w:rsidP="004864AA">
            <w:pPr>
              <w:jc w:val="center"/>
              <w:rPr>
                <w:rFonts w:ascii="Times New Roman" w:hAnsi="Times New Roman"/>
                <w:color w:val="000000"/>
                <w:sz w:val="18"/>
                <w:szCs w:val="18"/>
              </w:rPr>
            </w:pPr>
            <w:r>
              <w:rPr>
                <w:rFonts w:ascii="Times New Roman" w:hAnsi="Times New Roman"/>
                <w:color w:val="000000"/>
                <w:sz w:val="18"/>
                <w:szCs w:val="18"/>
              </w:rPr>
              <w:t>-</w:t>
            </w:r>
          </w:p>
        </w:tc>
      </w:tr>
      <w:tr w:rsidR="00283CFD" w:rsidTr="004864AA">
        <w:trPr>
          <w:trHeight w:val="285"/>
        </w:trPr>
        <w:tc>
          <w:tcPr>
            <w:tcW w:w="727" w:type="pct"/>
            <w:vAlign w:val="center"/>
          </w:tcPr>
          <w:p w:rsidR="00283CFD" w:rsidRDefault="00283CFD" w:rsidP="004864AA">
            <w:pPr>
              <w:widowControl/>
              <w:jc w:val="center"/>
              <w:rPr>
                <w:rFonts w:ascii="Times New Roman" w:hAnsi="Times New Roman"/>
                <w:color w:val="000000"/>
                <w:sz w:val="18"/>
                <w:szCs w:val="18"/>
              </w:rPr>
            </w:pPr>
            <w:r>
              <w:rPr>
                <w:rFonts w:ascii="Times New Roman" w:eastAsia="仿宋" w:hAnsi="Times New Roman"/>
                <w:kern w:val="0"/>
                <w:sz w:val="18"/>
                <w:szCs w:val="18"/>
              </w:rPr>
              <w:t>JX-034</w:t>
            </w:r>
          </w:p>
        </w:tc>
        <w:tc>
          <w:tcPr>
            <w:tcW w:w="926" w:type="pct"/>
            <w:vAlign w:val="center"/>
          </w:tcPr>
          <w:p w:rsidR="00283CFD" w:rsidRDefault="00283CFD" w:rsidP="004864AA">
            <w:pPr>
              <w:widowControl/>
              <w:jc w:val="center"/>
              <w:rPr>
                <w:rFonts w:ascii="Times New Roman" w:hAnsi="Times New Roman"/>
                <w:color w:val="000000"/>
                <w:sz w:val="18"/>
                <w:szCs w:val="18"/>
              </w:rPr>
            </w:pPr>
            <w:r>
              <w:rPr>
                <w:rFonts w:ascii="Times New Roman" w:eastAsia="仿宋" w:hAnsi="Times New Roman"/>
                <w:kern w:val="0"/>
                <w:sz w:val="18"/>
                <w:szCs w:val="18"/>
              </w:rPr>
              <w:t>0.009</w:t>
            </w:r>
          </w:p>
        </w:tc>
        <w:tc>
          <w:tcPr>
            <w:tcW w:w="926" w:type="pct"/>
            <w:vAlign w:val="center"/>
          </w:tcPr>
          <w:p w:rsidR="00283CFD" w:rsidRDefault="00283CFD" w:rsidP="004864AA">
            <w:pPr>
              <w:widowControl/>
              <w:jc w:val="center"/>
              <w:rPr>
                <w:rFonts w:ascii="Times New Roman" w:hAnsi="Times New Roman"/>
                <w:color w:val="000000"/>
                <w:sz w:val="18"/>
                <w:szCs w:val="18"/>
              </w:rPr>
            </w:pPr>
            <w:r>
              <w:rPr>
                <w:rFonts w:ascii="Times New Roman" w:eastAsia="仿宋" w:hAnsi="Times New Roman"/>
                <w:kern w:val="0"/>
                <w:sz w:val="18"/>
                <w:szCs w:val="18"/>
              </w:rPr>
              <w:t>0.009</w:t>
            </w:r>
          </w:p>
        </w:tc>
        <w:tc>
          <w:tcPr>
            <w:tcW w:w="926" w:type="pct"/>
            <w:vAlign w:val="center"/>
          </w:tcPr>
          <w:p w:rsidR="00283CFD" w:rsidRDefault="00283CFD" w:rsidP="004864AA">
            <w:pPr>
              <w:widowControl/>
              <w:jc w:val="center"/>
              <w:rPr>
                <w:rFonts w:ascii="Times New Roman" w:hAnsi="Times New Roman"/>
                <w:color w:val="000000"/>
                <w:sz w:val="18"/>
                <w:szCs w:val="18"/>
              </w:rPr>
            </w:pPr>
            <w:r>
              <w:rPr>
                <w:rFonts w:ascii="Times New Roman" w:eastAsia="仿宋" w:hAnsi="Times New Roman"/>
                <w:kern w:val="0"/>
                <w:sz w:val="18"/>
                <w:szCs w:val="18"/>
              </w:rPr>
              <w:t>0.009</w:t>
            </w:r>
          </w:p>
        </w:tc>
        <w:tc>
          <w:tcPr>
            <w:tcW w:w="835" w:type="pct"/>
            <w:vAlign w:val="center"/>
          </w:tcPr>
          <w:p w:rsidR="00283CFD" w:rsidRDefault="00283CFD" w:rsidP="004864AA">
            <w:pPr>
              <w:widowControl/>
              <w:jc w:val="center"/>
              <w:rPr>
                <w:rFonts w:ascii="Times New Roman" w:hAnsi="Times New Roman"/>
                <w:color w:val="000000"/>
                <w:sz w:val="18"/>
                <w:szCs w:val="18"/>
              </w:rPr>
            </w:pPr>
            <w:r>
              <w:rPr>
                <w:rFonts w:ascii="Times New Roman" w:eastAsia="仿宋" w:hAnsi="Times New Roman"/>
                <w:kern w:val="0"/>
                <w:sz w:val="18"/>
                <w:szCs w:val="18"/>
              </w:rPr>
              <w:t>0</w:t>
            </w:r>
          </w:p>
        </w:tc>
        <w:tc>
          <w:tcPr>
            <w:tcW w:w="656" w:type="pct"/>
            <w:vAlign w:val="center"/>
          </w:tcPr>
          <w:p w:rsidR="00283CFD" w:rsidRDefault="00283CFD" w:rsidP="004864AA">
            <w:pPr>
              <w:jc w:val="center"/>
              <w:rPr>
                <w:rFonts w:ascii="Times New Roman" w:hAnsi="Times New Roman"/>
                <w:color w:val="000000"/>
                <w:sz w:val="18"/>
                <w:szCs w:val="18"/>
              </w:rPr>
            </w:pPr>
            <w:r>
              <w:rPr>
                <w:rFonts w:ascii="Times New Roman" w:hAnsi="Times New Roman"/>
                <w:color w:val="000000"/>
                <w:sz w:val="18"/>
                <w:szCs w:val="18"/>
              </w:rPr>
              <w:t>-</w:t>
            </w:r>
          </w:p>
        </w:tc>
      </w:tr>
      <w:tr w:rsidR="00283CFD" w:rsidTr="004864AA">
        <w:trPr>
          <w:trHeight w:val="285"/>
        </w:trPr>
        <w:tc>
          <w:tcPr>
            <w:tcW w:w="727" w:type="pct"/>
            <w:vAlign w:val="center"/>
          </w:tcPr>
          <w:p w:rsidR="00283CFD" w:rsidRDefault="00283CFD" w:rsidP="004864AA">
            <w:pPr>
              <w:widowControl/>
              <w:jc w:val="center"/>
              <w:rPr>
                <w:rFonts w:ascii="Times New Roman" w:hAnsi="Times New Roman"/>
                <w:color w:val="000000"/>
                <w:sz w:val="18"/>
                <w:szCs w:val="18"/>
              </w:rPr>
            </w:pPr>
            <w:r>
              <w:rPr>
                <w:rFonts w:ascii="Times New Roman" w:eastAsia="仿宋" w:hAnsi="Times New Roman"/>
                <w:kern w:val="0"/>
                <w:sz w:val="18"/>
                <w:szCs w:val="18"/>
              </w:rPr>
              <w:t>JX-035</w:t>
            </w:r>
          </w:p>
        </w:tc>
        <w:tc>
          <w:tcPr>
            <w:tcW w:w="926" w:type="pct"/>
            <w:vAlign w:val="center"/>
          </w:tcPr>
          <w:p w:rsidR="00283CFD" w:rsidRDefault="00283CFD" w:rsidP="004864AA">
            <w:pPr>
              <w:widowControl/>
              <w:jc w:val="center"/>
              <w:rPr>
                <w:rFonts w:ascii="Times New Roman" w:hAnsi="Times New Roman"/>
                <w:color w:val="000000"/>
                <w:sz w:val="18"/>
                <w:szCs w:val="18"/>
              </w:rPr>
            </w:pPr>
            <w:r>
              <w:rPr>
                <w:rFonts w:ascii="Times New Roman" w:eastAsia="仿宋" w:hAnsi="Times New Roman"/>
                <w:kern w:val="0"/>
                <w:sz w:val="18"/>
                <w:szCs w:val="18"/>
              </w:rPr>
              <w:t>0.224</w:t>
            </w:r>
          </w:p>
        </w:tc>
        <w:tc>
          <w:tcPr>
            <w:tcW w:w="926" w:type="pct"/>
            <w:vAlign w:val="center"/>
          </w:tcPr>
          <w:p w:rsidR="00283CFD" w:rsidRDefault="00283CFD" w:rsidP="004864AA">
            <w:pPr>
              <w:widowControl/>
              <w:jc w:val="center"/>
              <w:rPr>
                <w:rFonts w:ascii="Times New Roman" w:hAnsi="Times New Roman"/>
                <w:color w:val="000000"/>
                <w:sz w:val="18"/>
                <w:szCs w:val="18"/>
              </w:rPr>
            </w:pPr>
            <w:r>
              <w:rPr>
                <w:rFonts w:ascii="Times New Roman" w:eastAsia="仿宋" w:hAnsi="Times New Roman"/>
                <w:kern w:val="0"/>
                <w:sz w:val="18"/>
                <w:szCs w:val="18"/>
              </w:rPr>
              <w:t>0.224</w:t>
            </w:r>
          </w:p>
        </w:tc>
        <w:tc>
          <w:tcPr>
            <w:tcW w:w="926" w:type="pct"/>
            <w:vAlign w:val="center"/>
          </w:tcPr>
          <w:p w:rsidR="00283CFD" w:rsidRDefault="00283CFD" w:rsidP="004864AA">
            <w:pPr>
              <w:widowControl/>
              <w:jc w:val="center"/>
              <w:rPr>
                <w:rFonts w:ascii="Times New Roman" w:hAnsi="Times New Roman"/>
                <w:color w:val="000000"/>
                <w:sz w:val="18"/>
                <w:szCs w:val="18"/>
              </w:rPr>
            </w:pPr>
            <w:r>
              <w:rPr>
                <w:rFonts w:ascii="Times New Roman" w:eastAsia="仿宋" w:hAnsi="Times New Roman"/>
                <w:kern w:val="0"/>
                <w:sz w:val="18"/>
                <w:szCs w:val="18"/>
              </w:rPr>
              <w:t>0.224</w:t>
            </w:r>
          </w:p>
        </w:tc>
        <w:tc>
          <w:tcPr>
            <w:tcW w:w="835" w:type="pct"/>
            <w:vAlign w:val="center"/>
          </w:tcPr>
          <w:p w:rsidR="00283CFD" w:rsidRDefault="00283CFD" w:rsidP="004864AA">
            <w:pPr>
              <w:widowControl/>
              <w:jc w:val="center"/>
              <w:rPr>
                <w:rFonts w:ascii="Times New Roman" w:hAnsi="Times New Roman"/>
                <w:color w:val="000000"/>
                <w:sz w:val="18"/>
                <w:szCs w:val="18"/>
              </w:rPr>
            </w:pPr>
            <w:r>
              <w:rPr>
                <w:rFonts w:ascii="Times New Roman" w:eastAsia="仿宋" w:hAnsi="Times New Roman"/>
                <w:kern w:val="0"/>
                <w:sz w:val="18"/>
                <w:szCs w:val="18"/>
              </w:rPr>
              <w:t>0</w:t>
            </w:r>
          </w:p>
        </w:tc>
        <w:tc>
          <w:tcPr>
            <w:tcW w:w="656" w:type="pct"/>
            <w:vAlign w:val="center"/>
          </w:tcPr>
          <w:p w:rsidR="00283CFD" w:rsidRDefault="00283CFD" w:rsidP="004864AA">
            <w:pPr>
              <w:jc w:val="center"/>
              <w:rPr>
                <w:rFonts w:ascii="Times New Roman" w:hAnsi="Times New Roman"/>
                <w:color w:val="000000"/>
                <w:sz w:val="18"/>
                <w:szCs w:val="18"/>
              </w:rPr>
            </w:pPr>
            <w:r>
              <w:rPr>
                <w:rFonts w:ascii="Times New Roman" w:hAnsi="Times New Roman"/>
                <w:color w:val="000000"/>
                <w:sz w:val="18"/>
                <w:szCs w:val="18"/>
              </w:rPr>
              <w:t>-</w:t>
            </w:r>
          </w:p>
        </w:tc>
      </w:tr>
      <w:tr w:rsidR="00283CFD" w:rsidTr="004864AA">
        <w:trPr>
          <w:trHeight w:val="285"/>
        </w:trPr>
        <w:tc>
          <w:tcPr>
            <w:tcW w:w="727" w:type="pct"/>
            <w:vAlign w:val="center"/>
          </w:tcPr>
          <w:p w:rsidR="00283CFD" w:rsidRDefault="00283CFD" w:rsidP="004864AA">
            <w:pPr>
              <w:widowControl/>
              <w:jc w:val="center"/>
              <w:rPr>
                <w:rFonts w:ascii="Times New Roman" w:hAnsi="Times New Roman"/>
                <w:color w:val="000000"/>
                <w:sz w:val="18"/>
                <w:szCs w:val="18"/>
              </w:rPr>
            </w:pPr>
            <w:r>
              <w:rPr>
                <w:rFonts w:ascii="Times New Roman" w:eastAsia="仿宋" w:hAnsi="Times New Roman"/>
                <w:kern w:val="0"/>
                <w:sz w:val="18"/>
                <w:szCs w:val="18"/>
              </w:rPr>
              <w:t>JX-036</w:t>
            </w:r>
          </w:p>
        </w:tc>
        <w:tc>
          <w:tcPr>
            <w:tcW w:w="926" w:type="pct"/>
            <w:vAlign w:val="center"/>
          </w:tcPr>
          <w:p w:rsidR="00283CFD" w:rsidRDefault="00283CFD" w:rsidP="004864AA">
            <w:pPr>
              <w:widowControl/>
              <w:jc w:val="center"/>
              <w:rPr>
                <w:rFonts w:ascii="Times New Roman" w:hAnsi="Times New Roman"/>
                <w:color w:val="000000"/>
                <w:sz w:val="18"/>
                <w:szCs w:val="18"/>
              </w:rPr>
            </w:pPr>
            <w:r>
              <w:rPr>
                <w:rFonts w:ascii="Times New Roman" w:eastAsia="仿宋" w:hAnsi="Times New Roman"/>
                <w:kern w:val="0"/>
                <w:sz w:val="18"/>
                <w:szCs w:val="18"/>
              </w:rPr>
              <w:t>0.224</w:t>
            </w:r>
          </w:p>
        </w:tc>
        <w:tc>
          <w:tcPr>
            <w:tcW w:w="926" w:type="pct"/>
            <w:vAlign w:val="center"/>
          </w:tcPr>
          <w:p w:rsidR="00283CFD" w:rsidRDefault="00283CFD" w:rsidP="004864AA">
            <w:pPr>
              <w:widowControl/>
              <w:jc w:val="center"/>
              <w:rPr>
                <w:rFonts w:ascii="Times New Roman" w:hAnsi="Times New Roman"/>
                <w:color w:val="000000"/>
                <w:sz w:val="18"/>
                <w:szCs w:val="18"/>
              </w:rPr>
            </w:pPr>
            <w:r>
              <w:rPr>
                <w:rFonts w:ascii="Times New Roman" w:eastAsia="仿宋" w:hAnsi="Times New Roman"/>
                <w:kern w:val="0"/>
                <w:sz w:val="18"/>
                <w:szCs w:val="18"/>
              </w:rPr>
              <w:t>0.224</w:t>
            </w:r>
          </w:p>
        </w:tc>
        <w:tc>
          <w:tcPr>
            <w:tcW w:w="926" w:type="pct"/>
            <w:vAlign w:val="center"/>
          </w:tcPr>
          <w:p w:rsidR="00283CFD" w:rsidRDefault="00283CFD" w:rsidP="004864AA">
            <w:pPr>
              <w:widowControl/>
              <w:jc w:val="center"/>
              <w:rPr>
                <w:rFonts w:ascii="Times New Roman" w:hAnsi="Times New Roman"/>
                <w:color w:val="000000"/>
                <w:sz w:val="18"/>
                <w:szCs w:val="18"/>
              </w:rPr>
            </w:pPr>
            <w:r>
              <w:rPr>
                <w:rFonts w:ascii="Times New Roman" w:eastAsia="仿宋" w:hAnsi="Times New Roman"/>
                <w:kern w:val="0"/>
                <w:sz w:val="18"/>
                <w:szCs w:val="18"/>
              </w:rPr>
              <w:t>0.224</w:t>
            </w:r>
          </w:p>
        </w:tc>
        <w:tc>
          <w:tcPr>
            <w:tcW w:w="835" w:type="pct"/>
            <w:vAlign w:val="center"/>
          </w:tcPr>
          <w:p w:rsidR="00283CFD" w:rsidRDefault="00283CFD" w:rsidP="004864AA">
            <w:pPr>
              <w:widowControl/>
              <w:jc w:val="center"/>
              <w:rPr>
                <w:rFonts w:ascii="Times New Roman" w:hAnsi="Times New Roman"/>
                <w:color w:val="000000"/>
                <w:sz w:val="18"/>
                <w:szCs w:val="18"/>
              </w:rPr>
            </w:pPr>
            <w:r>
              <w:rPr>
                <w:rFonts w:ascii="Times New Roman" w:eastAsia="仿宋" w:hAnsi="Times New Roman"/>
                <w:kern w:val="0"/>
                <w:sz w:val="18"/>
                <w:szCs w:val="18"/>
              </w:rPr>
              <w:t>0</w:t>
            </w:r>
          </w:p>
        </w:tc>
        <w:tc>
          <w:tcPr>
            <w:tcW w:w="656" w:type="pct"/>
            <w:vAlign w:val="center"/>
          </w:tcPr>
          <w:p w:rsidR="00283CFD" w:rsidRDefault="00283CFD" w:rsidP="004864AA">
            <w:pPr>
              <w:jc w:val="center"/>
              <w:rPr>
                <w:rFonts w:ascii="Times New Roman" w:hAnsi="Times New Roman"/>
                <w:color w:val="000000"/>
                <w:sz w:val="18"/>
                <w:szCs w:val="18"/>
              </w:rPr>
            </w:pPr>
            <w:r>
              <w:rPr>
                <w:rFonts w:ascii="Times New Roman" w:hAnsi="Times New Roman"/>
                <w:color w:val="000000"/>
                <w:sz w:val="18"/>
                <w:szCs w:val="18"/>
              </w:rPr>
              <w:t>-</w:t>
            </w:r>
          </w:p>
        </w:tc>
      </w:tr>
      <w:tr w:rsidR="00283CFD" w:rsidTr="004864AA">
        <w:trPr>
          <w:trHeight w:val="285"/>
        </w:trPr>
        <w:tc>
          <w:tcPr>
            <w:tcW w:w="727" w:type="pct"/>
            <w:vAlign w:val="center"/>
          </w:tcPr>
          <w:p w:rsidR="00283CFD" w:rsidRDefault="00283CFD" w:rsidP="004864AA">
            <w:pPr>
              <w:widowControl/>
              <w:jc w:val="center"/>
              <w:rPr>
                <w:rFonts w:ascii="Times New Roman" w:hAnsi="Times New Roman"/>
                <w:color w:val="000000"/>
                <w:sz w:val="18"/>
                <w:szCs w:val="18"/>
              </w:rPr>
            </w:pPr>
            <w:r>
              <w:rPr>
                <w:rFonts w:ascii="Times New Roman" w:eastAsia="仿宋" w:hAnsi="Times New Roman"/>
                <w:kern w:val="0"/>
                <w:sz w:val="18"/>
                <w:szCs w:val="18"/>
              </w:rPr>
              <w:t>JX-037</w:t>
            </w:r>
          </w:p>
        </w:tc>
        <w:tc>
          <w:tcPr>
            <w:tcW w:w="926" w:type="pct"/>
            <w:vAlign w:val="center"/>
          </w:tcPr>
          <w:p w:rsidR="00283CFD" w:rsidRDefault="00283CFD" w:rsidP="004864AA">
            <w:pPr>
              <w:widowControl/>
              <w:jc w:val="center"/>
              <w:rPr>
                <w:rFonts w:ascii="Times New Roman" w:hAnsi="Times New Roman"/>
                <w:color w:val="000000"/>
                <w:sz w:val="18"/>
                <w:szCs w:val="18"/>
              </w:rPr>
            </w:pPr>
            <w:r>
              <w:rPr>
                <w:rFonts w:ascii="Times New Roman" w:eastAsia="仿宋" w:hAnsi="Times New Roman"/>
                <w:kern w:val="0"/>
                <w:sz w:val="18"/>
                <w:szCs w:val="18"/>
              </w:rPr>
              <w:t>0.1867</w:t>
            </w:r>
          </w:p>
        </w:tc>
        <w:tc>
          <w:tcPr>
            <w:tcW w:w="926" w:type="pct"/>
            <w:vAlign w:val="center"/>
          </w:tcPr>
          <w:p w:rsidR="00283CFD" w:rsidRDefault="00283CFD" w:rsidP="004864AA">
            <w:pPr>
              <w:widowControl/>
              <w:jc w:val="center"/>
              <w:rPr>
                <w:rFonts w:ascii="Times New Roman" w:hAnsi="Times New Roman"/>
                <w:color w:val="000000"/>
                <w:sz w:val="18"/>
                <w:szCs w:val="18"/>
              </w:rPr>
            </w:pPr>
            <w:r>
              <w:rPr>
                <w:rFonts w:ascii="Times New Roman" w:eastAsia="仿宋" w:hAnsi="Times New Roman"/>
                <w:kern w:val="0"/>
                <w:sz w:val="18"/>
                <w:szCs w:val="18"/>
              </w:rPr>
              <w:t>0.1867</w:t>
            </w:r>
          </w:p>
        </w:tc>
        <w:tc>
          <w:tcPr>
            <w:tcW w:w="926" w:type="pct"/>
            <w:vAlign w:val="center"/>
          </w:tcPr>
          <w:p w:rsidR="00283CFD" w:rsidRDefault="00283CFD" w:rsidP="004864AA">
            <w:pPr>
              <w:widowControl/>
              <w:jc w:val="center"/>
              <w:rPr>
                <w:rFonts w:ascii="Times New Roman" w:hAnsi="Times New Roman"/>
                <w:color w:val="000000"/>
                <w:sz w:val="18"/>
                <w:szCs w:val="18"/>
              </w:rPr>
            </w:pPr>
            <w:r>
              <w:rPr>
                <w:rFonts w:ascii="Times New Roman" w:eastAsia="仿宋" w:hAnsi="Times New Roman"/>
                <w:kern w:val="0"/>
                <w:sz w:val="18"/>
                <w:szCs w:val="18"/>
              </w:rPr>
              <w:t>0.1867</w:t>
            </w:r>
          </w:p>
        </w:tc>
        <w:tc>
          <w:tcPr>
            <w:tcW w:w="835" w:type="pct"/>
            <w:vAlign w:val="center"/>
          </w:tcPr>
          <w:p w:rsidR="00283CFD" w:rsidRDefault="00283CFD" w:rsidP="004864AA">
            <w:pPr>
              <w:widowControl/>
              <w:jc w:val="center"/>
              <w:rPr>
                <w:rFonts w:ascii="Times New Roman" w:hAnsi="Times New Roman"/>
                <w:color w:val="000000"/>
                <w:sz w:val="18"/>
                <w:szCs w:val="18"/>
              </w:rPr>
            </w:pPr>
            <w:r>
              <w:rPr>
                <w:rFonts w:ascii="Times New Roman" w:eastAsia="仿宋" w:hAnsi="Times New Roman"/>
                <w:kern w:val="0"/>
                <w:sz w:val="18"/>
                <w:szCs w:val="18"/>
              </w:rPr>
              <w:t>0.1867</w:t>
            </w:r>
          </w:p>
        </w:tc>
        <w:tc>
          <w:tcPr>
            <w:tcW w:w="656" w:type="pct"/>
            <w:vAlign w:val="center"/>
          </w:tcPr>
          <w:p w:rsidR="00283CFD" w:rsidRDefault="00283CFD" w:rsidP="004864AA">
            <w:pPr>
              <w:jc w:val="center"/>
              <w:rPr>
                <w:rFonts w:ascii="Times New Roman" w:hAnsi="Times New Roman"/>
                <w:color w:val="000000"/>
                <w:sz w:val="18"/>
                <w:szCs w:val="18"/>
              </w:rPr>
            </w:pPr>
            <w:r>
              <w:rPr>
                <w:rFonts w:ascii="Times New Roman" w:hAnsi="Times New Roman"/>
                <w:color w:val="000000"/>
                <w:sz w:val="18"/>
                <w:szCs w:val="18"/>
              </w:rPr>
              <w:t>-</w:t>
            </w:r>
          </w:p>
        </w:tc>
      </w:tr>
      <w:tr w:rsidR="00283CFD" w:rsidTr="004864AA">
        <w:trPr>
          <w:trHeight w:val="285"/>
        </w:trPr>
        <w:tc>
          <w:tcPr>
            <w:tcW w:w="727" w:type="pct"/>
            <w:vAlign w:val="center"/>
          </w:tcPr>
          <w:p w:rsidR="00283CFD" w:rsidRDefault="00283CFD" w:rsidP="004864AA">
            <w:pPr>
              <w:widowControl/>
              <w:jc w:val="center"/>
              <w:rPr>
                <w:rFonts w:ascii="Times New Roman" w:hAnsi="Times New Roman"/>
                <w:color w:val="000000"/>
                <w:sz w:val="18"/>
                <w:szCs w:val="18"/>
              </w:rPr>
            </w:pPr>
            <w:r>
              <w:rPr>
                <w:rFonts w:ascii="Times New Roman" w:eastAsia="仿宋" w:hAnsi="Times New Roman"/>
                <w:kern w:val="0"/>
                <w:sz w:val="18"/>
                <w:szCs w:val="18"/>
              </w:rPr>
              <w:t>JX-038</w:t>
            </w:r>
          </w:p>
        </w:tc>
        <w:tc>
          <w:tcPr>
            <w:tcW w:w="926" w:type="pct"/>
            <w:vAlign w:val="center"/>
          </w:tcPr>
          <w:p w:rsidR="00283CFD" w:rsidRDefault="00283CFD" w:rsidP="004864AA">
            <w:pPr>
              <w:widowControl/>
              <w:jc w:val="center"/>
              <w:rPr>
                <w:rFonts w:ascii="Times New Roman" w:hAnsi="Times New Roman"/>
                <w:color w:val="000000"/>
                <w:sz w:val="18"/>
                <w:szCs w:val="18"/>
              </w:rPr>
            </w:pPr>
            <w:r>
              <w:rPr>
                <w:rFonts w:ascii="Times New Roman" w:eastAsia="仿宋" w:hAnsi="Times New Roman"/>
                <w:kern w:val="0"/>
                <w:sz w:val="18"/>
                <w:szCs w:val="18"/>
              </w:rPr>
              <w:t>0.1922</w:t>
            </w:r>
          </w:p>
        </w:tc>
        <w:tc>
          <w:tcPr>
            <w:tcW w:w="926" w:type="pct"/>
            <w:vAlign w:val="center"/>
          </w:tcPr>
          <w:p w:rsidR="00283CFD" w:rsidRDefault="00283CFD" w:rsidP="004864AA">
            <w:pPr>
              <w:widowControl/>
              <w:jc w:val="center"/>
              <w:rPr>
                <w:rFonts w:ascii="Times New Roman" w:hAnsi="Times New Roman"/>
                <w:color w:val="000000"/>
                <w:sz w:val="18"/>
                <w:szCs w:val="18"/>
              </w:rPr>
            </w:pPr>
            <w:r>
              <w:rPr>
                <w:rFonts w:ascii="Times New Roman" w:eastAsia="仿宋" w:hAnsi="Times New Roman"/>
                <w:kern w:val="0"/>
                <w:sz w:val="18"/>
                <w:szCs w:val="18"/>
              </w:rPr>
              <w:t>0.1922</w:t>
            </w:r>
          </w:p>
        </w:tc>
        <w:tc>
          <w:tcPr>
            <w:tcW w:w="926" w:type="pct"/>
            <w:vAlign w:val="center"/>
          </w:tcPr>
          <w:p w:rsidR="00283CFD" w:rsidRDefault="00283CFD" w:rsidP="004864AA">
            <w:pPr>
              <w:widowControl/>
              <w:jc w:val="center"/>
              <w:rPr>
                <w:rFonts w:ascii="Times New Roman" w:hAnsi="Times New Roman"/>
                <w:color w:val="000000"/>
                <w:sz w:val="18"/>
                <w:szCs w:val="18"/>
              </w:rPr>
            </w:pPr>
            <w:r>
              <w:rPr>
                <w:rFonts w:ascii="Times New Roman" w:eastAsia="仿宋" w:hAnsi="Times New Roman"/>
                <w:kern w:val="0"/>
                <w:sz w:val="18"/>
                <w:szCs w:val="18"/>
              </w:rPr>
              <w:t>0.1922</w:t>
            </w:r>
          </w:p>
        </w:tc>
        <w:tc>
          <w:tcPr>
            <w:tcW w:w="835" w:type="pct"/>
            <w:vAlign w:val="center"/>
          </w:tcPr>
          <w:p w:rsidR="00283CFD" w:rsidRDefault="00283CFD" w:rsidP="004864AA">
            <w:pPr>
              <w:widowControl/>
              <w:jc w:val="center"/>
              <w:rPr>
                <w:rFonts w:ascii="Times New Roman" w:hAnsi="Times New Roman"/>
                <w:color w:val="000000"/>
                <w:sz w:val="18"/>
                <w:szCs w:val="18"/>
              </w:rPr>
            </w:pPr>
            <w:r>
              <w:rPr>
                <w:rFonts w:ascii="Times New Roman" w:eastAsia="仿宋" w:hAnsi="Times New Roman"/>
                <w:kern w:val="0"/>
                <w:sz w:val="18"/>
                <w:szCs w:val="18"/>
              </w:rPr>
              <w:t>0</w:t>
            </w:r>
          </w:p>
        </w:tc>
        <w:tc>
          <w:tcPr>
            <w:tcW w:w="656" w:type="pct"/>
            <w:vAlign w:val="center"/>
          </w:tcPr>
          <w:p w:rsidR="00283CFD" w:rsidRDefault="00283CFD" w:rsidP="004864AA">
            <w:pPr>
              <w:jc w:val="center"/>
              <w:rPr>
                <w:rFonts w:ascii="Times New Roman" w:hAnsi="Times New Roman"/>
                <w:color w:val="000000"/>
                <w:sz w:val="18"/>
                <w:szCs w:val="18"/>
              </w:rPr>
            </w:pPr>
            <w:r>
              <w:rPr>
                <w:rFonts w:ascii="Times New Roman" w:hAnsi="Times New Roman"/>
                <w:color w:val="000000"/>
                <w:sz w:val="18"/>
                <w:szCs w:val="18"/>
              </w:rPr>
              <w:t>-</w:t>
            </w:r>
          </w:p>
        </w:tc>
      </w:tr>
      <w:tr w:rsidR="00283CFD" w:rsidTr="004864AA">
        <w:trPr>
          <w:trHeight w:val="285"/>
        </w:trPr>
        <w:tc>
          <w:tcPr>
            <w:tcW w:w="727" w:type="pct"/>
            <w:vAlign w:val="center"/>
          </w:tcPr>
          <w:p w:rsidR="00283CFD" w:rsidRDefault="00283CFD" w:rsidP="004864AA">
            <w:pPr>
              <w:widowControl/>
              <w:jc w:val="center"/>
              <w:rPr>
                <w:rFonts w:ascii="Times New Roman" w:hAnsi="Times New Roman"/>
                <w:color w:val="000000"/>
                <w:sz w:val="18"/>
                <w:szCs w:val="18"/>
              </w:rPr>
            </w:pPr>
            <w:r>
              <w:rPr>
                <w:rFonts w:ascii="Times New Roman" w:eastAsia="仿宋" w:hAnsi="Times New Roman"/>
                <w:kern w:val="0"/>
                <w:sz w:val="18"/>
                <w:szCs w:val="18"/>
              </w:rPr>
              <w:t>JX-039</w:t>
            </w:r>
          </w:p>
        </w:tc>
        <w:tc>
          <w:tcPr>
            <w:tcW w:w="926" w:type="pct"/>
            <w:vAlign w:val="center"/>
          </w:tcPr>
          <w:p w:rsidR="00283CFD" w:rsidRDefault="00283CFD" w:rsidP="004864AA">
            <w:pPr>
              <w:widowControl/>
              <w:jc w:val="center"/>
              <w:rPr>
                <w:rFonts w:ascii="Times New Roman" w:hAnsi="Times New Roman"/>
                <w:color w:val="000000"/>
                <w:sz w:val="18"/>
                <w:szCs w:val="18"/>
              </w:rPr>
            </w:pPr>
            <w:r>
              <w:rPr>
                <w:rFonts w:ascii="Times New Roman" w:eastAsia="仿宋" w:hAnsi="Times New Roman"/>
                <w:kern w:val="0"/>
                <w:sz w:val="18"/>
                <w:szCs w:val="18"/>
              </w:rPr>
              <w:t>0.15</w:t>
            </w:r>
          </w:p>
        </w:tc>
        <w:tc>
          <w:tcPr>
            <w:tcW w:w="926" w:type="pct"/>
            <w:vAlign w:val="center"/>
          </w:tcPr>
          <w:p w:rsidR="00283CFD" w:rsidRDefault="00283CFD" w:rsidP="004864AA">
            <w:pPr>
              <w:widowControl/>
              <w:jc w:val="center"/>
              <w:rPr>
                <w:rFonts w:ascii="Times New Roman" w:hAnsi="Times New Roman"/>
                <w:color w:val="000000"/>
                <w:sz w:val="18"/>
                <w:szCs w:val="18"/>
              </w:rPr>
            </w:pPr>
            <w:r>
              <w:rPr>
                <w:rFonts w:ascii="Times New Roman" w:eastAsia="仿宋" w:hAnsi="Times New Roman"/>
                <w:kern w:val="0"/>
                <w:sz w:val="18"/>
                <w:szCs w:val="18"/>
              </w:rPr>
              <w:t>0.15</w:t>
            </w:r>
          </w:p>
        </w:tc>
        <w:tc>
          <w:tcPr>
            <w:tcW w:w="926" w:type="pct"/>
            <w:vAlign w:val="center"/>
          </w:tcPr>
          <w:p w:rsidR="00283CFD" w:rsidRDefault="00283CFD" w:rsidP="004864AA">
            <w:pPr>
              <w:widowControl/>
              <w:jc w:val="center"/>
              <w:rPr>
                <w:rFonts w:ascii="Times New Roman" w:hAnsi="Times New Roman"/>
                <w:color w:val="000000"/>
                <w:sz w:val="18"/>
                <w:szCs w:val="18"/>
              </w:rPr>
            </w:pPr>
            <w:r>
              <w:rPr>
                <w:rFonts w:ascii="Times New Roman" w:eastAsia="仿宋" w:hAnsi="Times New Roman"/>
                <w:kern w:val="0"/>
                <w:sz w:val="18"/>
                <w:szCs w:val="18"/>
              </w:rPr>
              <w:t>0.15</w:t>
            </w:r>
          </w:p>
        </w:tc>
        <w:tc>
          <w:tcPr>
            <w:tcW w:w="835" w:type="pct"/>
            <w:vAlign w:val="center"/>
          </w:tcPr>
          <w:p w:rsidR="00283CFD" w:rsidRDefault="00283CFD" w:rsidP="004864AA">
            <w:pPr>
              <w:widowControl/>
              <w:jc w:val="center"/>
              <w:rPr>
                <w:rFonts w:ascii="Times New Roman" w:hAnsi="Times New Roman"/>
                <w:color w:val="000000"/>
                <w:sz w:val="18"/>
                <w:szCs w:val="18"/>
              </w:rPr>
            </w:pPr>
            <w:r>
              <w:rPr>
                <w:rFonts w:ascii="Times New Roman" w:eastAsia="仿宋" w:hAnsi="Times New Roman"/>
                <w:kern w:val="0"/>
                <w:sz w:val="18"/>
                <w:szCs w:val="18"/>
              </w:rPr>
              <w:t>0</w:t>
            </w:r>
          </w:p>
        </w:tc>
        <w:tc>
          <w:tcPr>
            <w:tcW w:w="656" w:type="pct"/>
            <w:vAlign w:val="center"/>
          </w:tcPr>
          <w:p w:rsidR="00283CFD" w:rsidRDefault="00283CFD" w:rsidP="004864AA">
            <w:pPr>
              <w:jc w:val="center"/>
              <w:rPr>
                <w:rFonts w:ascii="Times New Roman" w:hAnsi="Times New Roman"/>
                <w:color w:val="000000"/>
                <w:sz w:val="18"/>
                <w:szCs w:val="18"/>
              </w:rPr>
            </w:pPr>
            <w:r>
              <w:rPr>
                <w:rFonts w:ascii="Times New Roman" w:hAnsi="Times New Roman"/>
                <w:color w:val="000000"/>
                <w:sz w:val="18"/>
                <w:szCs w:val="18"/>
              </w:rPr>
              <w:t>-</w:t>
            </w:r>
          </w:p>
        </w:tc>
      </w:tr>
      <w:tr w:rsidR="00283CFD" w:rsidTr="004864AA">
        <w:trPr>
          <w:trHeight w:val="285"/>
        </w:trPr>
        <w:tc>
          <w:tcPr>
            <w:tcW w:w="727" w:type="pct"/>
            <w:vAlign w:val="center"/>
          </w:tcPr>
          <w:p w:rsidR="00283CFD" w:rsidRDefault="00283CFD" w:rsidP="004864AA">
            <w:pPr>
              <w:widowControl/>
              <w:jc w:val="center"/>
              <w:rPr>
                <w:rFonts w:ascii="Times New Roman" w:hAnsi="Times New Roman"/>
                <w:color w:val="000000"/>
                <w:sz w:val="18"/>
                <w:szCs w:val="18"/>
              </w:rPr>
            </w:pPr>
            <w:r>
              <w:rPr>
                <w:rFonts w:ascii="Times New Roman" w:eastAsia="仿宋" w:hAnsi="Times New Roman"/>
                <w:kern w:val="0"/>
                <w:sz w:val="18"/>
                <w:szCs w:val="18"/>
              </w:rPr>
              <w:t>JX-040</w:t>
            </w:r>
          </w:p>
        </w:tc>
        <w:tc>
          <w:tcPr>
            <w:tcW w:w="926" w:type="pct"/>
            <w:vAlign w:val="center"/>
          </w:tcPr>
          <w:p w:rsidR="00283CFD" w:rsidRDefault="00283CFD" w:rsidP="004864AA">
            <w:pPr>
              <w:widowControl/>
              <w:jc w:val="center"/>
              <w:rPr>
                <w:rFonts w:ascii="Times New Roman" w:hAnsi="Times New Roman"/>
                <w:color w:val="000000"/>
                <w:sz w:val="18"/>
                <w:szCs w:val="18"/>
              </w:rPr>
            </w:pPr>
            <w:r>
              <w:rPr>
                <w:rFonts w:ascii="Times New Roman" w:eastAsia="仿宋" w:hAnsi="Times New Roman"/>
                <w:kern w:val="0"/>
                <w:sz w:val="18"/>
                <w:szCs w:val="18"/>
              </w:rPr>
              <w:t>0.1922</w:t>
            </w:r>
          </w:p>
        </w:tc>
        <w:tc>
          <w:tcPr>
            <w:tcW w:w="926" w:type="pct"/>
            <w:vAlign w:val="center"/>
          </w:tcPr>
          <w:p w:rsidR="00283CFD" w:rsidRDefault="00283CFD" w:rsidP="004864AA">
            <w:pPr>
              <w:widowControl/>
              <w:jc w:val="center"/>
              <w:rPr>
                <w:rFonts w:ascii="Times New Roman" w:hAnsi="Times New Roman"/>
                <w:color w:val="000000"/>
                <w:sz w:val="18"/>
                <w:szCs w:val="18"/>
              </w:rPr>
            </w:pPr>
            <w:r>
              <w:rPr>
                <w:rFonts w:ascii="Times New Roman" w:eastAsia="仿宋" w:hAnsi="Times New Roman"/>
                <w:kern w:val="0"/>
                <w:sz w:val="18"/>
                <w:szCs w:val="18"/>
              </w:rPr>
              <w:t>0.1922</w:t>
            </w:r>
          </w:p>
        </w:tc>
        <w:tc>
          <w:tcPr>
            <w:tcW w:w="926" w:type="pct"/>
            <w:vAlign w:val="center"/>
          </w:tcPr>
          <w:p w:rsidR="00283CFD" w:rsidRDefault="00283CFD" w:rsidP="004864AA">
            <w:pPr>
              <w:widowControl/>
              <w:jc w:val="center"/>
              <w:rPr>
                <w:rFonts w:ascii="Times New Roman" w:hAnsi="Times New Roman"/>
                <w:color w:val="000000"/>
                <w:sz w:val="18"/>
                <w:szCs w:val="18"/>
              </w:rPr>
            </w:pPr>
            <w:r>
              <w:rPr>
                <w:rFonts w:ascii="Times New Roman" w:eastAsia="仿宋" w:hAnsi="Times New Roman"/>
                <w:kern w:val="0"/>
                <w:sz w:val="18"/>
                <w:szCs w:val="18"/>
              </w:rPr>
              <w:t>0.1922</w:t>
            </w:r>
          </w:p>
        </w:tc>
        <w:tc>
          <w:tcPr>
            <w:tcW w:w="835" w:type="pct"/>
            <w:vAlign w:val="center"/>
          </w:tcPr>
          <w:p w:rsidR="00283CFD" w:rsidRDefault="00283CFD" w:rsidP="004864AA">
            <w:pPr>
              <w:widowControl/>
              <w:jc w:val="center"/>
              <w:rPr>
                <w:rFonts w:ascii="Times New Roman" w:hAnsi="Times New Roman"/>
                <w:color w:val="000000"/>
                <w:sz w:val="18"/>
                <w:szCs w:val="18"/>
              </w:rPr>
            </w:pPr>
            <w:r>
              <w:rPr>
                <w:rFonts w:ascii="Times New Roman" w:eastAsia="仿宋" w:hAnsi="Times New Roman"/>
                <w:kern w:val="0"/>
                <w:sz w:val="18"/>
                <w:szCs w:val="18"/>
              </w:rPr>
              <w:t>0</w:t>
            </w:r>
          </w:p>
        </w:tc>
        <w:tc>
          <w:tcPr>
            <w:tcW w:w="656" w:type="pct"/>
            <w:vAlign w:val="center"/>
          </w:tcPr>
          <w:p w:rsidR="00283CFD" w:rsidRDefault="00283CFD" w:rsidP="004864AA">
            <w:pPr>
              <w:jc w:val="center"/>
              <w:rPr>
                <w:rFonts w:ascii="Times New Roman" w:hAnsi="Times New Roman"/>
                <w:color w:val="000000"/>
                <w:sz w:val="18"/>
                <w:szCs w:val="18"/>
              </w:rPr>
            </w:pPr>
            <w:r>
              <w:rPr>
                <w:rFonts w:ascii="Times New Roman" w:hAnsi="Times New Roman"/>
                <w:color w:val="000000"/>
                <w:sz w:val="18"/>
                <w:szCs w:val="18"/>
              </w:rPr>
              <w:t>-</w:t>
            </w:r>
          </w:p>
        </w:tc>
      </w:tr>
      <w:tr w:rsidR="00283CFD" w:rsidTr="004864AA">
        <w:trPr>
          <w:trHeight w:val="285"/>
        </w:trPr>
        <w:tc>
          <w:tcPr>
            <w:tcW w:w="727" w:type="pct"/>
            <w:vAlign w:val="center"/>
          </w:tcPr>
          <w:p w:rsidR="00283CFD" w:rsidRDefault="00283CFD" w:rsidP="004864AA">
            <w:pPr>
              <w:widowControl/>
              <w:jc w:val="center"/>
              <w:rPr>
                <w:rFonts w:ascii="Times New Roman" w:hAnsi="Times New Roman"/>
                <w:color w:val="000000"/>
                <w:sz w:val="18"/>
                <w:szCs w:val="18"/>
              </w:rPr>
            </w:pPr>
            <w:r>
              <w:rPr>
                <w:rFonts w:ascii="Times New Roman" w:eastAsia="仿宋" w:hAnsi="Times New Roman"/>
                <w:kern w:val="0"/>
                <w:sz w:val="18"/>
                <w:szCs w:val="18"/>
              </w:rPr>
              <w:t>JX-041</w:t>
            </w:r>
          </w:p>
        </w:tc>
        <w:tc>
          <w:tcPr>
            <w:tcW w:w="926" w:type="pct"/>
            <w:vAlign w:val="center"/>
          </w:tcPr>
          <w:p w:rsidR="00283CFD" w:rsidRDefault="00283CFD" w:rsidP="004864AA">
            <w:pPr>
              <w:widowControl/>
              <w:jc w:val="center"/>
              <w:rPr>
                <w:rFonts w:ascii="Times New Roman" w:hAnsi="Times New Roman"/>
                <w:color w:val="000000"/>
                <w:sz w:val="18"/>
                <w:szCs w:val="18"/>
              </w:rPr>
            </w:pPr>
            <w:r>
              <w:rPr>
                <w:rFonts w:ascii="Times New Roman" w:eastAsia="仿宋" w:hAnsi="Times New Roman"/>
                <w:kern w:val="0"/>
                <w:sz w:val="18"/>
                <w:szCs w:val="18"/>
              </w:rPr>
              <w:t>0.0606</w:t>
            </w:r>
          </w:p>
        </w:tc>
        <w:tc>
          <w:tcPr>
            <w:tcW w:w="926" w:type="pct"/>
            <w:vAlign w:val="center"/>
          </w:tcPr>
          <w:p w:rsidR="00283CFD" w:rsidRDefault="00283CFD" w:rsidP="004864AA">
            <w:pPr>
              <w:widowControl/>
              <w:jc w:val="center"/>
              <w:rPr>
                <w:rFonts w:ascii="Times New Roman" w:hAnsi="Times New Roman"/>
                <w:color w:val="000000"/>
                <w:sz w:val="18"/>
                <w:szCs w:val="18"/>
              </w:rPr>
            </w:pPr>
            <w:r>
              <w:rPr>
                <w:rFonts w:ascii="Times New Roman" w:eastAsia="仿宋" w:hAnsi="Times New Roman"/>
                <w:kern w:val="0"/>
                <w:sz w:val="18"/>
                <w:szCs w:val="18"/>
              </w:rPr>
              <w:t>0.0606</w:t>
            </w:r>
          </w:p>
        </w:tc>
        <w:tc>
          <w:tcPr>
            <w:tcW w:w="926" w:type="pct"/>
            <w:vAlign w:val="center"/>
          </w:tcPr>
          <w:p w:rsidR="00283CFD" w:rsidRDefault="00283CFD" w:rsidP="004864AA">
            <w:pPr>
              <w:widowControl/>
              <w:jc w:val="center"/>
              <w:rPr>
                <w:rFonts w:ascii="Times New Roman" w:hAnsi="Times New Roman"/>
                <w:color w:val="000000"/>
                <w:sz w:val="18"/>
                <w:szCs w:val="18"/>
              </w:rPr>
            </w:pPr>
            <w:r>
              <w:rPr>
                <w:rFonts w:ascii="Times New Roman" w:eastAsia="仿宋" w:hAnsi="Times New Roman"/>
                <w:kern w:val="0"/>
                <w:sz w:val="18"/>
                <w:szCs w:val="18"/>
              </w:rPr>
              <w:t>0.0606</w:t>
            </w:r>
          </w:p>
        </w:tc>
        <w:tc>
          <w:tcPr>
            <w:tcW w:w="835" w:type="pct"/>
            <w:vAlign w:val="center"/>
          </w:tcPr>
          <w:p w:rsidR="00283CFD" w:rsidRDefault="00283CFD" w:rsidP="004864AA">
            <w:pPr>
              <w:widowControl/>
              <w:jc w:val="center"/>
              <w:rPr>
                <w:rFonts w:ascii="Times New Roman" w:hAnsi="Times New Roman"/>
                <w:color w:val="000000"/>
                <w:sz w:val="18"/>
                <w:szCs w:val="18"/>
              </w:rPr>
            </w:pPr>
            <w:r>
              <w:rPr>
                <w:rFonts w:ascii="Times New Roman" w:eastAsia="仿宋" w:hAnsi="Times New Roman"/>
                <w:kern w:val="0"/>
                <w:sz w:val="18"/>
                <w:szCs w:val="18"/>
              </w:rPr>
              <w:t>0</w:t>
            </w:r>
          </w:p>
        </w:tc>
        <w:tc>
          <w:tcPr>
            <w:tcW w:w="656" w:type="pct"/>
            <w:vAlign w:val="center"/>
          </w:tcPr>
          <w:p w:rsidR="00283CFD" w:rsidRDefault="00283CFD" w:rsidP="004864AA">
            <w:pPr>
              <w:jc w:val="center"/>
              <w:rPr>
                <w:rFonts w:ascii="Times New Roman" w:hAnsi="Times New Roman"/>
                <w:color w:val="000000"/>
                <w:sz w:val="18"/>
                <w:szCs w:val="18"/>
              </w:rPr>
            </w:pPr>
            <w:r>
              <w:rPr>
                <w:rFonts w:ascii="Times New Roman" w:hAnsi="Times New Roman"/>
                <w:color w:val="000000"/>
                <w:sz w:val="18"/>
                <w:szCs w:val="18"/>
              </w:rPr>
              <w:t>-</w:t>
            </w:r>
          </w:p>
        </w:tc>
      </w:tr>
      <w:tr w:rsidR="00283CFD" w:rsidTr="004864AA">
        <w:trPr>
          <w:trHeight w:val="285"/>
        </w:trPr>
        <w:tc>
          <w:tcPr>
            <w:tcW w:w="727" w:type="pct"/>
            <w:vAlign w:val="center"/>
          </w:tcPr>
          <w:p w:rsidR="00283CFD" w:rsidRDefault="00283CFD" w:rsidP="004864AA">
            <w:pPr>
              <w:widowControl/>
              <w:jc w:val="center"/>
              <w:rPr>
                <w:rFonts w:ascii="Times New Roman" w:hAnsi="Times New Roman"/>
                <w:color w:val="000000"/>
                <w:sz w:val="18"/>
                <w:szCs w:val="18"/>
              </w:rPr>
            </w:pPr>
            <w:r>
              <w:rPr>
                <w:rFonts w:ascii="Times New Roman" w:eastAsia="仿宋" w:hAnsi="Times New Roman"/>
                <w:kern w:val="0"/>
                <w:sz w:val="18"/>
                <w:szCs w:val="18"/>
              </w:rPr>
              <w:t>JX-042</w:t>
            </w:r>
          </w:p>
        </w:tc>
        <w:tc>
          <w:tcPr>
            <w:tcW w:w="926" w:type="pct"/>
            <w:vAlign w:val="center"/>
          </w:tcPr>
          <w:p w:rsidR="00283CFD" w:rsidRDefault="00283CFD" w:rsidP="004864AA">
            <w:pPr>
              <w:widowControl/>
              <w:jc w:val="center"/>
              <w:rPr>
                <w:rFonts w:ascii="Times New Roman" w:hAnsi="Times New Roman"/>
                <w:color w:val="000000"/>
                <w:sz w:val="18"/>
                <w:szCs w:val="18"/>
              </w:rPr>
            </w:pPr>
            <w:r>
              <w:rPr>
                <w:rFonts w:ascii="Times New Roman" w:eastAsia="仿宋" w:hAnsi="Times New Roman"/>
                <w:kern w:val="0"/>
                <w:sz w:val="18"/>
                <w:szCs w:val="18"/>
              </w:rPr>
              <w:t>0.2083</w:t>
            </w:r>
          </w:p>
        </w:tc>
        <w:tc>
          <w:tcPr>
            <w:tcW w:w="926" w:type="pct"/>
            <w:vAlign w:val="center"/>
          </w:tcPr>
          <w:p w:rsidR="00283CFD" w:rsidRDefault="00283CFD" w:rsidP="004864AA">
            <w:pPr>
              <w:widowControl/>
              <w:jc w:val="center"/>
              <w:rPr>
                <w:rFonts w:ascii="Times New Roman" w:hAnsi="Times New Roman"/>
                <w:color w:val="000000"/>
                <w:sz w:val="18"/>
                <w:szCs w:val="18"/>
              </w:rPr>
            </w:pPr>
            <w:r>
              <w:rPr>
                <w:rFonts w:ascii="Times New Roman" w:eastAsia="仿宋" w:hAnsi="Times New Roman"/>
                <w:kern w:val="0"/>
                <w:sz w:val="18"/>
                <w:szCs w:val="18"/>
              </w:rPr>
              <w:t>0.2083</w:t>
            </w:r>
          </w:p>
        </w:tc>
        <w:tc>
          <w:tcPr>
            <w:tcW w:w="926" w:type="pct"/>
            <w:vAlign w:val="center"/>
          </w:tcPr>
          <w:p w:rsidR="00283CFD" w:rsidRDefault="00283CFD" w:rsidP="004864AA">
            <w:pPr>
              <w:widowControl/>
              <w:jc w:val="center"/>
              <w:rPr>
                <w:rFonts w:ascii="Times New Roman" w:hAnsi="Times New Roman"/>
                <w:color w:val="000000"/>
                <w:sz w:val="18"/>
                <w:szCs w:val="18"/>
              </w:rPr>
            </w:pPr>
            <w:r>
              <w:rPr>
                <w:rFonts w:ascii="Times New Roman" w:eastAsia="仿宋" w:hAnsi="Times New Roman"/>
                <w:kern w:val="0"/>
                <w:sz w:val="18"/>
                <w:szCs w:val="18"/>
              </w:rPr>
              <w:t>0.2083</w:t>
            </w:r>
          </w:p>
        </w:tc>
        <w:tc>
          <w:tcPr>
            <w:tcW w:w="835" w:type="pct"/>
            <w:vAlign w:val="center"/>
          </w:tcPr>
          <w:p w:rsidR="00283CFD" w:rsidRDefault="00283CFD" w:rsidP="004864AA">
            <w:pPr>
              <w:widowControl/>
              <w:jc w:val="center"/>
              <w:rPr>
                <w:rFonts w:ascii="Times New Roman" w:hAnsi="Times New Roman"/>
                <w:color w:val="000000"/>
                <w:sz w:val="18"/>
                <w:szCs w:val="18"/>
              </w:rPr>
            </w:pPr>
            <w:r>
              <w:rPr>
                <w:rFonts w:ascii="Times New Roman" w:eastAsia="仿宋" w:hAnsi="Times New Roman"/>
                <w:kern w:val="0"/>
                <w:sz w:val="18"/>
                <w:szCs w:val="18"/>
              </w:rPr>
              <w:t>0</w:t>
            </w:r>
          </w:p>
        </w:tc>
        <w:tc>
          <w:tcPr>
            <w:tcW w:w="656" w:type="pct"/>
            <w:vAlign w:val="center"/>
          </w:tcPr>
          <w:p w:rsidR="00283CFD" w:rsidRDefault="00283CFD" w:rsidP="004864AA">
            <w:pPr>
              <w:jc w:val="center"/>
              <w:rPr>
                <w:rFonts w:ascii="Times New Roman" w:hAnsi="Times New Roman"/>
                <w:color w:val="000000"/>
                <w:sz w:val="18"/>
                <w:szCs w:val="18"/>
              </w:rPr>
            </w:pPr>
            <w:r>
              <w:rPr>
                <w:rFonts w:ascii="Times New Roman" w:hAnsi="Times New Roman"/>
                <w:color w:val="000000"/>
                <w:sz w:val="18"/>
                <w:szCs w:val="18"/>
              </w:rPr>
              <w:t>-</w:t>
            </w:r>
          </w:p>
        </w:tc>
      </w:tr>
      <w:tr w:rsidR="00283CFD" w:rsidTr="004864AA">
        <w:trPr>
          <w:trHeight w:val="285"/>
        </w:trPr>
        <w:tc>
          <w:tcPr>
            <w:tcW w:w="727" w:type="pct"/>
            <w:vAlign w:val="center"/>
          </w:tcPr>
          <w:p w:rsidR="00283CFD" w:rsidRDefault="00283CFD" w:rsidP="004864AA">
            <w:pPr>
              <w:widowControl/>
              <w:jc w:val="center"/>
              <w:rPr>
                <w:rFonts w:ascii="Times New Roman" w:hAnsi="Times New Roman"/>
                <w:color w:val="000000"/>
                <w:sz w:val="18"/>
                <w:szCs w:val="18"/>
              </w:rPr>
            </w:pPr>
            <w:r>
              <w:rPr>
                <w:rFonts w:ascii="Times New Roman" w:eastAsia="仿宋" w:hAnsi="Times New Roman"/>
                <w:kern w:val="0"/>
                <w:sz w:val="18"/>
                <w:szCs w:val="18"/>
              </w:rPr>
              <w:t>JX-043</w:t>
            </w:r>
          </w:p>
        </w:tc>
        <w:tc>
          <w:tcPr>
            <w:tcW w:w="926" w:type="pct"/>
            <w:vAlign w:val="center"/>
          </w:tcPr>
          <w:p w:rsidR="00283CFD" w:rsidRDefault="00283CFD" w:rsidP="004864AA">
            <w:pPr>
              <w:widowControl/>
              <w:jc w:val="center"/>
              <w:rPr>
                <w:rFonts w:ascii="Times New Roman" w:hAnsi="Times New Roman"/>
                <w:color w:val="000000"/>
                <w:sz w:val="18"/>
                <w:szCs w:val="18"/>
              </w:rPr>
            </w:pPr>
            <w:r>
              <w:rPr>
                <w:rFonts w:ascii="Times New Roman" w:eastAsia="仿宋" w:hAnsi="Times New Roman"/>
                <w:kern w:val="0"/>
                <w:sz w:val="18"/>
                <w:szCs w:val="18"/>
              </w:rPr>
              <w:t>0.1867</w:t>
            </w:r>
          </w:p>
        </w:tc>
        <w:tc>
          <w:tcPr>
            <w:tcW w:w="926" w:type="pct"/>
            <w:vAlign w:val="center"/>
          </w:tcPr>
          <w:p w:rsidR="00283CFD" w:rsidRDefault="00283CFD" w:rsidP="004864AA">
            <w:pPr>
              <w:widowControl/>
              <w:jc w:val="center"/>
              <w:rPr>
                <w:rFonts w:ascii="Times New Roman" w:hAnsi="Times New Roman"/>
                <w:color w:val="000000"/>
                <w:sz w:val="18"/>
                <w:szCs w:val="18"/>
              </w:rPr>
            </w:pPr>
            <w:r>
              <w:rPr>
                <w:rFonts w:ascii="Times New Roman" w:eastAsia="仿宋" w:hAnsi="Times New Roman"/>
                <w:kern w:val="0"/>
                <w:sz w:val="18"/>
                <w:szCs w:val="18"/>
              </w:rPr>
              <w:t>0.1867</w:t>
            </w:r>
          </w:p>
        </w:tc>
        <w:tc>
          <w:tcPr>
            <w:tcW w:w="926" w:type="pct"/>
            <w:vAlign w:val="center"/>
          </w:tcPr>
          <w:p w:rsidR="00283CFD" w:rsidRDefault="00283CFD" w:rsidP="004864AA">
            <w:pPr>
              <w:widowControl/>
              <w:jc w:val="center"/>
              <w:rPr>
                <w:rFonts w:ascii="Times New Roman" w:hAnsi="Times New Roman"/>
                <w:color w:val="000000"/>
                <w:sz w:val="18"/>
                <w:szCs w:val="18"/>
              </w:rPr>
            </w:pPr>
            <w:r>
              <w:rPr>
                <w:rFonts w:ascii="Times New Roman" w:eastAsia="仿宋" w:hAnsi="Times New Roman"/>
                <w:kern w:val="0"/>
                <w:sz w:val="18"/>
                <w:szCs w:val="18"/>
              </w:rPr>
              <w:t>0.1867</w:t>
            </w:r>
          </w:p>
        </w:tc>
        <w:tc>
          <w:tcPr>
            <w:tcW w:w="835" w:type="pct"/>
            <w:vAlign w:val="center"/>
          </w:tcPr>
          <w:p w:rsidR="00283CFD" w:rsidRDefault="00283CFD" w:rsidP="004864AA">
            <w:pPr>
              <w:widowControl/>
              <w:jc w:val="center"/>
              <w:rPr>
                <w:rFonts w:ascii="Times New Roman" w:hAnsi="Times New Roman"/>
                <w:color w:val="000000"/>
                <w:sz w:val="18"/>
                <w:szCs w:val="18"/>
              </w:rPr>
            </w:pPr>
            <w:r>
              <w:rPr>
                <w:rFonts w:ascii="Times New Roman" w:eastAsia="仿宋" w:hAnsi="Times New Roman"/>
                <w:kern w:val="0"/>
                <w:sz w:val="18"/>
                <w:szCs w:val="18"/>
              </w:rPr>
              <w:t>0.1867</w:t>
            </w:r>
          </w:p>
        </w:tc>
        <w:tc>
          <w:tcPr>
            <w:tcW w:w="656" w:type="pct"/>
            <w:vAlign w:val="center"/>
          </w:tcPr>
          <w:p w:rsidR="00283CFD" w:rsidRDefault="00283CFD" w:rsidP="004864AA">
            <w:pPr>
              <w:jc w:val="center"/>
              <w:rPr>
                <w:rFonts w:ascii="Times New Roman" w:hAnsi="Times New Roman"/>
                <w:color w:val="000000"/>
                <w:sz w:val="18"/>
                <w:szCs w:val="18"/>
              </w:rPr>
            </w:pPr>
            <w:r>
              <w:rPr>
                <w:rFonts w:ascii="Times New Roman" w:hAnsi="Times New Roman"/>
                <w:color w:val="000000"/>
                <w:sz w:val="18"/>
                <w:szCs w:val="18"/>
              </w:rPr>
              <w:t>-</w:t>
            </w:r>
          </w:p>
        </w:tc>
      </w:tr>
      <w:tr w:rsidR="00283CFD" w:rsidTr="004864AA">
        <w:trPr>
          <w:trHeight w:val="285"/>
        </w:trPr>
        <w:tc>
          <w:tcPr>
            <w:tcW w:w="727" w:type="pct"/>
            <w:vAlign w:val="center"/>
          </w:tcPr>
          <w:p w:rsidR="00283CFD" w:rsidRDefault="00283CFD" w:rsidP="004864AA">
            <w:pPr>
              <w:widowControl/>
              <w:jc w:val="center"/>
              <w:rPr>
                <w:rFonts w:ascii="Times New Roman" w:hAnsi="Times New Roman"/>
                <w:color w:val="000000"/>
                <w:sz w:val="18"/>
                <w:szCs w:val="18"/>
              </w:rPr>
            </w:pPr>
            <w:r>
              <w:rPr>
                <w:rFonts w:ascii="Times New Roman" w:eastAsia="仿宋" w:hAnsi="Times New Roman"/>
                <w:kern w:val="0"/>
                <w:sz w:val="18"/>
                <w:szCs w:val="18"/>
              </w:rPr>
              <w:t>JX-044</w:t>
            </w:r>
          </w:p>
        </w:tc>
        <w:tc>
          <w:tcPr>
            <w:tcW w:w="926" w:type="pct"/>
            <w:vAlign w:val="center"/>
          </w:tcPr>
          <w:p w:rsidR="00283CFD" w:rsidRDefault="00283CFD" w:rsidP="004864AA">
            <w:pPr>
              <w:widowControl/>
              <w:jc w:val="center"/>
              <w:rPr>
                <w:rFonts w:ascii="Times New Roman" w:hAnsi="Times New Roman"/>
                <w:color w:val="000000"/>
                <w:sz w:val="18"/>
                <w:szCs w:val="18"/>
              </w:rPr>
            </w:pPr>
            <w:r>
              <w:rPr>
                <w:rFonts w:ascii="Times New Roman" w:eastAsia="仿宋" w:hAnsi="Times New Roman"/>
                <w:kern w:val="0"/>
                <w:sz w:val="18"/>
                <w:szCs w:val="18"/>
              </w:rPr>
              <w:t>0.0138</w:t>
            </w:r>
          </w:p>
        </w:tc>
        <w:tc>
          <w:tcPr>
            <w:tcW w:w="926" w:type="pct"/>
            <w:vAlign w:val="center"/>
          </w:tcPr>
          <w:p w:rsidR="00283CFD" w:rsidRDefault="00283CFD" w:rsidP="004864AA">
            <w:pPr>
              <w:widowControl/>
              <w:jc w:val="center"/>
              <w:rPr>
                <w:rFonts w:ascii="Times New Roman" w:hAnsi="Times New Roman"/>
                <w:color w:val="000000"/>
                <w:sz w:val="18"/>
                <w:szCs w:val="18"/>
              </w:rPr>
            </w:pPr>
            <w:r>
              <w:rPr>
                <w:rFonts w:ascii="Times New Roman" w:eastAsia="仿宋" w:hAnsi="Times New Roman"/>
                <w:kern w:val="0"/>
                <w:sz w:val="18"/>
                <w:szCs w:val="18"/>
              </w:rPr>
              <w:t>0.0138</w:t>
            </w:r>
          </w:p>
        </w:tc>
        <w:tc>
          <w:tcPr>
            <w:tcW w:w="926" w:type="pct"/>
            <w:vAlign w:val="center"/>
          </w:tcPr>
          <w:p w:rsidR="00283CFD" w:rsidRDefault="00283CFD" w:rsidP="004864AA">
            <w:pPr>
              <w:widowControl/>
              <w:jc w:val="center"/>
              <w:rPr>
                <w:rFonts w:ascii="Times New Roman" w:hAnsi="Times New Roman"/>
                <w:color w:val="000000"/>
                <w:sz w:val="18"/>
                <w:szCs w:val="18"/>
              </w:rPr>
            </w:pPr>
            <w:r>
              <w:rPr>
                <w:rFonts w:ascii="Times New Roman" w:eastAsia="仿宋" w:hAnsi="Times New Roman"/>
                <w:kern w:val="0"/>
                <w:sz w:val="18"/>
                <w:szCs w:val="18"/>
              </w:rPr>
              <w:t>0.0138</w:t>
            </w:r>
          </w:p>
        </w:tc>
        <w:tc>
          <w:tcPr>
            <w:tcW w:w="835" w:type="pct"/>
            <w:vAlign w:val="center"/>
          </w:tcPr>
          <w:p w:rsidR="00283CFD" w:rsidRDefault="00283CFD" w:rsidP="004864AA">
            <w:pPr>
              <w:widowControl/>
              <w:jc w:val="center"/>
              <w:rPr>
                <w:rFonts w:ascii="Times New Roman" w:hAnsi="Times New Roman"/>
                <w:color w:val="000000"/>
                <w:sz w:val="18"/>
                <w:szCs w:val="18"/>
              </w:rPr>
            </w:pPr>
            <w:r>
              <w:rPr>
                <w:rFonts w:ascii="Times New Roman" w:eastAsia="仿宋" w:hAnsi="Times New Roman"/>
                <w:kern w:val="0"/>
                <w:sz w:val="18"/>
                <w:szCs w:val="18"/>
              </w:rPr>
              <w:t>0</w:t>
            </w:r>
          </w:p>
        </w:tc>
        <w:tc>
          <w:tcPr>
            <w:tcW w:w="656" w:type="pct"/>
            <w:vAlign w:val="center"/>
          </w:tcPr>
          <w:p w:rsidR="00283CFD" w:rsidRDefault="00283CFD" w:rsidP="004864AA">
            <w:pPr>
              <w:jc w:val="center"/>
              <w:rPr>
                <w:rFonts w:ascii="Times New Roman" w:hAnsi="Times New Roman"/>
                <w:color w:val="000000"/>
                <w:sz w:val="18"/>
                <w:szCs w:val="18"/>
              </w:rPr>
            </w:pPr>
            <w:r>
              <w:rPr>
                <w:rFonts w:ascii="Times New Roman" w:hAnsi="Times New Roman"/>
                <w:color w:val="000000"/>
                <w:sz w:val="18"/>
                <w:szCs w:val="18"/>
              </w:rPr>
              <w:t>-</w:t>
            </w:r>
          </w:p>
        </w:tc>
      </w:tr>
      <w:tr w:rsidR="00283CFD" w:rsidTr="004864AA">
        <w:trPr>
          <w:trHeight w:val="285"/>
        </w:trPr>
        <w:tc>
          <w:tcPr>
            <w:tcW w:w="727" w:type="pct"/>
            <w:vAlign w:val="center"/>
          </w:tcPr>
          <w:p w:rsidR="00283CFD" w:rsidRDefault="00283CFD" w:rsidP="004864AA">
            <w:pPr>
              <w:widowControl/>
              <w:jc w:val="center"/>
              <w:rPr>
                <w:rFonts w:ascii="Times New Roman" w:hAnsi="Times New Roman"/>
                <w:color w:val="000000"/>
                <w:sz w:val="18"/>
                <w:szCs w:val="18"/>
              </w:rPr>
            </w:pPr>
            <w:r>
              <w:rPr>
                <w:rFonts w:ascii="Times New Roman" w:eastAsia="仿宋" w:hAnsi="Times New Roman"/>
                <w:kern w:val="0"/>
                <w:sz w:val="18"/>
                <w:szCs w:val="18"/>
              </w:rPr>
              <w:t>JX-045</w:t>
            </w:r>
          </w:p>
        </w:tc>
        <w:tc>
          <w:tcPr>
            <w:tcW w:w="926" w:type="pct"/>
            <w:vAlign w:val="center"/>
          </w:tcPr>
          <w:p w:rsidR="00283CFD" w:rsidRDefault="00283CFD" w:rsidP="004864AA">
            <w:pPr>
              <w:widowControl/>
              <w:jc w:val="center"/>
              <w:rPr>
                <w:rFonts w:ascii="Times New Roman" w:hAnsi="Times New Roman"/>
                <w:color w:val="000000"/>
                <w:sz w:val="18"/>
                <w:szCs w:val="18"/>
              </w:rPr>
            </w:pPr>
            <w:r>
              <w:rPr>
                <w:rFonts w:ascii="Times New Roman" w:eastAsia="仿宋" w:hAnsi="Times New Roman"/>
                <w:kern w:val="0"/>
                <w:sz w:val="18"/>
                <w:szCs w:val="18"/>
              </w:rPr>
              <w:t>0.2224</w:t>
            </w:r>
          </w:p>
        </w:tc>
        <w:tc>
          <w:tcPr>
            <w:tcW w:w="926" w:type="pct"/>
            <w:vAlign w:val="center"/>
          </w:tcPr>
          <w:p w:rsidR="00283CFD" w:rsidRDefault="00283CFD" w:rsidP="004864AA">
            <w:pPr>
              <w:widowControl/>
              <w:jc w:val="center"/>
              <w:rPr>
                <w:rFonts w:ascii="Times New Roman" w:hAnsi="Times New Roman"/>
                <w:color w:val="000000"/>
                <w:sz w:val="18"/>
                <w:szCs w:val="18"/>
              </w:rPr>
            </w:pPr>
            <w:r>
              <w:rPr>
                <w:rFonts w:ascii="Times New Roman" w:eastAsia="仿宋" w:hAnsi="Times New Roman"/>
                <w:kern w:val="0"/>
                <w:sz w:val="18"/>
                <w:szCs w:val="18"/>
              </w:rPr>
              <w:t>0.2224</w:t>
            </w:r>
          </w:p>
        </w:tc>
        <w:tc>
          <w:tcPr>
            <w:tcW w:w="926" w:type="pct"/>
            <w:vAlign w:val="center"/>
          </w:tcPr>
          <w:p w:rsidR="00283CFD" w:rsidRDefault="00283CFD" w:rsidP="004864AA">
            <w:pPr>
              <w:widowControl/>
              <w:jc w:val="center"/>
              <w:rPr>
                <w:rFonts w:ascii="Times New Roman" w:hAnsi="Times New Roman"/>
                <w:color w:val="000000"/>
                <w:sz w:val="18"/>
                <w:szCs w:val="18"/>
              </w:rPr>
            </w:pPr>
            <w:r>
              <w:rPr>
                <w:rFonts w:ascii="Times New Roman" w:eastAsia="仿宋" w:hAnsi="Times New Roman"/>
                <w:kern w:val="0"/>
                <w:sz w:val="18"/>
                <w:szCs w:val="18"/>
              </w:rPr>
              <w:t>0.2224</w:t>
            </w:r>
          </w:p>
        </w:tc>
        <w:tc>
          <w:tcPr>
            <w:tcW w:w="835" w:type="pct"/>
            <w:vAlign w:val="center"/>
          </w:tcPr>
          <w:p w:rsidR="00283CFD" w:rsidRDefault="00283CFD" w:rsidP="004864AA">
            <w:pPr>
              <w:widowControl/>
              <w:jc w:val="center"/>
              <w:rPr>
                <w:rFonts w:ascii="Times New Roman" w:hAnsi="Times New Roman"/>
                <w:color w:val="000000"/>
                <w:sz w:val="18"/>
                <w:szCs w:val="18"/>
              </w:rPr>
            </w:pPr>
            <w:r>
              <w:rPr>
                <w:rFonts w:ascii="Times New Roman" w:eastAsia="仿宋" w:hAnsi="Times New Roman"/>
                <w:kern w:val="0"/>
                <w:sz w:val="18"/>
                <w:szCs w:val="18"/>
              </w:rPr>
              <w:t>0</w:t>
            </w:r>
          </w:p>
        </w:tc>
        <w:tc>
          <w:tcPr>
            <w:tcW w:w="656" w:type="pct"/>
            <w:vAlign w:val="center"/>
          </w:tcPr>
          <w:p w:rsidR="00283CFD" w:rsidRDefault="00283CFD" w:rsidP="004864AA">
            <w:pPr>
              <w:jc w:val="center"/>
              <w:rPr>
                <w:rFonts w:ascii="Times New Roman" w:hAnsi="Times New Roman"/>
                <w:color w:val="000000"/>
                <w:sz w:val="18"/>
                <w:szCs w:val="18"/>
              </w:rPr>
            </w:pPr>
            <w:r>
              <w:rPr>
                <w:rFonts w:ascii="Times New Roman" w:hAnsi="Times New Roman"/>
                <w:color w:val="000000"/>
                <w:sz w:val="18"/>
                <w:szCs w:val="18"/>
              </w:rPr>
              <w:t>-</w:t>
            </w:r>
          </w:p>
        </w:tc>
      </w:tr>
      <w:tr w:rsidR="00283CFD" w:rsidTr="004864AA">
        <w:trPr>
          <w:trHeight w:val="285"/>
        </w:trPr>
        <w:tc>
          <w:tcPr>
            <w:tcW w:w="727" w:type="pct"/>
            <w:vAlign w:val="center"/>
          </w:tcPr>
          <w:p w:rsidR="00283CFD" w:rsidRDefault="00283CFD" w:rsidP="004864AA">
            <w:pPr>
              <w:widowControl/>
              <w:jc w:val="center"/>
              <w:rPr>
                <w:rFonts w:ascii="Times New Roman" w:hAnsi="Times New Roman"/>
                <w:color w:val="000000"/>
                <w:sz w:val="18"/>
                <w:szCs w:val="18"/>
              </w:rPr>
            </w:pPr>
            <w:r>
              <w:rPr>
                <w:rFonts w:ascii="Times New Roman" w:eastAsia="仿宋" w:hAnsi="Times New Roman"/>
                <w:kern w:val="0"/>
                <w:sz w:val="18"/>
                <w:szCs w:val="18"/>
              </w:rPr>
              <w:t>JX-046</w:t>
            </w:r>
          </w:p>
        </w:tc>
        <w:tc>
          <w:tcPr>
            <w:tcW w:w="926" w:type="pct"/>
            <w:vAlign w:val="center"/>
          </w:tcPr>
          <w:p w:rsidR="00283CFD" w:rsidRDefault="00283CFD" w:rsidP="004864AA">
            <w:pPr>
              <w:widowControl/>
              <w:jc w:val="center"/>
              <w:rPr>
                <w:rFonts w:ascii="Times New Roman" w:hAnsi="Times New Roman"/>
                <w:color w:val="000000"/>
                <w:sz w:val="18"/>
                <w:szCs w:val="18"/>
              </w:rPr>
            </w:pPr>
            <w:r>
              <w:rPr>
                <w:rFonts w:ascii="Times New Roman" w:eastAsia="仿宋" w:hAnsi="Times New Roman"/>
                <w:kern w:val="0"/>
                <w:sz w:val="18"/>
                <w:szCs w:val="18"/>
              </w:rPr>
              <w:t>0.216</w:t>
            </w:r>
          </w:p>
        </w:tc>
        <w:tc>
          <w:tcPr>
            <w:tcW w:w="926" w:type="pct"/>
            <w:vAlign w:val="center"/>
          </w:tcPr>
          <w:p w:rsidR="00283CFD" w:rsidRDefault="00283CFD" w:rsidP="004864AA">
            <w:pPr>
              <w:widowControl/>
              <w:jc w:val="center"/>
              <w:rPr>
                <w:rFonts w:ascii="Times New Roman" w:hAnsi="Times New Roman"/>
                <w:color w:val="000000"/>
                <w:sz w:val="18"/>
                <w:szCs w:val="18"/>
              </w:rPr>
            </w:pPr>
            <w:r>
              <w:rPr>
                <w:rFonts w:ascii="Times New Roman" w:eastAsia="仿宋" w:hAnsi="Times New Roman"/>
                <w:kern w:val="0"/>
                <w:sz w:val="18"/>
                <w:szCs w:val="18"/>
              </w:rPr>
              <w:t>0.216</w:t>
            </w:r>
          </w:p>
        </w:tc>
        <w:tc>
          <w:tcPr>
            <w:tcW w:w="926" w:type="pct"/>
            <w:vAlign w:val="center"/>
          </w:tcPr>
          <w:p w:rsidR="00283CFD" w:rsidRDefault="00283CFD" w:rsidP="004864AA">
            <w:pPr>
              <w:widowControl/>
              <w:jc w:val="center"/>
              <w:rPr>
                <w:rFonts w:ascii="Times New Roman" w:hAnsi="Times New Roman"/>
                <w:color w:val="000000"/>
                <w:sz w:val="18"/>
                <w:szCs w:val="18"/>
              </w:rPr>
            </w:pPr>
            <w:r>
              <w:rPr>
                <w:rFonts w:ascii="Times New Roman" w:eastAsia="仿宋" w:hAnsi="Times New Roman"/>
                <w:kern w:val="0"/>
                <w:sz w:val="18"/>
                <w:szCs w:val="18"/>
              </w:rPr>
              <w:t>0.216</w:t>
            </w:r>
          </w:p>
        </w:tc>
        <w:tc>
          <w:tcPr>
            <w:tcW w:w="835" w:type="pct"/>
            <w:vAlign w:val="center"/>
          </w:tcPr>
          <w:p w:rsidR="00283CFD" w:rsidRDefault="00283CFD" w:rsidP="004864AA">
            <w:pPr>
              <w:widowControl/>
              <w:jc w:val="center"/>
              <w:rPr>
                <w:rFonts w:ascii="Times New Roman" w:hAnsi="Times New Roman"/>
                <w:color w:val="000000"/>
                <w:sz w:val="18"/>
                <w:szCs w:val="18"/>
              </w:rPr>
            </w:pPr>
            <w:r>
              <w:rPr>
                <w:rFonts w:ascii="Times New Roman" w:eastAsia="仿宋" w:hAnsi="Times New Roman"/>
                <w:kern w:val="0"/>
                <w:sz w:val="18"/>
                <w:szCs w:val="18"/>
              </w:rPr>
              <w:t>0</w:t>
            </w:r>
          </w:p>
        </w:tc>
        <w:tc>
          <w:tcPr>
            <w:tcW w:w="656" w:type="pct"/>
            <w:vAlign w:val="center"/>
          </w:tcPr>
          <w:p w:rsidR="00283CFD" w:rsidRDefault="00283CFD" w:rsidP="004864AA">
            <w:pPr>
              <w:jc w:val="center"/>
              <w:rPr>
                <w:rFonts w:ascii="Times New Roman" w:hAnsi="Times New Roman"/>
                <w:color w:val="000000"/>
                <w:sz w:val="18"/>
                <w:szCs w:val="18"/>
              </w:rPr>
            </w:pPr>
            <w:r>
              <w:rPr>
                <w:rFonts w:ascii="Times New Roman" w:hAnsi="Times New Roman"/>
                <w:color w:val="000000"/>
                <w:sz w:val="18"/>
                <w:szCs w:val="18"/>
              </w:rPr>
              <w:t>-</w:t>
            </w:r>
          </w:p>
        </w:tc>
      </w:tr>
      <w:tr w:rsidR="00283CFD" w:rsidTr="004864AA">
        <w:trPr>
          <w:trHeight w:val="285"/>
        </w:trPr>
        <w:tc>
          <w:tcPr>
            <w:tcW w:w="727" w:type="pct"/>
            <w:vAlign w:val="center"/>
          </w:tcPr>
          <w:p w:rsidR="00283CFD" w:rsidRDefault="00283CFD" w:rsidP="004864AA">
            <w:pPr>
              <w:widowControl/>
              <w:jc w:val="center"/>
              <w:rPr>
                <w:rFonts w:ascii="Times New Roman" w:hAnsi="Times New Roman"/>
                <w:color w:val="000000"/>
                <w:sz w:val="18"/>
                <w:szCs w:val="18"/>
              </w:rPr>
            </w:pPr>
            <w:r>
              <w:rPr>
                <w:rFonts w:ascii="Times New Roman" w:eastAsia="仿宋" w:hAnsi="Times New Roman"/>
                <w:kern w:val="0"/>
                <w:sz w:val="18"/>
                <w:szCs w:val="18"/>
              </w:rPr>
              <w:t>JX-047</w:t>
            </w:r>
          </w:p>
        </w:tc>
        <w:tc>
          <w:tcPr>
            <w:tcW w:w="926" w:type="pct"/>
            <w:vAlign w:val="center"/>
          </w:tcPr>
          <w:p w:rsidR="00283CFD" w:rsidRDefault="00283CFD" w:rsidP="004864AA">
            <w:pPr>
              <w:widowControl/>
              <w:jc w:val="center"/>
              <w:rPr>
                <w:rFonts w:ascii="Times New Roman" w:hAnsi="Times New Roman"/>
                <w:color w:val="000000"/>
                <w:sz w:val="18"/>
                <w:szCs w:val="18"/>
              </w:rPr>
            </w:pPr>
            <w:r>
              <w:rPr>
                <w:rFonts w:ascii="Times New Roman" w:eastAsia="仿宋" w:hAnsi="Times New Roman"/>
                <w:kern w:val="0"/>
                <w:sz w:val="18"/>
                <w:szCs w:val="18"/>
              </w:rPr>
              <w:t>0.1043</w:t>
            </w:r>
          </w:p>
        </w:tc>
        <w:tc>
          <w:tcPr>
            <w:tcW w:w="926" w:type="pct"/>
            <w:vAlign w:val="center"/>
          </w:tcPr>
          <w:p w:rsidR="00283CFD" w:rsidRDefault="00283CFD" w:rsidP="004864AA">
            <w:pPr>
              <w:widowControl/>
              <w:jc w:val="center"/>
              <w:rPr>
                <w:rFonts w:ascii="Times New Roman" w:hAnsi="Times New Roman"/>
                <w:color w:val="000000"/>
                <w:sz w:val="18"/>
                <w:szCs w:val="18"/>
              </w:rPr>
            </w:pPr>
            <w:r>
              <w:rPr>
                <w:rFonts w:ascii="Times New Roman" w:eastAsia="仿宋" w:hAnsi="Times New Roman"/>
                <w:kern w:val="0"/>
                <w:sz w:val="18"/>
                <w:szCs w:val="18"/>
              </w:rPr>
              <w:t>0.1043</w:t>
            </w:r>
          </w:p>
        </w:tc>
        <w:tc>
          <w:tcPr>
            <w:tcW w:w="926" w:type="pct"/>
            <w:vAlign w:val="center"/>
          </w:tcPr>
          <w:p w:rsidR="00283CFD" w:rsidRDefault="00283CFD" w:rsidP="004864AA">
            <w:pPr>
              <w:widowControl/>
              <w:jc w:val="center"/>
              <w:rPr>
                <w:rFonts w:ascii="Times New Roman" w:hAnsi="Times New Roman"/>
                <w:color w:val="000000"/>
                <w:sz w:val="18"/>
                <w:szCs w:val="18"/>
              </w:rPr>
            </w:pPr>
            <w:r>
              <w:rPr>
                <w:rFonts w:ascii="Times New Roman" w:eastAsia="仿宋" w:hAnsi="Times New Roman"/>
                <w:kern w:val="0"/>
                <w:sz w:val="18"/>
                <w:szCs w:val="18"/>
              </w:rPr>
              <w:t>0.1043</w:t>
            </w:r>
          </w:p>
        </w:tc>
        <w:tc>
          <w:tcPr>
            <w:tcW w:w="835" w:type="pct"/>
            <w:vAlign w:val="center"/>
          </w:tcPr>
          <w:p w:rsidR="00283CFD" w:rsidRDefault="00283CFD" w:rsidP="004864AA">
            <w:pPr>
              <w:widowControl/>
              <w:jc w:val="center"/>
              <w:rPr>
                <w:rFonts w:ascii="Times New Roman" w:hAnsi="Times New Roman"/>
                <w:color w:val="000000"/>
                <w:sz w:val="18"/>
                <w:szCs w:val="18"/>
              </w:rPr>
            </w:pPr>
            <w:r>
              <w:rPr>
                <w:rFonts w:ascii="Times New Roman" w:eastAsia="仿宋" w:hAnsi="Times New Roman"/>
                <w:kern w:val="0"/>
                <w:sz w:val="18"/>
                <w:szCs w:val="18"/>
              </w:rPr>
              <w:t>0</w:t>
            </w:r>
          </w:p>
        </w:tc>
        <w:tc>
          <w:tcPr>
            <w:tcW w:w="656" w:type="pct"/>
            <w:vAlign w:val="center"/>
          </w:tcPr>
          <w:p w:rsidR="00283CFD" w:rsidRDefault="00283CFD" w:rsidP="004864AA">
            <w:pPr>
              <w:jc w:val="center"/>
              <w:rPr>
                <w:rFonts w:ascii="Times New Roman" w:hAnsi="Times New Roman"/>
                <w:color w:val="000000"/>
                <w:sz w:val="18"/>
                <w:szCs w:val="18"/>
              </w:rPr>
            </w:pPr>
            <w:r>
              <w:rPr>
                <w:rFonts w:ascii="Times New Roman" w:hAnsi="Times New Roman"/>
                <w:color w:val="000000"/>
                <w:sz w:val="18"/>
                <w:szCs w:val="18"/>
              </w:rPr>
              <w:t>-</w:t>
            </w:r>
          </w:p>
        </w:tc>
      </w:tr>
      <w:tr w:rsidR="00283CFD" w:rsidTr="004864AA">
        <w:trPr>
          <w:trHeight w:val="285"/>
        </w:trPr>
        <w:tc>
          <w:tcPr>
            <w:tcW w:w="727" w:type="pct"/>
            <w:vAlign w:val="center"/>
          </w:tcPr>
          <w:p w:rsidR="00283CFD" w:rsidRDefault="00283CFD" w:rsidP="004864AA">
            <w:pPr>
              <w:widowControl/>
              <w:jc w:val="center"/>
              <w:rPr>
                <w:rFonts w:ascii="Times New Roman" w:hAnsi="Times New Roman"/>
                <w:color w:val="000000"/>
                <w:sz w:val="18"/>
                <w:szCs w:val="18"/>
              </w:rPr>
            </w:pPr>
            <w:r>
              <w:rPr>
                <w:rFonts w:ascii="Times New Roman" w:eastAsia="仿宋" w:hAnsi="Times New Roman"/>
                <w:kern w:val="0"/>
                <w:sz w:val="18"/>
                <w:szCs w:val="18"/>
              </w:rPr>
              <w:t>JX-048</w:t>
            </w:r>
          </w:p>
        </w:tc>
        <w:tc>
          <w:tcPr>
            <w:tcW w:w="926" w:type="pct"/>
            <w:vAlign w:val="center"/>
          </w:tcPr>
          <w:p w:rsidR="00283CFD" w:rsidRDefault="00283CFD" w:rsidP="004864AA">
            <w:pPr>
              <w:widowControl/>
              <w:jc w:val="center"/>
              <w:rPr>
                <w:rFonts w:ascii="Times New Roman" w:hAnsi="Times New Roman"/>
                <w:color w:val="000000"/>
                <w:sz w:val="18"/>
                <w:szCs w:val="18"/>
              </w:rPr>
            </w:pPr>
            <w:r>
              <w:rPr>
                <w:rFonts w:ascii="Times New Roman" w:eastAsia="仿宋" w:hAnsi="Times New Roman"/>
                <w:kern w:val="0"/>
                <w:sz w:val="18"/>
                <w:szCs w:val="18"/>
              </w:rPr>
              <w:t>0.732</w:t>
            </w:r>
          </w:p>
        </w:tc>
        <w:tc>
          <w:tcPr>
            <w:tcW w:w="926" w:type="pct"/>
            <w:vAlign w:val="center"/>
          </w:tcPr>
          <w:p w:rsidR="00283CFD" w:rsidRDefault="00283CFD" w:rsidP="004864AA">
            <w:pPr>
              <w:widowControl/>
              <w:jc w:val="center"/>
              <w:rPr>
                <w:rFonts w:ascii="Times New Roman" w:hAnsi="Times New Roman"/>
                <w:color w:val="000000"/>
                <w:sz w:val="18"/>
                <w:szCs w:val="18"/>
              </w:rPr>
            </w:pPr>
            <w:r>
              <w:rPr>
                <w:rFonts w:ascii="Times New Roman" w:eastAsia="仿宋" w:hAnsi="Times New Roman"/>
                <w:kern w:val="0"/>
                <w:sz w:val="18"/>
                <w:szCs w:val="18"/>
              </w:rPr>
              <w:t>0.732</w:t>
            </w:r>
          </w:p>
        </w:tc>
        <w:tc>
          <w:tcPr>
            <w:tcW w:w="926" w:type="pct"/>
            <w:vAlign w:val="center"/>
          </w:tcPr>
          <w:p w:rsidR="00283CFD" w:rsidRDefault="00283CFD" w:rsidP="004864AA">
            <w:pPr>
              <w:widowControl/>
              <w:jc w:val="center"/>
              <w:rPr>
                <w:rFonts w:ascii="Times New Roman" w:hAnsi="Times New Roman"/>
                <w:color w:val="000000"/>
                <w:sz w:val="18"/>
                <w:szCs w:val="18"/>
              </w:rPr>
            </w:pPr>
            <w:r>
              <w:rPr>
                <w:rFonts w:ascii="Times New Roman" w:eastAsia="仿宋" w:hAnsi="Times New Roman"/>
                <w:kern w:val="0"/>
                <w:sz w:val="18"/>
                <w:szCs w:val="18"/>
              </w:rPr>
              <w:t>0.732</w:t>
            </w:r>
          </w:p>
        </w:tc>
        <w:tc>
          <w:tcPr>
            <w:tcW w:w="835" w:type="pct"/>
            <w:vAlign w:val="center"/>
          </w:tcPr>
          <w:p w:rsidR="00283CFD" w:rsidRDefault="00283CFD" w:rsidP="004864AA">
            <w:pPr>
              <w:widowControl/>
              <w:jc w:val="center"/>
              <w:rPr>
                <w:rFonts w:ascii="Times New Roman" w:hAnsi="Times New Roman"/>
                <w:color w:val="000000"/>
                <w:sz w:val="18"/>
                <w:szCs w:val="18"/>
              </w:rPr>
            </w:pPr>
            <w:r>
              <w:rPr>
                <w:rFonts w:ascii="Times New Roman" w:eastAsia="仿宋" w:hAnsi="Times New Roman"/>
                <w:kern w:val="0"/>
                <w:sz w:val="18"/>
                <w:szCs w:val="18"/>
              </w:rPr>
              <w:t>0.732</w:t>
            </w:r>
          </w:p>
        </w:tc>
        <w:tc>
          <w:tcPr>
            <w:tcW w:w="656" w:type="pct"/>
            <w:vAlign w:val="center"/>
          </w:tcPr>
          <w:p w:rsidR="00283CFD" w:rsidRDefault="00283CFD" w:rsidP="004864AA">
            <w:pPr>
              <w:jc w:val="center"/>
              <w:rPr>
                <w:rFonts w:ascii="Times New Roman" w:hAnsi="Times New Roman"/>
                <w:color w:val="000000"/>
                <w:sz w:val="18"/>
                <w:szCs w:val="18"/>
              </w:rPr>
            </w:pPr>
            <w:r>
              <w:rPr>
                <w:rFonts w:ascii="Times New Roman" w:hAnsi="Times New Roman"/>
                <w:color w:val="000000"/>
                <w:sz w:val="18"/>
                <w:szCs w:val="18"/>
              </w:rPr>
              <w:t>-</w:t>
            </w:r>
          </w:p>
        </w:tc>
      </w:tr>
      <w:tr w:rsidR="00283CFD" w:rsidTr="004864AA">
        <w:trPr>
          <w:trHeight w:val="285"/>
        </w:trPr>
        <w:tc>
          <w:tcPr>
            <w:tcW w:w="727" w:type="pct"/>
            <w:vAlign w:val="center"/>
          </w:tcPr>
          <w:p w:rsidR="00283CFD" w:rsidRDefault="00283CFD" w:rsidP="004864AA">
            <w:pPr>
              <w:widowControl/>
              <w:jc w:val="center"/>
              <w:rPr>
                <w:rFonts w:ascii="Times New Roman" w:hAnsi="Times New Roman"/>
                <w:color w:val="000000"/>
                <w:sz w:val="18"/>
                <w:szCs w:val="18"/>
              </w:rPr>
            </w:pPr>
            <w:r>
              <w:rPr>
                <w:rFonts w:ascii="Times New Roman" w:eastAsia="仿宋" w:hAnsi="Times New Roman"/>
                <w:kern w:val="0"/>
                <w:sz w:val="18"/>
                <w:szCs w:val="18"/>
              </w:rPr>
              <w:t>JX-049</w:t>
            </w:r>
          </w:p>
        </w:tc>
        <w:tc>
          <w:tcPr>
            <w:tcW w:w="926" w:type="pct"/>
            <w:vAlign w:val="center"/>
          </w:tcPr>
          <w:p w:rsidR="00283CFD" w:rsidRDefault="00283CFD" w:rsidP="004864AA">
            <w:pPr>
              <w:widowControl/>
              <w:jc w:val="center"/>
              <w:rPr>
                <w:rFonts w:ascii="Times New Roman" w:hAnsi="Times New Roman"/>
                <w:color w:val="000000"/>
                <w:sz w:val="18"/>
                <w:szCs w:val="18"/>
              </w:rPr>
            </w:pPr>
            <w:r>
              <w:rPr>
                <w:rFonts w:ascii="Times New Roman" w:eastAsia="仿宋" w:hAnsi="Times New Roman"/>
                <w:kern w:val="0"/>
                <w:sz w:val="18"/>
                <w:szCs w:val="18"/>
              </w:rPr>
              <w:t>0.225</w:t>
            </w:r>
          </w:p>
        </w:tc>
        <w:tc>
          <w:tcPr>
            <w:tcW w:w="926" w:type="pct"/>
            <w:vAlign w:val="center"/>
          </w:tcPr>
          <w:p w:rsidR="00283CFD" w:rsidRDefault="00283CFD" w:rsidP="004864AA">
            <w:pPr>
              <w:widowControl/>
              <w:jc w:val="center"/>
              <w:rPr>
                <w:rFonts w:ascii="Times New Roman" w:hAnsi="Times New Roman"/>
                <w:color w:val="000000"/>
                <w:sz w:val="18"/>
                <w:szCs w:val="18"/>
              </w:rPr>
            </w:pPr>
            <w:r>
              <w:rPr>
                <w:rFonts w:ascii="Times New Roman" w:eastAsia="仿宋" w:hAnsi="Times New Roman"/>
                <w:kern w:val="0"/>
                <w:sz w:val="18"/>
                <w:szCs w:val="18"/>
              </w:rPr>
              <w:t>0.225</w:t>
            </w:r>
          </w:p>
        </w:tc>
        <w:tc>
          <w:tcPr>
            <w:tcW w:w="926" w:type="pct"/>
            <w:vAlign w:val="center"/>
          </w:tcPr>
          <w:p w:rsidR="00283CFD" w:rsidRDefault="00283CFD" w:rsidP="004864AA">
            <w:pPr>
              <w:widowControl/>
              <w:jc w:val="center"/>
              <w:rPr>
                <w:rFonts w:ascii="Times New Roman" w:hAnsi="Times New Roman"/>
                <w:color w:val="000000"/>
                <w:sz w:val="18"/>
                <w:szCs w:val="18"/>
              </w:rPr>
            </w:pPr>
            <w:r>
              <w:rPr>
                <w:rFonts w:ascii="Times New Roman" w:eastAsia="仿宋" w:hAnsi="Times New Roman"/>
                <w:kern w:val="0"/>
                <w:sz w:val="18"/>
                <w:szCs w:val="18"/>
              </w:rPr>
              <w:t>0.225</w:t>
            </w:r>
          </w:p>
        </w:tc>
        <w:tc>
          <w:tcPr>
            <w:tcW w:w="835" w:type="pct"/>
            <w:vAlign w:val="center"/>
          </w:tcPr>
          <w:p w:rsidR="00283CFD" w:rsidRDefault="00283CFD" w:rsidP="004864AA">
            <w:pPr>
              <w:widowControl/>
              <w:jc w:val="center"/>
              <w:rPr>
                <w:rFonts w:ascii="Times New Roman" w:hAnsi="Times New Roman"/>
                <w:color w:val="000000"/>
                <w:sz w:val="18"/>
                <w:szCs w:val="18"/>
              </w:rPr>
            </w:pPr>
            <w:r>
              <w:rPr>
                <w:rFonts w:ascii="Times New Roman" w:eastAsia="仿宋" w:hAnsi="Times New Roman"/>
                <w:kern w:val="0"/>
                <w:sz w:val="18"/>
                <w:szCs w:val="18"/>
              </w:rPr>
              <w:t>0.2205</w:t>
            </w:r>
          </w:p>
        </w:tc>
        <w:tc>
          <w:tcPr>
            <w:tcW w:w="656" w:type="pct"/>
            <w:vAlign w:val="center"/>
          </w:tcPr>
          <w:p w:rsidR="00283CFD" w:rsidRDefault="00283CFD" w:rsidP="004864AA">
            <w:pPr>
              <w:jc w:val="center"/>
              <w:rPr>
                <w:rFonts w:ascii="Times New Roman" w:hAnsi="Times New Roman"/>
                <w:color w:val="000000"/>
                <w:sz w:val="18"/>
                <w:szCs w:val="18"/>
              </w:rPr>
            </w:pPr>
            <w:r>
              <w:rPr>
                <w:rFonts w:ascii="Times New Roman" w:hAnsi="Times New Roman"/>
                <w:color w:val="000000"/>
                <w:sz w:val="18"/>
                <w:szCs w:val="18"/>
              </w:rPr>
              <w:t>-</w:t>
            </w:r>
          </w:p>
        </w:tc>
      </w:tr>
      <w:tr w:rsidR="00283CFD" w:rsidTr="004864AA">
        <w:trPr>
          <w:trHeight w:val="285"/>
        </w:trPr>
        <w:tc>
          <w:tcPr>
            <w:tcW w:w="727" w:type="pct"/>
            <w:vAlign w:val="center"/>
          </w:tcPr>
          <w:p w:rsidR="00283CFD" w:rsidRDefault="00283CFD" w:rsidP="004864AA">
            <w:pPr>
              <w:widowControl/>
              <w:jc w:val="center"/>
              <w:rPr>
                <w:rFonts w:ascii="Times New Roman" w:hAnsi="Times New Roman"/>
                <w:color w:val="000000"/>
                <w:sz w:val="18"/>
                <w:szCs w:val="18"/>
              </w:rPr>
            </w:pPr>
            <w:r>
              <w:rPr>
                <w:rFonts w:ascii="Times New Roman" w:eastAsia="仿宋" w:hAnsi="Times New Roman"/>
                <w:kern w:val="0"/>
                <w:sz w:val="18"/>
                <w:szCs w:val="18"/>
              </w:rPr>
              <w:t>JX-050</w:t>
            </w:r>
          </w:p>
        </w:tc>
        <w:tc>
          <w:tcPr>
            <w:tcW w:w="926" w:type="pct"/>
            <w:vAlign w:val="center"/>
          </w:tcPr>
          <w:p w:rsidR="00283CFD" w:rsidRDefault="00283CFD" w:rsidP="004864AA">
            <w:pPr>
              <w:widowControl/>
              <w:jc w:val="center"/>
              <w:rPr>
                <w:rFonts w:ascii="Times New Roman" w:hAnsi="Times New Roman"/>
                <w:color w:val="000000"/>
                <w:sz w:val="18"/>
                <w:szCs w:val="18"/>
              </w:rPr>
            </w:pPr>
            <w:r>
              <w:rPr>
                <w:rFonts w:ascii="Times New Roman" w:eastAsia="仿宋" w:hAnsi="Times New Roman"/>
                <w:kern w:val="0"/>
                <w:sz w:val="18"/>
                <w:szCs w:val="18"/>
              </w:rPr>
              <w:t>0.1929</w:t>
            </w:r>
          </w:p>
        </w:tc>
        <w:tc>
          <w:tcPr>
            <w:tcW w:w="926" w:type="pct"/>
            <w:vAlign w:val="center"/>
          </w:tcPr>
          <w:p w:rsidR="00283CFD" w:rsidRDefault="00283CFD" w:rsidP="004864AA">
            <w:pPr>
              <w:widowControl/>
              <w:jc w:val="center"/>
              <w:rPr>
                <w:rFonts w:ascii="Times New Roman" w:hAnsi="Times New Roman"/>
                <w:color w:val="000000"/>
                <w:sz w:val="18"/>
                <w:szCs w:val="18"/>
              </w:rPr>
            </w:pPr>
            <w:r>
              <w:rPr>
                <w:rFonts w:ascii="Times New Roman" w:eastAsia="仿宋" w:hAnsi="Times New Roman"/>
                <w:kern w:val="0"/>
                <w:sz w:val="18"/>
                <w:szCs w:val="18"/>
              </w:rPr>
              <w:t>0.1929</w:t>
            </w:r>
          </w:p>
        </w:tc>
        <w:tc>
          <w:tcPr>
            <w:tcW w:w="926" w:type="pct"/>
            <w:vAlign w:val="center"/>
          </w:tcPr>
          <w:p w:rsidR="00283CFD" w:rsidRDefault="00283CFD" w:rsidP="004864AA">
            <w:pPr>
              <w:widowControl/>
              <w:jc w:val="center"/>
              <w:rPr>
                <w:rFonts w:ascii="Times New Roman" w:hAnsi="Times New Roman"/>
                <w:color w:val="000000"/>
                <w:sz w:val="18"/>
                <w:szCs w:val="18"/>
              </w:rPr>
            </w:pPr>
            <w:r>
              <w:rPr>
                <w:rFonts w:ascii="Times New Roman" w:eastAsia="仿宋" w:hAnsi="Times New Roman"/>
                <w:kern w:val="0"/>
                <w:sz w:val="18"/>
                <w:szCs w:val="18"/>
              </w:rPr>
              <w:t>0.1929</w:t>
            </w:r>
          </w:p>
        </w:tc>
        <w:tc>
          <w:tcPr>
            <w:tcW w:w="835" w:type="pct"/>
            <w:vAlign w:val="center"/>
          </w:tcPr>
          <w:p w:rsidR="00283CFD" w:rsidRDefault="00283CFD" w:rsidP="004864AA">
            <w:pPr>
              <w:widowControl/>
              <w:jc w:val="center"/>
              <w:rPr>
                <w:rFonts w:ascii="Times New Roman" w:hAnsi="Times New Roman"/>
                <w:color w:val="000000"/>
                <w:sz w:val="18"/>
                <w:szCs w:val="18"/>
              </w:rPr>
            </w:pPr>
            <w:r>
              <w:rPr>
                <w:rFonts w:ascii="Times New Roman" w:eastAsia="仿宋" w:hAnsi="Times New Roman"/>
                <w:kern w:val="0"/>
                <w:sz w:val="18"/>
                <w:szCs w:val="18"/>
              </w:rPr>
              <w:t>0</w:t>
            </w:r>
          </w:p>
        </w:tc>
        <w:tc>
          <w:tcPr>
            <w:tcW w:w="656" w:type="pct"/>
            <w:vAlign w:val="center"/>
          </w:tcPr>
          <w:p w:rsidR="00283CFD" w:rsidRDefault="00283CFD" w:rsidP="004864AA">
            <w:pPr>
              <w:jc w:val="center"/>
              <w:rPr>
                <w:rFonts w:ascii="Times New Roman" w:hAnsi="Times New Roman"/>
                <w:color w:val="000000"/>
                <w:sz w:val="18"/>
                <w:szCs w:val="18"/>
              </w:rPr>
            </w:pPr>
            <w:r>
              <w:rPr>
                <w:rFonts w:ascii="Times New Roman" w:hAnsi="Times New Roman"/>
                <w:color w:val="000000"/>
                <w:sz w:val="18"/>
                <w:szCs w:val="18"/>
              </w:rPr>
              <w:t>-</w:t>
            </w:r>
          </w:p>
        </w:tc>
      </w:tr>
      <w:tr w:rsidR="00283CFD" w:rsidTr="004864AA">
        <w:trPr>
          <w:trHeight w:val="285"/>
        </w:trPr>
        <w:tc>
          <w:tcPr>
            <w:tcW w:w="727" w:type="pct"/>
            <w:vAlign w:val="center"/>
          </w:tcPr>
          <w:p w:rsidR="00283CFD" w:rsidRDefault="00283CFD" w:rsidP="004864AA">
            <w:pPr>
              <w:widowControl/>
              <w:jc w:val="center"/>
              <w:rPr>
                <w:rFonts w:ascii="Times New Roman" w:hAnsi="Times New Roman"/>
                <w:color w:val="000000"/>
                <w:sz w:val="18"/>
                <w:szCs w:val="18"/>
              </w:rPr>
            </w:pPr>
            <w:r>
              <w:rPr>
                <w:rFonts w:ascii="Times New Roman" w:eastAsia="仿宋" w:hAnsi="Times New Roman"/>
                <w:kern w:val="0"/>
                <w:sz w:val="18"/>
                <w:szCs w:val="18"/>
              </w:rPr>
              <w:t>JX-051</w:t>
            </w:r>
          </w:p>
        </w:tc>
        <w:tc>
          <w:tcPr>
            <w:tcW w:w="926" w:type="pct"/>
            <w:vAlign w:val="center"/>
          </w:tcPr>
          <w:p w:rsidR="00283CFD" w:rsidRDefault="00283CFD" w:rsidP="004864AA">
            <w:pPr>
              <w:widowControl/>
              <w:jc w:val="center"/>
              <w:rPr>
                <w:rFonts w:ascii="Times New Roman" w:hAnsi="Times New Roman"/>
                <w:color w:val="000000"/>
                <w:sz w:val="18"/>
                <w:szCs w:val="18"/>
              </w:rPr>
            </w:pPr>
            <w:r>
              <w:rPr>
                <w:rFonts w:ascii="Times New Roman" w:eastAsia="仿宋" w:hAnsi="Times New Roman"/>
                <w:kern w:val="0"/>
                <w:sz w:val="18"/>
                <w:szCs w:val="18"/>
              </w:rPr>
              <w:t>0.1708</w:t>
            </w:r>
          </w:p>
        </w:tc>
        <w:tc>
          <w:tcPr>
            <w:tcW w:w="926" w:type="pct"/>
            <w:vAlign w:val="center"/>
          </w:tcPr>
          <w:p w:rsidR="00283CFD" w:rsidRDefault="00283CFD" w:rsidP="004864AA">
            <w:pPr>
              <w:widowControl/>
              <w:jc w:val="center"/>
              <w:rPr>
                <w:rFonts w:ascii="Times New Roman" w:hAnsi="Times New Roman"/>
                <w:color w:val="000000"/>
                <w:sz w:val="18"/>
                <w:szCs w:val="18"/>
              </w:rPr>
            </w:pPr>
            <w:r>
              <w:rPr>
                <w:rFonts w:ascii="Times New Roman" w:eastAsia="仿宋" w:hAnsi="Times New Roman"/>
                <w:kern w:val="0"/>
                <w:sz w:val="18"/>
                <w:szCs w:val="18"/>
              </w:rPr>
              <w:t>0.1708</w:t>
            </w:r>
          </w:p>
        </w:tc>
        <w:tc>
          <w:tcPr>
            <w:tcW w:w="926" w:type="pct"/>
            <w:vAlign w:val="center"/>
          </w:tcPr>
          <w:p w:rsidR="00283CFD" w:rsidRDefault="00283CFD" w:rsidP="004864AA">
            <w:pPr>
              <w:widowControl/>
              <w:jc w:val="center"/>
              <w:rPr>
                <w:rFonts w:ascii="Times New Roman" w:hAnsi="Times New Roman"/>
                <w:color w:val="000000"/>
                <w:sz w:val="18"/>
                <w:szCs w:val="18"/>
              </w:rPr>
            </w:pPr>
            <w:r>
              <w:rPr>
                <w:rFonts w:ascii="Times New Roman" w:eastAsia="仿宋" w:hAnsi="Times New Roman"/>
                <w:kern w:val="0"/>
                <w:sz w:val="18"/>
                <w:szCs w:val="18"/>
              </w:rPr>
              <w:t>0.1708</w:t>
            </w:r>
          </w:p>
        </w:tc>
        <w:tc>
          <w:tcPr>
            <w:tcW w:w="835" w:type="pct"/>
            <w:vAlign w:val="center"/>
          </w:tcPr>
          <w:p w:rsidR="00283CFD" w:rsidRDefault="00283CFD" w:rsidP="004864AA">
            <w:pPr>
              <w:widowControl/>
              <w:jc w:val="center"/>
              <w:rPr>
                <w:rFonts w:ascii="Times New Roman" w:hAnsi="Times New Roman"/>
                <w:color w:val="000000"/>
                <w:sz w:val="18"/>
                <w:szCs w:val="18"/>
              </w:rPr>
            </w:pPr>
            <w:r>
              <w:rPr>
                <w:rFonts w:ascii="Times New Roman" w:eastAsia="仿宋" w:hAnsi="Times New Roman"/>
                <w:kern w:val="0"/>
                <w:sz w:val="18"/>
                <w:szCs w:val="18"/>
              </w:rPr>
              <w:t>0</w:t>
            </w:r>
          </w:p>
        </w:tc>
        <w:tc>
          <w:tcPr>
            <w:tcW w:w="656" w:type="pct"/>
            <w:vAlign w:val="center"/>
          </w:tcPr>
          <w:p w:rsidR="00283CFD" w:rsidRDefault="00283CFD" w:rsidP="004864AA">
            <w:pPr>
              <w:jc w:val="center"/>
              <w:rPr>
                <w:rFonts w:ascii="Times New Roman" w:hAnsi="Times New Roman"/>
                <w:color w:val="000000"/>
                <w:sz w:val="18"/>
                <w:szCs w:val="18"/>
              </w:rPr>
            </w:pPr>
            <w:r>
              <w:rPr>
                <w:rFonts w:ascii="Times New Roman" w:hAnsi="Times New Roman"/>
                <w:color w:val="000000"/>
                <w:sz w:val="18"/>
                <w:szCs w:val="18"/>
              </w:rPr>
              <w:t>-</w:t>
            </w:r>
          </w:p>
        </w:tc>
      </w:tr>
      <w:tr w:rsidR="00283CFD" w:rsidTr="004864AA">
        <w:trPr>
          <w:trHeight w:val="285"/>
        </w:trPr>
        <w:tc>
          <w:tcPr>
            <w:tcW w:w="727" w:type="pct"/>
            <w:vAlign w:val="center"/>
          </w:tcPr>
          <w:p w:rsidR="00283CFD" w:rsidRDefault="00283CFD" w:rsidP="004864AA">
            <w:pPr>
              <w:widowControl/>
              <w:jc w:val="center"/>
              <w:rPr>
                <w:rFonts w:ascii="Times New Roman" w:hAnsi="Times New Roman"/>
                <w:color w:val="000000"/>
                <w:sz w:val="18"/>
                <w:szCs w:val="18"/>
              </w:rPr>
            </w:pPr>
            <w:r>
              <w:rPr>
                <w:rFonts w:ascii="Times New Roman" w:eastAsia="仿宋" w:hAnsi="Times New Roman"/>
                <w:kern w:val="0"/>
                <w:sz w:val="18"/>
                <w:szCs w:val="18"/>
              </w:rPr>
              <w:t>JX-052</w:t>
            </w:r>
          </w:p>
        </w:tc>
        <w:tc>
          <w:tcPr>
            <w:tcW w:w="926" w:type="pct"/>
            <w:vAlign w:val="center"/>
          </w:tcPr>
          <w:p w:rsidR="00283CFD" w:rsidRDefault="00283CFD" w:rsidP="004864AA">
            <w:pPr>
              <w:widowControl/>
              <w:jc w:val="center"/>
              <w:rPr>
                <w:rFonts w:ascii="Times New Roman" w:hAnsi="Times New Roman"/>
                <w:color w:val="000000"/>
                <w:sz w:val="18"/>
                <w:szCs w:val="18"/>
              </w:rPr>
            </w:pPr>
            <w:r>
              <w:rPr>
                <w:rFonts w:ascii="Times New Roman" w:eastAsia="仿宋" w:hAnsi="Times New Roman"/>
                <w:kern w:val="0"/>
                <w:sz w:val="18"/>
                <w:szCs w:val="18"/>
              </w:rPr>
              <w:t>0.1603</w:t>
            </w:r>
          </w:p>
        </w:tc>
        <w:tc>
          <w:tcPr>
            <w:tcW w:w="926" w:type="pct"/>
            <w:vAlign w:val="center"/>
          </w:tcPr>
          <w:p w:rsidR="00283CFD" w:rsidRDefault="00283CFD" w:rsidP="004864AA">
            <w:pPr>
              <w:widowControl/>
              <w:jc w:val="center"/>
              <w:rPr>
                <w:rFonts w:ascii="Times New Roman" w:hAnsi="Times New Roman"/>
                <w:color w:val="000000"/>
                <w:sz w:val="18"/>
                <w:szCs w:val="18"/>
              </w:rPr>
            </w:pPr>
            <w:r>
              <w:rPr>
                <w:rFonts w:ascii="Times New Roman" w:eastAsia="仿宋" w:hAnsi="Times New Roman"/>
                <w:kern w:val="0"/>
                <w:sz w:val="18"/>
                <w:szCs w:val="18"/>
              </w:rPr>
              <w:t>0.1603</w:t>
            </w:r>
          </w:p>
        </w:tc>
        <w:tc>
          <w:tcPr>
            <w:tcW w:w="926" w:type="pct"/>
            <w:vAlign w:val="center"/>
          </w:tcPr>
          <w:p w:rsidR="00283CFD" w:rsidRDefault="00283CFD" w:rsidP="004864AA">
            <w:pPr>
              <w:widowControl/>
              <w:jc w:val="center"/>
              <w:rPr>
                <w:rFonts w:ascii="Times New Roman" w:hAnsi="Times New Roman"/>
                <w:color w:val="000000"/>
                <w:sz w:val="18"/>
                <w:szCs w:val="18"/>
              </w:rPr>
            </w:pPr>
            <w:r>
              <w:rPr>
                <w:rFonts w:ascii="Times New Roman" w:eastAsia="仿宋" w:hAnsi="Times New Roman"/>
                <w:kern w:val="0"/>
                <w:sz w:val="18"/>
                <w:szCs w:val="18"/>
              </w:rPr>
              <w:t>0.1603</w:t>
            </w:r>
          </w:p>
        </w:tc>
        <w:tc>
          <w:tcPr>
            <w:tcW w:w="835" w:type="pct"/>
            <w:vAlign w:val="center"/>
          </w:tcPr>
          <w:p w:rsidR="00283CFD" w:rsidRDefault="00283CFD" w:rsidP="004864AA">
            <w:pPr>
              <w:widowControl/>
              <w:jc w:val="center"/>
              <w:rPr>
                <w:rFonts w:ascii="Times New Roman" w:hAnsi="Times New Roman"/>
                <w:color w:val="000000"/>
                <w:sz w:val="18"/>
                <w:szCs w:val="18"/>
              </w:rPr>
            </w:pPr>
            <w:r>
              <w:rPr>
                <w:rFonts w:ascii="Times New Roman" w:eastAsia="仿宋" w:hAnsi="Times New Roman"/>
                <w:kern w:val="0"/>
                <w:sz w:val="18"/>
                <w:szCs w:val="18"/>
              </w:rPr>
              <w:t>0</w:t>
            </w:r>
          </w:p>
        </w:tc>
        <w:tc>
          <w:tcPr>
            <w:tcW w:w="656" w:type="pct"/>
            <w:vAlign w:val="center"/>
          </w:tcPr>
          <w:p w:rsidR="00283CFD" w:rsidRDefault="00283CFD" w:rsidP="004864AA">
            <w:pPr>
              <w:jc w:val="center"/>
              <w:rPr>
                <w:rFonts w:ascii="Times New Roman" w:hAnsi="Times New Roman"/>
                <w:color w:val="000000"/>
                <w:sz w:val="18"/>
                <w:szCs w:val="18"/>
              </w:rPr>
            </w:pPr>
            <w:r>
              <w:rPr>
                <w:rFonts w:ascii="Times New Roman" w:hAnsi="Times New Roman"/>
                <w:color w:val="000000"/>
                <w:sz w:val="18"/>
                <w:szCs w:val="18"/>
              </w:rPr>
              <w:t>-</w:t>
            </w:r>
          </w:p>
        </w:tc>
      </w:tr>
      <w:tr w:rsidR="00283CFD" w:rsidTr="004864AA">
        <w:trPr>
          <w:trHeight w:val="285"/>
        </w:trPr>
        <w:tc>
          <w:tcPr>
            <w:tcW w:w="727" w:type="pct"/>
            <w:vAlign w:val="center"/>
          </w:tcPr>
          <w:p w:rsidR="00283CFD" w:rsidRDefault="00283CFD" w:rsidP="004864AA">
            <w:pPr>
              <w:widowControl/>
              <w:jc w:val="center"/>
              <w:rPr>
                <w:rFonts w:ascii="Times New Roman" w:hAnsi="Times New Roman"/>
                <w:color w:val="000000"/>
                <w:sz w:val="18"/>
                <w:szCs w:val="18"/>
              </w:rPr>
            </w:pPr>
            <w:r>
              <w:rPr>
                <w:rFonts w:ascii="Times New Roman" w:eastAsia="仿宋" w:hAnsi="Times New Roman"/>
                <w:kern w:val="0"/>
                <w:sz w:val="18"/>
                <w:szCs w:val="18"/>
              </w:rPr>
              <w:t>JX-053</w:t>
            </w:r>
          </w:p>
        </w:tc>
        <w:tc>
          <w:tcPr>
            <w:tcW w:w="926" w:type="pct"/>
            <w:vAlign w:val="center"/>
          </w:tcPr>
          <w:p w:rsidR="00283CFD" w:rsidRDefault="00283CFD" w:rsidP="004864AA">
            <w:pPr>
              <w:widowControl/>
              <w:jc w:val="center"/>
              <w:rPr>
                <w:rFonts w:ascii="Times New Roman" w:hAnsi="Times New Roman"/>
                <w:color w:val="000000"/>
                <w:sz w:val="18"/>
                <w:szCs w:val="18"/>
              </w:rPr>
            </w:pPr>
            <w:r>
              <w:rPr>
                <w:rFonts w:ascii="Times New Roman" w:eastAsia="仿宋" w:hAnsi="Times New Roman"/>
                <w:kern w:val="0"/>
                <w:sz w:val="18"/>
                <w:szCs w:val="18"/>
              </w:rPr>
              <w:t>0.1771</w:t>
            </w:r>
          </w:p>
        </w:tc>
        <w:tc>
          <w:tcPr>
            <w:tcW w:w="926" w:type="pct"/>
            <w:vAlign w:val="center"/>
          </w:tcPr>
          <w:p w:rsidR="00283CFD" w:rsidRDefault="00283CFD" w:rsidP="004864AA">
            <w:pPr>
              <w:widowControl/>
              <w:jc w:val="center"/>
              <w:rPr>
                <w:rFonts w:ascii="Times New Roman" w:hAnsi="Times New Roman"/>
                <w:color w:val="000000"/>
                <w:sz w:val="18"/>
                <w:szCs w:val="18"/>
              </w:rPr>
            </w:pPr>
            <w:r>
              <w:rPr>
                <w:rFonts w:ascii="Times New Roman" w:eastAsia="仿宋" w:hAnsi="Times New Roman"/>
                <w:kern w:val="0"/>
                <w:sz w:val="18"/>
                <w:szCs w:val="18"/>
              </w:rPr>
              <w:t>0.1771</w:t>
            </w:r>
          </w:p>
        </w:tc>
        <w:tc>
          <w:tcPr>
            <w:tcW w:w="926" w:type="pct"/>
            <w:vAlign w:val="center"/>
          </w:tcPr>
          <w:p w:rsidR="00283CFD" w:rsidRDefault="00283CFD" w:rsidP="004864AA">
            <w:pPr>
              <w:widowControl/>
              <w:jc w:val="center"/>
              <w:rPr>
                <w:rFonts w:ascii="Times New Roman" w:hAnsi="Times New Roman"/>
                <w:color w:val="000000"/>
                <w:sz w:val="18"/>
                <w:szCs w:val="18"/>
              </w:rPr>
            </w:pPr>
            <w:r>
              <w:rPr>
                <w:rFonts w:ascii="Times New Roman" w:eastAsia="仿宋" w:hAnsi="Times New Roman"/>
                <w:kern w:val="0"/>
                <w:sz w:val="18"/>
                <w:szCs w:val="18"/>
              </w:rPr>
              <w:t>0.1771</w:t>
            </w:r>
          </w:p>
        </w:tc>
        <w:tc>
          <w:tcPr>
            <w:tcW w:w="835" w:type="pct"/>
            <w:vAlign w:val="center"/>
          </w:tcPr>
          <w:p w:rsidR="00283CFD" w:rsidRDefault="00283CFD" w:rsidP="004864AA">
            <w:pPr>
              <w:widowControl/>
              <w:jc w:val="center"/>
              <w:rPr>
                <w:rFonts w:ascii="Times New Roman" w:hAnsi="Times New Roman"/>
                <w:color w:val="000000"/>
                <w:sz w:val="18"/>
                <w:szCs w:val="18"/>
              </w:rPr>
            </w:pPr>
            <w:r>
              <w:rPr>
                <w:rFonts w:ascii="Times New Roman" w:eastAsia="仿宋" w:hAnsi="Times New Roman"/>
                <w:kern w:val="0"/>
                <w:sz w:val="18"/>
                <w:szCs w:val="18"/>
              </w:rPr>
              <w:t>0</w:t>
            </w:r>
          </w:p>
        </w:tc>
        <w:tc>
          <w:tcPr>
            <w:tcW w:w="656" w:type="pct"/>
            <w:vAlign w:val="center"/>
          </w:tcPr>
          <w:p w:rsidR="00283CFD" w:rsidRDefault="00283CFD" w:rsidP="004864AA">
            <w:pPr>
              <w:jc w:val="center"/>
              <w:rPr>
                <w:rFonts w:ascii="Times New Roman" w:hAnsi="Times New Roman"/>
                <w:color w:val="000000"/>
                <w:sz w:val="18"/>
                <w:szCs w:val="18"/>
              </w:rPr>
            </w:pPr>
            <w:r>
              <w:rPr>
                <w:rFonts w:ascii="Times New Roman" w:hAnsi="Times New Roman"/>
                <w:color w:val="000000"/>
                <w:sz w:val="18"/>
                <w:szCs w:val="18"/>
              </w:rPr>
              <w:t>-</w:t>
            </w:r>
          </w:p>
        </w:tc>
      </w:tr>
      <w:tr w:rsidR="00283CFD" w:rsidTr="004864AA">
        <w:trPr>
          <w:trHeight w:val="285"/>
        </w:trPr>
        <w:tc>
          <w:tcPr>
            <w:tcW w:w="727" w:type="pct"/>
            <w:vAlign w:val="center"/>
          </w:tcPr>
          <w:p w:rsidR="00283CFD" w:rsidRDefault="00283CFD" w:rsidP="004864AA">
            <w:pPr>
              <w:widowControl/>
              <w:jc w:val="center"/>
              <w:rPr>
                <w:rFonts w:ascii="Times New Roman" w:hAnsi="Times New Roman"/>
                <w:color w:val="000000"/>
                <w:sz w:val="18"/>
                <w:szCs w:val="18"/>
              </w:rPr>
            </w:pPr>
            <w:r>
              <w:rPr>
                <w:rFonts w:ascii="Times New Roman" w:eastAsia="仿宋" w:hAnsi="Times New Roman"/>
                <w:kern w:val="0"/>
                <w:sz w:val="18"/>
                <w:szCs w:val="18"/>
              </w:rPr>
              <w:t>JX-054</w:t>
            </w:r>
          </w:p>
        </w:tc>
        <w:tc>
          <w:tcPr>
            <w:tcW w:w="926" w:type="pct"/>
            <w:vAlign w:val="center"/>
          </w:tcPr>
          <w:p w:rsidR="00283CFD" w:rsidRDefault="00283CFD" w:rsidP="004864AA">
            <w:pPr>
              <w:widowControl/>
              <w:jc w:val="center"/>
              <w:rPr>
                <w:rFonts w:ascii="Times New Roman" w:hAnsi="Times New Roman"/>
                <w:color w:val="000000"/>
                <w:sz w:val="18"/>
                <w:szCs w:val="18"/>
              </w:rPr>
            </w:pPr>
            <w:r>
              <w:rPr>
                <w:rFonts w:ascii="Times New Roman" w:eastAsia="仿宋" w:hAnsi="Times New Roman"/>
                <w:kern w:val="0"/>
                <w:sz w:val="18"/>
                <w:szCs w:val="18"/>
              </w:rPr>
              <w:t>0.1998</w:t>
            </w:r>
          </w:p>
        </w:tc>
        <w:tc>
          <w:tcPr>
            <w:tcW w:w="926" w:type="pct"/>
            <w:vAlign w:val="center"/>
          </w:tcPr>
          <w:p w:rsidR="00283CFD" w:rsidRDefault="00283CFD" w:rsidP="004864AA">
            <w:pPr>
              <w:widowControl/>
              <w:jc w:val="center"/>
              <w:rPr>
                <w:rFonts w:ascii="Times New Roman" w:hAnsi="Times New Roman"/>
                <w:color w:val="000000"/>
                <w:sz w:val="18"/>
                <w:szCs w:val="18"/>
              </w:rPr>
            </w:pPr>
            <w:r>
              <w:rPr>
                <w:rFonts w:ascii="Times New Roman" w:eastAsia="仿宋" w:hAnsi="Times New Roman"/>
                <w:kern w:val="0"/>
                <w:sz w:val="18"/>
                <w:szCs w:val="18"/>
              </w:rPr>
              <w:t>0.1998</w:t>
            </w:r>
          </w:p>
        </w:tc>
        <w:tc>
          <w:tcPr>
            <w:tcW w:w="926" w:type="pct"/>
            <w:vAlign w:val="center"/>
          </w:tcPr>
          <w:p w:rsidR="00283CFD" w:rsidRDefault="00283CFD" w:rsidP="004864AA">
            <w:pPr>
              <w:widowControl/>
              <w:jc w:val="center"/>
              <w:rPr>
                <w:rFonts w:ascii="Times New Roman" w:hAnsi="Times New Roman"/>
                <w:color w:val="000000"/>
                <w:sz w:val="18"/>
                <w:szCs w:val="18"/>
              </w:rPr>
            </w:pPr>
            <w:r>
              <w:rPr>
                <w:rFonts w:ascii="Times New Roman" w:eastAsia="仿宋" w:hAnsi="Times New Roman"/>
                <w:kern w:val="0"/>
                <w:sz w:val="18"/>
                <w:szCs w:val="18"/>
              </w:rPr>
              <w:t>0.1998</w:t>
            </w:r>
          </w:p>
        </w:tc>
        <w:tc>
          <w:tcPr>
            <w:tcW w:w="835" w:type="pct"/>
            <w:vAlign w:val="center"/>
          </w:tcPr>
          <w:p w:rsidR="00283CFD" w:rsidRDefault="00283CFD" w:rsidP="004864AA">
            <w:pPr>
              <w:widowControl/>
              <w:jc w:val="center"/>
              <w:rPr>
                <w:rFonts w:ascii="Times New Roman" w:hAnsi="Times New Roman"/>
                <w:color w:val="000000"/>
                <w:sz w:val="18"/>
                <w:szCs w:val="18"/>
              </w:rPr>
            </w:pPr>
            <w:r>
              <w:rPr>
                <w:rFonts w:ascii="Times New Roman" w:eastAsia="仿宋" w:hAnsi="Times New Roman"/>
                <w:kern w:val="0"/>
                <w:sz w:val="18"/>
                <w:szCs w:val="18"/>
              </w:rPr>
              <w:t>0</w:t>
            </w:r>
          </w:p>
        </w:tc>
        <w:tc>
          <w:tcPr>
            <w:tcW w:w="656" w:type="pct"/>
            <w:vAlign w:val="center"/>
          </w:tcPr>
          <w:p w:rsidR="00283CFD" w:rsidRDefault="00283CFD" w:rsidP="004864AA">
            <w:pPr>
              <w:jc w:val="center"/>
              <w:rPr>
                <w:rFonts w:ascii="Times New Roman" w:hAnsi="Times New Roman"/>
                <w:color w:val="000000"/>
                <w:sz w:val="18"/>
                <w:szCs w:val="18"/>
              </w:rPr>
            </w:pPr>
            <w:r>
              <w:rPr>
                <w:rFonts w:ascii="Times New Roman" w:hAnsi="Times New Roman"/>
                <w:color w:val="000000"/>
                <w:sz w:val="18"/>
                <w:szCs w:val="18"/>
              </w:rPr>
              <w:t>-</w:t>
            </w:r>
          </w:p>
        </w:tc>
      </w:tr>
      <w:tr w:rsidR="00283CFD" w:rsidTr="004864AA">
        <w:trPr>
          <w:trHeight w:val="285"/>
        </w:trPr>
        <w:tc>
          <w:tcPr>
            <w:tcW w:w="727" w:type="pct"/>
            <w:vAlign w:val="center"/>
          </w:tcPr>
          <w:p w:rsidR="00283CFD" w:rsidRDefault="00283CFD" w:rsidP="004864AA">
            <w:pPr>
              <w:widowControl/>
              <w:jc w:val="center"/>
              <w:rPr>
                <w:rFonts w:ascii="Times New Roman" w:hAnsi="Times New Roman"/>
                <w:color w:val="000000"/>
                <w:sz w:val="18"/>
                <w:szCs w:val="18"/>
              </w:rPr>
            </w:pPr>
            <w:r>
              <w:rPr>
                <w:rFonts w:ascii="Times New Roman" w:eastAsia="仿宋" w:hAnsi="Times New Roman"/>
                <w:kern w:val="0"/>
                <w:sz w:val="18"/>
                <w:szCs w:val="18"/>
              </w:rPr>
              <w:t>JX-055</w:t>
            </w:r>
          </w:p>
        </w:tc>
        <w:tc>
          <w:tcPr>
            <w:tcW w:w="926" w:type="pct"/>
            <w:vAlign w:val="center"/>
          </w:tcPr>
          <w:p w:rsidR="00283CFD" w:rsidRDefault="00283CFD" w:rsidP="004864AA">
            <w:pPr>
              <w:widowControl/>
              <w:jc w:val="center"/>
              <w:rPr>
                <w:rFonts w:ascii="Times New Roman" w:hAnsi="Times New Roman"/>
                <w:color w:val="000000"/>
                <w:sz w:val="18"/>
                <w:szCs w:val="18"/>
              </w:rPr>
            </w:pPr>
            <w:r>
              <w:rPr>
                <w:rFonts w:ascii="Times New Roman" w:eastAsia="仿宋" w:hAnsi="Times New Roman"/>
                <w:kern w:val="0"/>
                <w:sz w:val="18"/>
                <w:szCs w:val="18"/>
              </w:rPr>
              <w:t>0.1636</w:t>
            </w:r>
          </w:p>
        </w:tc>
        <w:tc>
          <w:tcPr>
            <w:tcW w:w="926" w:type="pct"/>
            <w:vAlign w:val="center"/>
          </w:tcPr>
          <w:p w:rsidR="00283CFD" w:rsidRDefault="00283CFD" w:rsidP="004864AA">
            <w:pPr>
              <w:widowControl/>
              <w:jc w:val="center"/>
              <w:rPr>
                <w:rFonts w:ascii="Times New Roman" w:hAnsi="Times New Roman"/>
                <w:color w:val="000000"/>
                <w:sz w:val="18"/>
                <w:szCs w:val="18"/>
              </w:rPr>
            </w:pPr>
            <w:r>
              <w:rPr>
                <w:rFonts w:ascii="Times New Roman" w:eastAsia="仿宋" w:hAnsi="Times New Roman"/>
                <w:kern w:val="0"/>
                <w:sz w:val="18"/>
                <w:szCs w:val="18"/>
              </w:rPr>
              <w:t>0.1636</w:t>
            </w:r>
          </w:p>
        </w:tc>
        <w:tc>
          <w:tcPr>
            <w:tcW w:w="926" w:type="pct"/>
            <w:vAlign w:val="center"/>
          </w:tcPr>
          <w:p w:rsidR="00283CFD" w:rsidRDefault="00283CFD" w:rsidP="004864AA">
            <w:pPr>
              <w:widowControl/>
              <w:jc w:val="center"/>
              <w:rPr>
                <w:rFonts w:ascii="Times New Roman" w:hAnsi="Times New Roman"/>
                <w:color w:val="000000"/>
                <w:sz w:val="18"/>
                <w:szCs w:val="18"/>
              </w:rPr>
            </w:pPr>
            <w:r>
              <w:rPr>
                <w:rFonts w:ascii="Times New Roman" w:eastAsia="仿宋" w:hAnsi="Times New Roman"/>
                <w:kern w:val="0"/>
                <w:sz w:val="18"/>
                <w:szCs w:val="18"/>
              </w:rPr>
              <w:t>0.1636</w:t>
            </w:r>
          </w:p>
        </w:tc>
        <w:tc>
          <w:tcPr>
            <w:tcW w:w="835" w:type="pct"/>
            <w:vAlign w:val="center"/>
          </w:tcPr>
          <w:p w:rsidR="00283CFD" w:rsidRDefault="00283CFD" w:rsidP="004864AA">
            <w:pPr>
              <w:widowControl/>
              <w:jc w:val="center"/>
              <w:rPr>
                <w:rFonts w:ascii="Times New Roman" w:hAnsi="Times New Roman"/>
                <w:color w:val="000000"/>
                <w:sz w:val="18"/>
                <w:szCs w:val="18"/>
              </w:rPr>
            </w:pPr>
            <w:r>
              <w:rPr>
                <w:rFonts w:ascii="Times New Roman" w:eastAsia="仿宋" w:hAnsi="Times New Roman"/>
                <w:kern w:val="0"/>
                <w:sz w:val="18"/>
                <w:szCs w:val="18"/>
              </w:rPr>
              <w:t>0</w:t>
            </w:r>
          </w:p>
        </w:tc>
        <w:tc>
          <w:tcPr>
            <w:tcW w:w="656" w:type="pct"/>
            <w:vAlign w:val="center"/>
          </w:tcPr>
          <w:p w:rsidR="00283CFD" w:rsidRDefault="00283CFD" w:rsidP="004864AA">
            <w:pPr>
              <w:jc w:val="center"/>
              <w:rPr>
                <w:rFonts w:ascii="Times New Roman" w:hAnsi="Times New Roman"/>
                <w:color w:val="000000"/>
                <w:sz w:val="18"/>
                <w:szCs w:val="18"/>
              </w:rPr>
            </w:pPr>
            <w:r>
              <w:rPr>
                <w:rFonts w:ascii="Times New Roman" w:hAnsi="Times New Roman"/>
                <w:color w:val="000000"/>
                <w:sz w:val="18"/>
                <w:szCs w:val="18"/>
              </w:rPr>
              <w:t>-</w:t>
            </w:r>
          </w:p>
        </w:tc>
      </w:tr>
      <w:tr w:rsidR="00283CFD" w:rsidTr="004864AA">
        <w:trPr>
          <w:trHeight w:val="285"/>
        </w:trPr>
        <w:tc>
          <w:tcPr>
            <w:tcW w:w="727" w:type="pct"/>
            <w:vAlign w:val="center"/>
          </w:tcPr>
          <w:p w:rsidR="00283CFD" w:rsidRDefault="00283CFD" w:rsidP="004864AA">
            <w:pPr>
              <w:widowControl/>
              <w:jc w:val="center"/>
              <w:rPr>
                <w:rFonts w:ascii="Times New Roman" w:hAnsi="Times New Roman"/>
                <w:color w:val="000000"/>
                <w:sz w:val="18"/>
                <w:szCs w:val="18"/>
              </w:rPr>
            </w:pPr>
            <w:r>
              <w:rPr>
                <w:rFonts w:ascii="Times New Roman" w:eastAsia="仿宋" w:hAnsi="Times New Roman"/>
                <w:kern w:val="0"/>
                <w:sz w:val="18"/>
                <w:szCs w:val="18"/>
              </w:rPr>
              <w:t>JX-056</w:t>
            </w:r>
          </w:p>
        </w:tc>
        <w:tc>
          <w:tcPr>
            <w:tcW w:w="926" w:type="pct"/>
            <w:vAlign w:val="center"/>
          </w:tcPr>
          <w:p w:rsidR="00283CFD" w:rsidRDefault="00283CFD" w:rsidP="004864AA">
            <w:pPr>
              <w:widowControl/>
              <w:jc w:val="center"/>
              <w:rPr>
                <w:rFonts w:ascii="Times New Roman" w:hAnsi="Times New Roman"/>
                <w:color w:val="000000"/>
                <w:sz w:val="18"/>
                <w:szCs w:val="18"/>
              </w:rPr>
            </w:pPr>
            <w:r>
              <w:rPr>
                <w:rFonts w:ascii="Times New Roman" w:eastAsia="仿宋" w:hAnsi="Times New Roman"/>
                <w:kern w:val="0"/>
                <w:sz w:val="18"/>
                <w:szCs w:val="18"/>
              </w:rPr>
              <w:t>0.0688</w:t>
            </w:r>
          </w:p>
        </w:tc>
        <w:tc>
          <w:tcPr>
            <w:tcW w:w="926" w:type="pct"/>
            <w:vAlign w:val="center"/>
          </w:tcPr>
          <w:p w:rsidR="00283CFD" w:rsidRDefault="00283CFD" w:rsidP="004864AA">
            <w:pPr>
              <w:widowControl/>
              <w:jc w:val="center"/>
              <w:rPr>
                <w:rFonts w:ascii="Times New Roman" w:hAnsi="Times New Roman"/>
                <w:color w:val="000000"/>
                <w:sz w:val="18"/>
                <w:szCs w:val="18"/>
              </w:rPr>
            </w:pPr>
            <w:r>
              <w:rPr>
                <w:rFonts w:ascii="Times New Roman" w:eastAsia="仿宋" w:hAnsi="Times New Roman"/>
                <w:kern w:val="0"/>
                <w:sz w:val="18"/>
                <w:szCs w:val="18"/>
              </w:rPr>
              <w:t>0.0688</w:t>
            </w:r>
          </w:p>
        </w:tc>
        <w:tc>
          <w:tcPr>
            <w:tcW w:w="926" w:type="pct"/>
            <w:vAlign w:val="center"/>
          </w:tcPr>
          <w:p w:rsidR="00283CFD" w:rsidRDefault="00283CFD" w:rsidP="004864AA">
            <w:pPr>
              <w:widowControl/>
              <w:jc w:val="center"/>
              <w:rPr>
                <w:rFonts w:ascii="Times New Roman" w:hAnsi="Times New Roman"/>
                <w:color w:val="000000"/>
                <w:sz w:val="18"/>
                <w:szCs w:val="18"/>
              </w:rPr>
            </w:pPr>
            <w:r>
              <w:rPr>
                <w:rFonts w:ascii="Times New Roman" w:eastAsia="仿宋" w:hAnsi="Times New Roman"/>
                <w:kern w:val="0"/>
                <w:sz w:val="18"/>
                <w:szCs w:val="18"/>
              </w:rPr>
              <w:t>0.0688</w:t>
            </w:r>
          </w:p>
        </w:tc>
        <w:tc>
          <w:tcPr>
            <w:tcW w:w="835" w:type="pct"/>
            <w:vAlign w:val="center"/>
          </w:tcPr>
          <w:p w:rsidR="00283CFD" w:rsidRDefault="00283CFD" w:rsidP="004864AA">
            <w:pPr>
              <w:widowControl/>
              <w:jc w:val="center"/>
              <w:rPr>
                <w:rFonts w:ascii="Times New Roman" w:hAnsi="Times New Roman"/>
                <w:color w:val="000000"/>
                <w:sz w:val="18"/>
                <w:szCs w:val="18"/>
              </w:rPr>
            </w:pPr>
            <w:r>
              <w:rPr>
                <w:rFonts w:ascii="Times New Roman" w:eastAsia="仿宋" w:hAnsi="Times New Roman"/>
                <w:kern w:val="0"/>
                <w:sz w:val="18"/>
                <w:szCs w:val="18"/>
              </w:rPr>
              <w:t>0</w:t>
            </w:r>
          </w:p>
        </w:tc>
        <w:tc>
          <w:tcPr>
            <w:tcW w:w="656" w:type="pct"/>
            <w:vAlign w:val="center"/>
          </w:tcPr>
          <w:p w:rsidR="00283CFD" w:rsidRDefault="00283CFD" w:rsidP="004864AA">
            <w:pPr>
              <w:jc w:val="center"/>
              <w:rPr>
                <w:rFonts w:ascii="Times New Roman" w:hAnsi="Times New Roman"/>
                <w:color w:val="000000"/>
                <w:sz w:val="18"/>
                <w:szCs w:val="18"/>
              </w:rPr>
            </w:pPr>
            <w:r>
              <w:rPr>
                <w:rFonts w:ascii="Times New Roman" w:hAnsi="Times New Roman"/>
                <w:color w:val="000000"/>
                <w:sz w:val="18"/>
                <w:szCs w:val="18"/>
              </w:rPr>
              <w:t>-</w:t>
            </w:r>
          </w:p>
        </w:tc>
      </w:tr>
      <w:tr w:rsidR="00283CFD" w:rsidTr="004864AA">
        <w:trPr>
          <w:trHeight w:val="285"/>
        </w:trPr>
        <w:tc>
          <w:tcPr>
            <w:tcW w:w="727" w:type="pct"/>
            <w:vAlign w:val="center"/>
          </w:tcPr>
          <w:p w:rsidR="00283CFD" w:rsidRDefault="00283CFD" w:rsidP="004864AA">
            <w:pPr>
              <w:widowControl/>
              <w:jc w:val="center"/>
              <w:rPr>
                <w:rFonts w:ascii="Times New Roman" w:hAnsi="Times New Roman"/>
                <w:color w:val="000000"/>
                <w:sz w:val="18"/>
                <w:szCs w:val="18"/>
              </w:rPr>
            </w:pPr>
            <w:r>
              <w:rPr>
                <w:rFonts w:ascii="Times New Roman" w:eastAsia="仿宋" w:hAnsi="Times New Roman"/>
                <w:kern w:val="0"/>
                <w:sz w:val="18"/>
                <w:szCs w:val="18"/>
              </w:rPr>
              <w:t>JX-057</w:t>
            </w:r>
          </w:p>
        </w:tc>
        <w:tc>
          <w:tcPr>
            <w:tcW w:w="926" w:type="pct"/>
            <w:vAlign w:val="center"/>
          </w:tcPr>
          <w:p w:rsidR="00283CFD" w:rsidRDefault="00283CFD" w:rsidP="004864AA">
            <w:pPr>
              <w:widowControl/>
              <w:jc w:val="center"/>
              <w:rPr>
                <w:rFonts w:ascii="Times New Roman" w:hAnsi="Times New Roman"/>
                <w:color w:val="000000"/>
                <w:sz w:val="18"/>
                <w:szCs w:val="18"/>
              </w:rPr>
            </w:pPr>
            <w:r>
              <w:rPr>
                <w:rFonts w:ascii="Times New Roman" w:eastAsia="仿宋" w:hAnsi="Times New Roman"/>
                <w:kern w:val="0"/>
                <w:sz w:val="18"/>
                <w:szCs w:val="18"/>
              </w:rPr>
              <w:t>0.049</w:t>
            </w:r>
          </w:p>
        </w:tc>
        <w:tc>
          <w:tcPr>
            <w:tcW w:w="926" w:type="pct"/>
            <w:vAlign w:val="center"/>
          </w:tcPr>
          <w:p w:rsidR="00283CFD" w:rsidRDefault="00283CFD" w:rsidP="004864AA">
            <w:pPr>
              <w:widowControl/>
              <w:jc w:val="center"/>
              <w:rPr>
                <w:rFonts w:ascii="Times New Roman" w:hAnsi="Times New Roman"/>
                <w:color w:val="000000"/>
                <w:sz w:val="18"/>
                <w:szCs w:val="18"/>
              </w:rPr>
            </w:pPr>
            <w:r>
              <w:rPr>
                <w:rFonts w:ascii="Times New Roman" w:eastAsia="仿宋" w:hAnsi="Times New Roman"/>
                <w:kern w:val="0"/>
                <w:sz w:val="18"/>
                <w:szCs w:val="18"/>
              </w:rPr>
              <w:t>0.049</w:t>
            </w:r>
          </w:p>
        </w:tc>
        <w:tc>
          <w:tcPr>
            <w:tcW w:w="926" w:type="pct"/>
            <w:vAlign w:val="center"/>
          </w:tcPr>
          <w:p w:rsidR="00283CFD" w:rsidRDefault="00283CFD" w:rsidP="004864AA">
            <w:pPr>
              <w:widowControl/>
              <w:jc w:val="center"/>
              <w:rPr>
                <w:rFonts w:ascii="Times New Roman" w:hAnsi="Times New Roman"/>
                <w:color w:val="000000"/>
                <w:sz w:val="18"/>
                <w:szCs w:val="18"/>
              </w:rPr>
            </w:pPr>
            <w:r>
              <w:rPr>
                <w:rFonts w:ascii="Times New Roman" w:eastAsia="仿宋" w:hAnsi="Times New Roman"/>
                <w:kern w:val="0"/>
                <w:sz w:val="18"/>
                <w:szCs w:val="18"/>
              </w:rPr>
              <w:t>0.049</w:t>
            </w:r>
          </w:p>
        </w:tc>
        <w:tc>
          <w:tcPr>
            <w:tcW w:w="835" w:type="pct"/>
            <w:vAlign w:val="center"/>
          </w:tcPr>
          <w:p w:rsidR="00283CFD" w:rsidRDefault="00283CFD" w:rsidP="004864AA">
            <w:pPr>
              <w:widowControl/>
              <w:jc w:val="center"/>
              <w:rPr>
                <w:rFonts w:ascii="Times New Roman" w:hAnsi="Times New Roman"/>
                <w:color w:val="000000"/>
                <w:sz w:val="18"/>
                <w:szCs w:val="18"/>
              </w:rPr>
            </w:pPr>
            <w:r>
              <w:rPr>
                <w:rFonts w:ascii="Times New Roman" w:eastAsia="仿宋" w:hAnsi="Times New Roman"/>
                <w:kern w:val="0"/>
                <w:sz w:val="18"/>
                <w:szCs w:val="18"/>
              </w:rPr>
              <w:t>0</w:t>
            </w:r>
          </w:p>
        </w:tc>
        <w:tc>
          <w:tcPr>
            <w:tcW w:w="656" w:type="pct"/>
            <w:vAlign w:val="center"/>
          </w:tcPr>
          <w:p w:rsidR="00283CFD" w:rsidRDefault="00283CFD" w:rsidP="004864AA">
            <w:pPr>
              <w:jc w:val="center"/>
              <w:rPr>
                <w:rFonts w:ascii="Times New Roman" w:hAnsi="Times New Roman"/>
                <w:color w:val="000000"/>
                <w:sz w:val="18"/>
                <w:szCs w:val="18"/>
              </w:rPr>
            </w:pPr>
            <w:r>
              <w:rPr>
                <w:rFonts w:ascii="Times New Roman" w:hAnsi="Times New Roman"/>
                <w:color w:val="000000"/>
                <w:sz w:val="18"/>
                <w:szCs w:val="18"/>
              </w:rPr>
              <w:t>-</w:t>
            </w:r>
          </w:p>
        </w:tc>
      </w:tr>
      <w:tr w:rsidR="00283CFD" w:rsidTr="004864AA">
        <w:trPr>
          <w:trHeight w:val="285"/>
        </w:trPr>
        <w:tc>
          <w:tcPr>
            <w:tcW w:w="727" w:type="pct"/>
            <w:vAlign w:val="center"/>
          </w:tcPr>
          <w:p w:rsidR="00283CFD" w:rsidRDefault="00283CFD" w:rsidP="004864AA">
            <w:pPr>
              <w:widowControl/>
              <w:jc w:val="center"/>
              <w:rPr>
                <w:rFonts w:ascii="Times New Roman" w:hAnsi="Times New Roman"/>
                <w:color w:val="000000"/>
                <w:sz w:val="18"/>
                <w:szCs w:val="18"/>
              </w:rPr>
            </w:pPr>
            <w:r>
              <w:rPr>
                <w:rFonts w:ascii="Times New Roman" w:eastAsia="仿宋" w:hAnsi="Times New Roman"/>
                <w:kern w:val="0"/>
                <w:sz w:val="18"/>
                <w:szCs w:val="18"/>
              </w:rPr>
              <w:t>JX-058</w:t>
            </w:r>
          </w:p>
        </w:tc>
        <w:tc>
          <w:tcPr>
            <w:tcW w:w="926" w:type="pct"/>
            <w:vAlign w:val="center"/>
          </w:tcPr>
          <w:p w:rsidR="00283CFD" w:rsidRDefault="00283CFD" w:rsidP="004864AA">
            <w:pPr>
              <w:widowControl/>
              <w:jc w:val="center"/>
              <w:rPr>
                <w:rFonts w:ascii="Times New Roman" w:hAnsi="Times New Roman"/>
                <w:color w:val="000000"/>
                <w:sz w:val="18"/>
                <w:szCs w:val="18"/>
              </w:rPr>
            </w:pPr>
            <w:r>
              <w:rPr>
                <w:rFonts w:ascii="Times New Roman" w:eastAsia="仿宋" w:hAnsi="Times New Roman"/>
                <w:kern w:val="0"/>
                <w:sz w:val="18"/>
                <w:szCs w:val="18"/>
              </w:rPr>
              <w:t>0.098</w:t>
            </w:r>
          </w:p>
        </w:tc>
        <w:tc>
          <w:tcPr>
            <w:tcW w:w="926" w:type="pct"/>
            <w:vAlign w:val="center"/>
          </w:tcPr>
          <w:p w:rsidR="00283CFD" w:rsidRDefault="00283CFD" w:rsidP="004864AA">
            <w:pPr>
              <w:widowControl/>
              <w:jc w:val="center"/>
              <w:rPr>
                <w:rFonts w:ascii="Times New Roman" w:hAnsi="Times New Roman"/>
                <w:color w:val="000000"/>
                <w:sz w:val="18"/>
                <w:szCs w:val="18"/>
              </w:rPr>
            </w:pPr>
            <w:r>
              <w:rPr>
                <w:rFonts w:ascii="Times New Roman" w:eastAsia="仿宋" w:hAnsi="Times New Roman"/>
                <w:kern w:val="0"/>
                <w:sz w:val="18"/>
                <w:szCs w:val="18"/>
              </w:rPr>
              <w:t>0.098</w:t>
            </w:r>
          </w:p>
        </w:tc>
        <w:tc>
          <w:tcPr>
            <w:tcW w:w="926" w:type="pct"/>
            <w:vAlign w:val="center"/>
          </w:tcPr>
          <w:p w:rsidR="00283CFD" w:rsidRDefault="00283CFD" w:rsidP="004864AA">
            <w:pPr>
              <w:widowControl/>
              <w:jc w:val="center"/>
              <w:rPr>
                <w:rFonts w:ascii="Times New Roman" w:hAnsi="Times New Roman"/>
                <w:color w:val="000000"/>
                <w:sz w:val="18"/>
                <w:szCs w:val="18"/>
              </w:rPr>
            </w:pPr>
            <w:r>
              <w:rPr>
                <w:rFonts w:ascii="Times New Roman" w:eastAsia="仿宋" w:hAnsi="Times New Roman"/>
                <w:kern w:val="0"/>
                <w:sz w:val="18"/>
                <w:szCs w:val="18"/>
              </w:rPr>
              <w:t>0.098</w:t>
            </w:r>
          </w:p>
        </w:tc>
        <w:tc>
          <w:tcPr>
            <w:tcW w:w="835" w:type="pct"/>
            <w:vAlign w:val="center"/>
          </w:tcPr>
          <w:p w:rsidR="00283CFD" w:rsidRDefault="00283CFD" w:rsidP="004864AA">
            <w:pPr>
              <w:widowControl/>
              <w:jc w:val="center"/>
              <w:rPr>
                <w:rFonts w:ascii="Times New Roman" w:hAnsi="Times New Roman"/>
                <w:color w:val="000000"/>
                <w:sz w:val="18"/>
                <w:szCs w:val="18"/>
              </w:rPr>
            </w:pPr>
            <w:r>
              <w:rPr>
                <w:rFonts w:ascii="Times New Roman" w:eastAsia="仿宋" w:hAnsi="Times New Roman"/>
                <w:kern w:val="0"/>
                <w:sz w:val="18"/>
                <w:szCs w:val="18"/>
              </w:rPr>
              <w:t>0.098</w:t>
            </w:r>
          </w:p>
        </w:tc>
        <w:tc>
          <w:tcPr>
            <w:tcW w:w="656" w:type="pct"/>
            <w:vAlign w:val="center"/>
          </w:tcPr>
          <w:p w:rsidR="00283CFD" w:rsidRDefault="00283CFD" w:rsidP="004864AA">
            <w:pPr>
              <w:jc w:val="center"/>
              <w:rPr>
                <w:rFonts w:ascii="Times New Roman" w:hAnsi="Times New Roman"/>
                <w:color w:val="000000"/>
                <w:sz w:val="18"/>
                <w:szCs w:val="18"/>
              </w:rPr>
            </w:pPr>
            <w:r>
              <w:rPr>
                <w:rFonts w:ascii="Times New Roman" w:hAnsi="Times New Roman"/>
                <w:color w:val="000000"/>
                <w:sz w:val="18"/>
                <w:szCs w:val="18"/>
              </w:rPr>
              <w:t>-</w:t>
            </w:r>
          </w:p>
        </w:tc>
      </w:tr>
      <w:tr w:rsidR="00283CFD" w:rsidTr="004864AA">
        <w:trPr>
          <w:trHeight w:val="285"/>
        </w:trPr>
        <w:tc>
          <w:tcPr>
            <w:tcW w:w="727" w:type="pct"/>
            <w:vAlign w:val="center"/>
          </w:tcPr>
          <w:p w:rsidR="00283CFD" w:rsidRDefault="00283CFD" w:rsidP="004864AA">
            <w:pPr>
              <w:widowControl/>
              <w:jc w:val="center"/>
              <w:rPr>
                <w:rFonts w:ascii="Times New Roman" w:hAnsi="Times New Roman"/>
                <w:color w:val="000000"/>
                <w:sz w:val="18"/>
                <w:szCs w:val="18"/>
              </w:rPr>
            </w:pPr>
            <w:r>
              <w:rPr>
                <w:rFonts w:ascii="Times New Roman" w:eastAsia="仿宋" w:hAnsi="Times New Roman"/>
                <w:kern w:val="0"/>
                <w:sz w:val="18"/>
                <w:szCs w:val="18"/>
              </w:rPr>
              <w:t>JX-059</w:t>
            </w:r>
          </w:p>
        </w:tc>
        <w:tc>
          <w:tcPr>
            <w:tcW w:w="926" w:type="pct"/>
            <w:vAlign w:val="center"/>
          </w:tcPr>
          <w:p w:rsidR="00283CFD" w:rsidRDefault="00283CFD" w:rsidP="004864AA">
            <w:pPr>
              <w:widowControl/>
              <w:jc w:val="center"/>
              <w:rPr>
                <w:rFonts w:ascii="Times New Roman" w:hAnsi="Times New Roman"/>
                <w:color w:val="000000"/>
                <w:sz w:val="18"/>
                <w:szCs w:val="18"/>
              </w:rPr>
            </w:pPr>
            <w:r>
              <w:rPr>
                <w:rFonts w:ascii="Times New Roman" w:eastAsia="仿宋" w:hAnsi="Times New Roman"/>
                <w:kern w:val="0"/>
                <w:sz w:val="18"/>
                <w:szCs w:val="18"/>
              </w:rPr>
              <w:t>0.0123</w:t>
            </w:r>
          </w:p>
        </w:tc>
        <w:tc>
          <w:tcPr>
            <w:tcW w:w="926" w:type="pct"/>
            <w:vAlign w:val="center"/>
          </w:tcPr>
          <w:p w:rsidR="00283CFD" w:rsidRDefault="00283CFD" w:rsidP="004864AA">
            <w:pPr>
              <w:widowControl/>
              <w:jc w:val="center"/>
              <w:rPr>
                <w:rFonts w:ascii="Times New Roman" w:hAnsi="Times New Roman"/>
                <w:color w:val="000000"/>
                <w:sz w:val="18"/>
                <w:szCs w:val="18"/>
              </w:rPr>
            </w:pPr>
            <w:r>
              <w:rPr>
                <w:rFonts w:ascii="Times New Roman" w:eastAsia="仿宋" w:hAnsi="Times New Roman"/>
                <w:kern w:val="0"/>
                <w:sz w:val="18"/>
                <w:szCs w:val="18"/>
              </w:rPr>
              <w:t>0.0123</w:t>
            </w:r>
          </w:p>
        </w:tc>
        <w:tc>
          <w:tcPr>
            <w:tcW w:w="926" w:type="pct"/>
            <w:vAlign w:val="center"/>
          </w:tcPr>
          <w:p w:rsidR="00283CFD" w:rsidRDefault="00283CFD" w:rsidP="004864AA">
            <w:pPr>
              <w:widowControl/>
              <w:jc w:val="center"/>
              <w:rPr>
                <w:rFonts w:ascii="Times New Roman" w:hAnsi="Times New Roman"/>
                <w:color w:val="000000"/>
                <w:sz w:val="18"/>
                <w:szCs w:val="18"/>
              </w:rPr>
            </w:pPr>
            <w:r>
              <w:rPr>
                <w:rFonts w:ascii="Times New Roman" w:eastAsia="仿宋" w:hAnsi="Times New Roman"/>
                <w:kern w:val="0"/>
                <w:sz w:val="18"/>
                <w:szCs w:val="18"/>
              </w:rPr>
              <w:t>0.0123</w:t>
            </w:r>
          </w:p>
        </w:tc>
        <w:tc>
          <w:tcPr>
            <w:tcW w:w="835" w:type="pct"/>
            <w:vAlign w:val="center"/>
          </w:tcPr>
          <w:p w:rsidR="00283CFD" w:rsidRDefault="00283CFD" w:rsidP="004864AA">
            <w:pPr>
              <w:widowControl/>
              <w:jc w:val="center"/>
              <w:rPr>
                <w:rFonts w:ascii="Times New Roman" w:hAnsi="Times New Roman"/>
                <w:color w:val="000000"/>
                <w:sz w:val="18"/>
                <w:szCs w:val="18"/>
              </w:rPr>
            </w:pPr>
            <w:r>
              <w:rPr>
                <w:rFonts w:ascii="Times New Roman" w:eastAsia="仿宋" w:hAnsi="Times New Roman"/>
                <w:kern w:val="0"/>
                <w:sz w:val="18"/>
                <w:szCs w:val="18"/>
              </w:rPr>
              <w:t>0</w:t>
            </w:r>
          </w:p>
        </w:tc>
        <w:tc>
          <w:tcPr>
            <w:tcW w:w="656" w:type="pct"/>
            <w:vAlign w:val="center"/>
          </w:tcPr>
          <w:p w:rsidR="00283CFD" w:rsidRDefault="00283CFD" w:rsidP="004864AA">
            <w:pPr>
              <w:jc w:val="center"/>
              <w:rPr>
                <w:rFonts w:ascii="Times New Roman" w:hAnsi="Times New Roman"/>
                <w:color w:val="000000"/>
                <w:sz w:val="18"/>
                <w:szCs w:val="18"/>
              </w:rPr>
            </w:pPr>
            <w:r>
              <w:rPr>
                <w:rFonts w:ascii="Times New Roman" w:hAnsi="Times New Roman"/>
                <w:color w:val="000000"/>
                <w:sz w:val="18"/>
                <w:szCs w:val="18"/>
              </w:rPr>
              <w:t>-</w:t>
            </w:r>
          </w:p>
        </w:tc>
      </w:tr>
      <w:tr w:rsidR="00283CFD" w:rsidTr="004864AA">
        <w:trPr>
          <w:trHeight w:val="285"/>
        </w:trPr>
        <w:tc>
          <w:tcPr>
            <w:tcW w:w="727" w:type="pct"/>
            <w:vAlign w:val="center"/>
          </w:tcPr>
          <w:p w:rsidR="00283CFD" w:rsidRDefault="00283CFD" w:rsidP="004864AA">
            <w:pPr>
              <w:widowControl/>
              <w:jc w:val="center"/>
              <w:rPr>
                <w:rFonts w:ascii="Times New Roman" w:hAnsi="Times New Roman"/>
                <w:color w:val="000000"/>
                <w:sz w:val="18"/>
                <w:szCs w:val="18"/>
              </w:rPr>
            </w:pPr>
            <w:r>
              <w:rPr>
                <w:rFonts w:ascii="Times New Roman" w:eastAsia="仿宋" w:hAnsi="Times New Roman"/>
                <w:kern w:val="0"/>
                <w:sz w:val="18"/>
                <w:szCs w:val="18"/>
              </w:rPr>
              <w:t>JX-060</w:t>
            </w:r>
          </w:p>
        </w:tc>
        <w:tc>
          <w:tcPr>
            <w:tcW w:w="926" w:type="pct"/>
            <w:vAlign w:val="center"/>
          </w:tcPr>
          <w:p w:rsidR="00283CFD" w:rsidRDefault="00283CFD" w:rsidP="004864AA">
            <w:pPr>
              <w:widowControl/>
              <w:jc w:val="center"/>
              <w:rPr>
                <w:rFonts w:ascii="Times New Roman" w:hAnsi="Times New Roman"/>
                <w:color w:val="000000"/>
                <w:sz w:val="18"/>
                <w:szCs w:val="18"/>
              </w:rPr>
            </w:pPr>
            <w:r>
              <w:rPr>
                <w:rFonts w:ascii="Times New Roman" w:eastAsia="仿宋" w:hAnsi="Times New Roman"/>
                <w:kern w:val="0"/>
                <w:sz w:val="18"/>
                <w:szCs w:val="18"/>
              </w:rPr>
              <w:t>0.2225</w:t>
            </w:r>
          </w:p>
        </w:tc>
        <w:tc>
          <w:tcPr>
            <w:tcW w:w="926" w:type="pct"/>
            <w:vAlign w:val="center"/>
          </w:tcPr>
          <w:p w:rsidR="00283CFD" w:rsidRDefault="00283CFD" w:rsidP="004864AA">
            <w:pPr>
              <w:widowControl/>
              <w:jc w:val="center"/>
              <w:rPr>
                <w:rFonts w:ascii="Times New Roman" w:hAnsi="Times New Roman"/>
                <w:color w:val="000000"/>
                <w:sz w:val="18"/>
                <w:szCs w:val="18"/>
              </w:rPr>
            </w:pPr>
            <w:r>
              <w:rPr>
                <w:rFonts w:ascii="Times New Roman" w:eastAsia="仿宋" w:hAnsi="Times New Roman"/>
                <w:kern w:val="0"/>
                <w:sz w:val="18"/>
                <w:szCs w:val="18"/>
              </w:rPr>
              <w:t>0.2225</w:t>
            </w:r>
          </w:p>
        </w:tc>
        <w:tc>
          <w:tcPr>
            <w:tcW w:w="926" w:type="pct"/>
            <w:vAlign w:val="center"/>
          </w:tcPr>
          <w:p w:rsidR="00283CFD" w:rsidRDefault="00283CFD" w:rsidP="004864AA">
            <w:pPr>
              <w:widowControl/>
              <w:jc w:val="center"/>
              <w:rPr>
                <w:rFonts w:ascii="Times New Roman" w:hAnsi="Times New Roman"/>
                <w:color w:val="000000"/>
                <w:sz w:val="18"/>
                <w:szCs w:val="18"/>
              </w:rPr>
            </w:pPr>
            <w:r>
              <w:rPr>
                <w:rFonts w:ascii="Times New Roman" w:eastAsia="仿宋" w:hAnsi="Times New Roman"/>
                <w:kern w:val="0"/>
                <w:sz w:val="18"/>
                <w:szCs w:val="18"/>
              </w:rPr>
              <w:t>0.2225</w:t>
            </w:r>
          </w:p>
        </w:tc>
        <w:tc>
          <w:tcPr>
            <w:tcW w:w="835" w:type="pct"/>
            <w:vAlign w:val="center"/>
          </w:tcPr>
          <w:p w:rsidR="00283CFD" w:rsidRDefault="00283CFD" w:rsidP="004864AA">
            <w:pPr>
              <w:widowControl/>
              <w:jc w:val="center"/>
              <w:rPr>
                <w:rFonts w:ascii="Times New Roman" w:hAnsi="Times New Roman"/>
                <w:color w:val="000000"/>
                <w:sz w:val="18"/>
                <w:szCs w:val="18"/>
              </w:rPr>
            </w:pPr>
            <w:r>
              <w:rPr>
                <w:rFonts w:ascii="Times New Roman" w:eastAsia="仿宋" w:hAnsi="Times New Roman"/>
                <w:kern w:val="0"/>
                <w:sz w:val="18"/>
                <w:szCs w:val="18"/>
              </w:rPr>
              <w:t>0</w:t>
            </w:r>
          </w:p>
        </w:tc>
        <w:tc>
          <w:tcPr>
            <w:tcW w:w="656" w:type="pct"/>
            <w:vAlign w:val="center"/>
          </w:tcPr>
          <w:p w:rsidR="00283CFD" w:rsidRDefault="00283CFD" w:rsidP="004864AA">
            <w:pPr>
              <w:jc w:val="center"/>
              <w:rPr>
                <w:rFonts w:ascii="Times New Roman" w:hAnsi="Times New Roman"/>
                <w:color w:val="000000"/>
                <w:sz w:val="18"/>
                <w:szCs w:val="18"/>
              </w:rPr>
            </w:pPr>
            <w:r>
              <w:rPr>
                <w:rFonts w:ascii="Times New Roman" w:hAnsi="Times New Roman"/>
                <w:color w:val="000000"/>
                <w:sz w:val="18"/>
                <w:szCs w:val="18"/>
              </w:rPr>
              <w:t>-</w:t>
            </w:r>
          </w:p>
        </w:tc>
      </w:tr>
      <w:tr w:rsidR="00283CFD" w:rsidTr="004864AA">
        <w:trPr>
          <w:trHeight w:val="285"/>
        </w:trPr>
        <w:tc>
          <w:tcPr>
            <w:tcW w:w="727" w:type="pct"/>
            <w:vAlign w:val="center"/>
          </w:tcPr>
          <w:p w:rsidR="00283CFD" w:rsidRDefault="00283CFD" w:rsidP="004864AA">
            <w:pPr>
              <w:widowControl/>
              <w:jc w:val="center"/>
              <w:rPr>
                <w:rFonts w:ascii="Times New Roman" w:hAnsi="Times New Roman"/>
                <w:color w:val="000000"/>
                <w:sz w:val="18"/>
                <w:szCs w:val="18"/>
              </w:rPr>
            </w:pPr>
            <w:r>
              <w:rPr>
                <w:rFonts w:ascii="Times New Roman" w:eastAsia="仿宋" w:hAnsi="Times New Roman"/>
                <w:kern w:val="0"/>
                <w:sz w:val="18"/>
                <w:szCs w:val="18"/>
              </w:rPr>
              <w:t>JX-061</w:t>
            </w:r>
          </w:p>
        </w:tc>
        <w:tc>
          <w:tcPr>
            <w:tcW w:w="926" w:type="pct"/>
            <w:vAlign w:val="center"/>
          </w:tcPr>
          <w:p w:rsidR="00283CFD" w:rsidRDefault="00283CFD" w:rsidP="004864AA">
            <w:pPr>
              <w:widowControl/>
              <w:jc w:val="center"/>
              <w:rPr>
                <w:rFonts w:ascii="Times New Roman" w:hAnsi="Times New Roman"/>
                <w:color w:val="000000"/>
                <w:sz w:val="18"/>
                <w:szCs w:val="18"/>
              </w:rPr>
            </w:pPr>
            <w:r>
              <w:rPr>
                <w:rFonts w:ascii="Times New Roman" w:eastAsia="仿宋" w:hAnsi="Times New Roman"/>
                <w:kern w:val="0"/>
                <w:sz w:val="18"/>
                <w:szCs w:val="18"/>
              </w:rPr>
              <w:t>0.1738</w:t>
            </w:r>
          </w:p>
        </w:tc>
        <w:tc>
          <w:tcPr>
            <w:tcW w:w="926" w:type="pct"/>
            <w:vAlign w:val="center"/>
          </w:tcPr>
          <w:p w:rsidR="00283CFD" w:rsidRDefault="00283CFD" w:rsidP="004864AA">
            <w:pPr>
              <w:widowControl/>
              <w:jc w:val="center"/>
              <w:rPr>
                <w:rFonts w:ascii="Times New Roman" w:hAnsi="Times New Roman"/>
                <w:color w:val="000000"/>
                <w:sz w:val="18"/>
                <w:szCs w:val="18"/>
              </w:rPr>
            </w:pPr>
            <w:r>
              <w:rPr>
                <w:rFonts w:ascii="Times New Roman" w:eastAsia="仿宋" w:hAnsi="Times New Roman"/>
                <w:kern w:val="0"/>
                <w:sz w:val="18"/>
                <w:szCs w:val="18"/>
              </w:rPr>
              <w:t>0.1738</w:t>
            </w:r>
          </w:p>
        </w:tc>
        <w:tc>
          <w:tcPr>
            <w:tcW w:w="926" w:type="pct"/>
            <w:vAlign w:val="center"/>
          </w:tcPr>
          <w:p w:rsidR="00283CFD" w:rsidRDefault="00283CFD" w:rsidP="004864AA">
            <w:pPr>
              <w:widowControl/>
              <w:jc w:val="center"/>
              <w:rPr>
                <w:rFonts w:ascii="Times New Roman" w:hAnsi="Times New Roman"/>
                <w:color w:val="000000"/>
                <w:sz w:val="18"/>
                <w:szCs w:val="18"/>
              </w:rPr>
            </w:pPr>
            <w:r>
              <w:rPr>
                <w:rFonts w:ascii="Times New Roman" w:eastAsia="仿宋" w:hAnsi="Times New Roman"/>
                <w:kern w:val="0"/>
                <w:sz w:val="18"/>
                <w:szCs w:val="18"/>
              </w:rPr>
              <w:t>0.1738</w:t>
            </w:r>
          </w:p>
        </w:tc>
        <w:tc>
          <w:tcPr>
            <w:tcW w:w="835" w:type="pct"/>
            <w:vAlign w:val="center"/>
          </w:tcPr>
          <w:p w:rsidR="00283CFD" w:rsidRDefault="00283CFD" w:rsidP="004864AA">
            <w:pPr>
              <w:widowControl/>
              <w:jc w:val="center"/>
              <w:rPr>
                <w:rFonts w:ascii="Times New Roman" w:hAnsi="Times New Roman"/>
                <w:color w:val="000000"/>
                <w:sz w:val="18"/>
                <w:szCs w:val="18"/>
              </w:rPr>
            </w:pPr>
            <w:r>
              <w:rPr>
                <w:rFonts w:ascii="Times New Roman" w:eastAsia="仿宋" w:hAnsi="Times New Roman"/>
                <w:kern w:val="0"/>
                <w:sz w:val="18"/>
                <w:szCs w:val="18"/>
              </w:rPr>
              <w:t>0.0496</w:t>
            </w:r>
          </w:p>
        </w:tc>
        <w:tc>
          <w:tcPr>
            <w:tcW w:w="656" w:type="pct"/>
            <w:vAlign w:val="center"/>
          </w:tcPr>
          <w:p w:rsidR="00283CFD" w:rsidRDefault="00283CFD" w:rsidP="004864AA">
            <w:pPr>
              <w:jc w:val="center"/>
              <w:rPr>
                <w:rFonts w:ascii="Times New Roman" w:hAnsi="Times New Roman"/>
                <w:color w:val="000000"/>
                <w:sz w:val="18"/>
                <w:szCs w:val="18"/>
              </w:rPr>
            </w:pPr>
            <w:r>
              <w:rPr>
                <w:rFonts w:ascii="Times New Roman" w:hAnsi="Times New Roman"/>
                <w:color w:val="000000"/>
                <w:sz w:val="18"/>
                <w:szCs w:val="18"/>
              </w:rPr>
              <w:t>-</w:t>
            </w:r>
          </w:p>
        </w:tc>
      </w:tr>
      <w:tr w:rsidR="00283CFD" w:rsidTr="004864AA">
        <w:trPr>
          <w:trHeight w:val="285"/>
        </w:trPr>
        <w:tc>
          <w:tcPr>
            <w:tcW w:w="727" w:type="pct"/>
            <w:vAlign w:val="center"/>
          </w:tcPr>
          <w:p w:rsidR="00283CFD" w:rsidRDefault="00283CFD" w:rsidP="004864AA">
            <w:pPr>
              <w:widowControl/>
              <w:jc w:val="center"/>
              <w:rPr>
                <w:rFonts w:ascii="Times New Roman" w:hAnsi="Times New Roman"/>
                <w:color w:val="000000"/>
                <w:sz w:val="18"/>
                <w:szCs w:val="18"/>
              </w:rPr>
            </w:pPr>
            <w:r>
              <w:rPr>
                <w:rFonts w:ascii="Times New Roman" w:eastAsia="仿宋" w:hAnsi="Times New Roman"/>
                <w:kern w:val="0"/>
                <w:sz w:val="18"/>
                <w:szCs w:val="18"/>
              </w:rPr>
              <w:t>JX-062</w:t>
            </w:r>
          </w:p>
        </w:tc>
        <w:tc>
          <w:tcPr>
            <w:tcW w:w="926" w:type="pct"/>
            <w:vAlign w:val="center"/>
          </w:tcPr>
          <w:p w:rsidR="00283CFD" w:rsidRDefault="00283CFD" w:rsidP="004864AA">
            <w:pPr>
              <w:widowControl/>
              <w:jc w:val="center"/>
              <w:rPr>
                <w:rFonts w:ascii="Times New Roman" w:hAnsi="Times New Roman"/>
                <w:color w:val="000000"/>
                <w:sz w:val="18"/>
                <w:szCs w:val="18"/>
              </w:rPr>
            </w:pPr>
            <w:r>
              <w:rPr>
                <w:rFonts w:ascii="Times New Roman" w:eastAsia="仿宋" w:hAnsi="Times New Roman"/>
                <w:kern w:val="0"/>
                <w:sz w:val="18"/>
                <w:szCs w:val="18"/>
              </w:rPr>
              <w:t>0.1857</w:t>
            </w:r>
          </w:p>
        </w:tc>
        <w:tc>
          <w:tcPr>
            <w:tcW w:w="926" w:type="pct"/>
            <w:vAlign w:val="center"/>
          </w:tcPr>
          <w:p w:rsidR="00283CFD" w:rsidRDefault="00283CFD" w:rsidP="004864AA">
            <w:pPr>
              <w:widowControl/>
              <w:jc w:val="center"/>
              <w:rPr>
                <w:rFonts w:ascii="Times New Roman" w:hAnsi="Times New Roman"/>
                <w:color w:val="000000"/>
                <w:sz w:val="18"/>
                <w:szCs w:val="18"/>
              </w:rPr>
            </w:pPr>
            <w:r>
              <w:rPr>
                <w:rFonts w:ascii="Times New Roman" w:eastAsia="仿宋" w:hAnsi="Times New Roman"/>
                <w:kern w:val="0"/>
                <w:sz w:val="18"/>
                <w:szCs w:val="18"/>
              </w:rPr>
              <w:t>0.1857</w:t>
            </w:r>
          </w:p>
        </w:tc>
        <w:tc>
          <w:tcPr>
            <w:tcW w:w="926" w:type="pct"/>
            <w:vAlign w:val="center"/>
          </w:tcPr>
          <w:p w:rsidR="00283CFD" w:rsidRDefault="00283CFD" w:rsidP="004864AA">
            <w:pPr>
              <w:widowControl/>
              <w:jc w:val="center"/>
              <w:rPr>
                <w:rFonts w:ascii="Times New Roman" w:hAnsi="Times New Roman"/>
                <w:color w:val="000000"/>
                <w:sz w:val="18"/>
                <w:szCs w:val="18"/>
              </w:rPr>
            </w:pPr>
            <w:r>
              <w:rPr>
                <w:rFonts w:ascii="Times New Roman" w:eastAsia="仿宋" w:hAnsi="Times New Roman"/>
                <w:kern w:val="0"/>
                <w:sz w:val="18"/>
                <w:szCs w:val="18"/>
              </w:rPr>
              <w:t>0.1857</w:t>
            </w:r>
          </w:p>
        </w:tc>
        <w:tc>
          <w:tcPr>
            <w:tcW w:w="835" w:type="pct"/>
            <w:vAlign w:val="center"/>
          </w:tcPr>
          <w:p w:rsidR="00283CFD" w:rsidRDefault="00283CFD" w:rsidP="004864AA">
            <w:pPr>
              <w:widowControl/>
              <w:jc w:val="center"/>
              <w:rPr>
                <w:rFonts w:ascii="Times New Roman" w:hAnsi="Times New Roman"/>
                <w:color w:val="000000"/>
                <w:sz w:val="18"/>
                <w:szCs w:val="18"/>
              </w:rPr>
            </w:pPr>
            <w:r>
              <w:rPr>
                <w:rFonts w:ascii="Times New Roman" w:eastAsia="仿宋" w:hAnsi="Times New Roman"/>
                <w:kern w:val="0"/>
                <w:sz w:val="18"/>
                <w:szCs w:val="18"/>
              </w:rPr>
              <w:t>0.1857</w:t>
            </w:r>
          </w:p>
        </w:tc>
        <w:tc>
          <w:tcPr>
            <w:tcW w:w="656" w:type="pct"/>
            <w:vAlign w:val="center"/>
          </w:tcPr>
          <w:p w:rsidR="00283CFD" w:rsidRDefault="00283CFD" w:rsidP="004864AA">
            <w:pPr>
              <w:jc w:val="center"/>
              <w:rPr>
                <w:rFonts w:ascii="Times New Roman" w:hAnsi="Times New Roman"/>
                <w:color w:val="000000"/>
                <w:sz w:val="18"/>
                <w:szCs w:val="18"/>
              </w:rPr>
            </w:pPr>
            <w:r>
              <w:rPr>
                <w:rFonts w:ascii="Times New Roman" w:hAnsi="Times New Roman"/>
                <w:color w:val="000000"/>
                <w:sz w:val="18"/>
                <w:szCs w:val="18"/>
              </w:rPr>
              <w:t>-</w:t>
            </w:r>
          </w:p>
        </w:tc>
      </w:tr>
      <w:tr w:rsidR="00283CFD" w:rsidTr="004864AA">
        <w:trPr>
          <w:trHeight w:val="285"/>
        </w:trPr>
        <w:tc>
          <w:tcPr>
            <w:tcW w:w="727" w:type="pct"/>
            <w:vAlign w:val="center"/>
          </w:tcPr>
          <w:p w:rsidR="00283CFD" w:rsidRDefault="00283CFD" w:rsidP="004864AA">
            <w:pPr>
              <w:widowControl/>
              <w:jc w:val="center"/>
              <w:rPr>
                <w:rFonts w:ascii="Times New Roman" w:hAnsi="Times New Roman"/>
                <w:color w:val="000000"/>
                <w:sz w:val="18"/>
                <w:szCs w:val="18"/>
              </w:rPr>
            </w:pPr>
            <w:r>
              <w:rPr>
                <w:rFonts w:ascii="Times New Roman" w:eastAsia="仿宋" w:hAnsi="Times New Roman"/>
                <w:kern w:val="0"/>
                <w:sz w:val="18"/>
                <w:szCs w:val="18"/>
              </w:rPr>
              <w:t>JX-063</w:t>
            </w:r>
          </w:p>
        </w:tc>
        <w:tc>
          <w:tcPr>
            <w:tcW w:w="926" w:type="pct"/>
            <w:vAlign w:val="center"/>
          </w:tcPr>
          <w:p w:rsidR="00283CFD" w:rsidRDefault="00283CFD" w:rsidP="004864AA">
            <w:pPr>
              <w:widowControl/>
              <w:jc w:val="center"/>
              <w:rPr>
                <w:rFonts w:ascii="Times New Roman" w:hAnsi="Times New Roman"/>
                <w:color w:val="000000"/>
                <w:sz w:val="18"/>
                <w:szCs w:val="18"/>
              </w:rPr>
            </w:pPr>
            <w:r>
              <w:rPr>
                <w:rFonts w:ascii="Times New Roman" w:eastAsia="仿宋" w:hAnsi="Times New Roman"/>
                <w:kern w:val="0"/>
                <w:sz w:val="18"/>
                <w:szCs w:val="18"/>
              </w:rPr>
              <w:t>0.0676</w:t>
            </w:r>
          </w:p>
        </w:tc>
        <w:tc>
          <w:tcPr>
            <w:tcW w:w="926" w:type="pct"/>
            <w:vAlign w:val="center"/>
          </w:tcPr>
          <w:p w:rsidR="00283CFD" w:rsidRDefault="00283CFD" w:rsidP="004864AA">
            <w:pPr>
              <w:widowControl/>
              <w:jc w:val="center"/>
              <w:rPr>
                <w:rFonts w:ascii="Times New Roman" w:hAnsi="Times New Roman"/>
                <w:color w:val="000000"/>
                <w:sz w:val="18"/>
                <w:szCs w:val="18"/>
              </w:rPr>
            </w:pPr>
            <w:r>
              <w:rPr>
                <w:rFonts w:ascii="Times New Roman" w:eastAsia="仿宋" w:hAnsi="Times New Roman"/>
                <w:kern w:val="0"/>
                <w:sz w:val="18"/>
                <w:szCs w:val="18"/>
              </w:rPr>
              <w:t>0.0676</w:t>
            </w:r>
          </w:p>
        </w:tc>
        <w:tc>
          <w:tcPr>
            <w:tcW w:w="926" w:type="pct"/>
            <w:vAlign w:val="center"/>
          </w:tcPr>
          <w:p w:rsidR="00283CFD" w:rsidRDefault="00283CFD" w:rsidP="004864AA">
            <w:pPr>
              <w:widowControl/>
              <w:jc w:val="center"/>
              <w:rPr>
                <w:rFonts w:ascii="Times New Roman" w:hAnsi="Times New Roman"/>
                <w:color w:val="000000"/>
                <w:sz w:val="18"/>
                <w:szCs w:val="18"/>
              </w:rPr>
            </w:pPr>
            <w:r>
              <w:rPr>
                <w:rFonts w:ascii="Times New Roman" w:eastAsia="仿宋" w:hAnsi="Times New Roman"/>
                <w:kern w:val="0"/>
                <w:sz w:val="18"/>
                <w:szCs w:val="18"/>
              </w:rPr>
              <w:t>0.0676</w:t>
            </w:r>
          </w:p>
        </w:tc>
        <w:tc>
          <w:tcPr>
            <w:tcW w:w="835" w:type="pct"/>
            <w:vAlign w:val="center"/>
          </w:tcPr>
          <w:p w:rsidR="00283CFD" w:rsidRDefault="00283CFD" w:rsidP="004864AA">
            <w:pPr>
              <w:widowControl/>
              <w:jc w:val="center"/>
              <w:rPr>
                <w:rFonts w:ascii="Times New Roman" w:hAnsi="Times New Roman"/>
                <w:color w:val="000000"/>
                <w:sz w:val="18"/>
                <w:szCs w:val="18"/>
              </w:rPr>
            </w:pPr>
            <w:r>
              <w:rPr>
                <w:rFonts w:ascii="Times New Roman" w:eastAsia="仿宋" w:hAnsi="Times New Roman"/>
                <w:kern w:val="0"/>
                <w:sz w:val="18"/>
                <w:szCs w:val="18"/>
              </w:rPr>
              <w:t>0.0676</w:t>
            </w:r>
          </w:p>
        </w:tc>
        <w:tc>
          <w:tcPr>
            <w:tcW w:w="656" w:type="pct"/>
            <w:vAlign w:val="center"/>
          </w:tcPr>
          <w:p w:rsidR="00283CFD" w:rsidRDefault="00283CFD" w:rsidP="004864AA">
            <w:pPr>
              <w:jc w:val="center"/>
              <w:rPr>
                <w:rFonts w:ascii="Times New Roman" w:hAnsi="Times New Roman"/>
                <w:color w:val="000000"/>
                <w:sz w:val="18"/>
                <w:szCs w:val="18"/>
              </w:rPr>
            </w:pPr>
            <w:r>
              <w:rPr>
                <w:rFonts w:ascii="Times New Roman" w:hAnsi="Times New Roman"/>
                <w:color w:val="000000"/>
                <w:sz w:val="18"/>
                <w:szCs w:val="18"/>
              </w:rPr>
              <w:t>-</w:t>
            </w:r>
          </w:p>
        </w:tc>
      </w:tr>
      <w:tr w:rsidR="00283CFD" w:rsidTr="004864AA">
        <w:trPr>
          <w:trHeight w:val="285"/>
        </w:trPr>
        <w:tc>
          <w:tcPr>
            <w:tcW w:w="727" w:type="pct"/>
            <w:vAlign w:val="center"/>
          </w:tcPr>
          <w:p w:rsidR="00283CFD" w:rsidRDefault="00283CFD" w:rsidP="004864AA">
            <w:pPr>
              <w:widowControl/>
              <w:jc w:val="center"/>
              <w:rPr>
                <w:rFonts w:ascii="Times New Roman" w:hAnsi="Times New Roman"/>
                <w:color w:val="000000"/>
                <w:sz w:val="18"/>
                <w:szCs w:val="18"/>
              </w:rPr>
            </w:pPr>
            <w:r>
              <w:rPr>
                <w:rFonts w:ascii="Times New Roman" w:eastAsia="仿宋" w:hAnsi="Times New Roman"/>
                <w:kern w:val="0"/>
                <w:sz w:val="18"/>
                <w:szCs w:val="18"/>
              </w:rPr>
              <w:t>JX-064</w:t>
            </w:r>
          </w:p>
        </w:tc>
        <w:tc>
          <w:tcPr>
            <w:tcW w:w="926" w:type="pct"/>
            <w:vAlign w:val="center"/>
          </w:tcPr>
          <w:p w:rsidR="00283CFD" w:rsidRDefault="00283CFD" w:rsidP="004864AA">
            <w:pPr>
              <w:widowControl/>
              <w:jc w:val="center"/>
              <w:rPr>
                <w:rFonts w:ascii="Times New Roman" w:hAnsi="Times New Roman"/>
                <w:color w:val="000000"/>
                <w:sz w:val="18"/>
                <w:szCs w:val="18"/>
              </w:rPr>
            </w:pPr>
            <w:r>
              <w:rPr>
                <w:rFonts w:ascii="Times New Roman" w:eastAsia="仿宋" w:hAnsi="Times New Roman"/>
                <w:kern w:val="0"/>
                <w:sz w:val="18"/>
                <w:szCs w:val="18"/>
              </w:rPr>
              <w:t>0.1416</w:t>
            </w:r>
          </w:p>
        </w:tc>
        <w:tc>
          <w:tcPr>
            <w:tcW w:w="926" w:type="pct"/>
            <w:vAlign w:val="center"/>
          </w:tcPr>
          <w:p w:rsidR="00283CFD" w:rsidRDefault="00283CFD" w:rsidP="004864AA">
            <w:pPr>
              <w:widowControl/>
              <w:jc w:val="center"/>
              <w:rPr>
                <w:rFonts w:ascii="Times New Roman" w:hAnsi="Times New Roman"/>
                <w:color w:val="000000"/>
                <w:sz w:val="18"/>
                <w:szCs w:val="18"/>
              </w:rPr>
            </w:pPr>
            <w:r>
              <w:rPr>
                <w:rFonts w:ascii="Times New Roman" w:eastAsia="仿宋" w:hAnsi="Times New Roman"/>
                <w:kern w:val="0"/>
                <w:sz w:val="18"/>
                <w:szCs w:val="18"/>
              </w:rPr>
              <w:t>0.1416</w:t>
            </w:r>
          </w:p>
        </w:tc>
        <w:tc>
          <w:tcPr>
            <w:tcW w:w="926" w:type="pct"/>
            <w:vAlign w:val="center"/>
          </w:tcPr>
          <w:p w:rsidR="00283CFD" w:rsidRDefault="00283CFD" w:rsidP="004864AA">
            <w:pPr>
              <w:widowControl/>
              <w:jc w:val="center"/>
              <w:rPr>
                <w:rFonts w:ascii="Times New Roman" w:hAnsi="Times New Roman"/>
                <w:color w:val="000000"/>
                <w:sz w:val="18"/>
                <w:szCs w:val="18"/>
              </w:rPr>
            </w:pPr>
            <w:r>
              <w:rPr>
                <w:rFonts w:ascii="Times New Roman" w:eastAsia="仿宋" w:hAnsi="Times New Roman"/>
                <w:kern w:val="0"/>
                <w:sz w:val="18"/>
                <w:szCs w:val="18"/>
              </w:rPr>
              <w:t>0.1416</w:t>
            </w:r>
          </w:p>
        </w:tc>
        <w:tc>
          <w:tcPr>
            <w:tcW w:w="835" w:type="pct"/>
            <w:vAlign w:val="center"/>
          </w:tcPr>
          <w:p w:rsidR="00283CFD" w:rsidRDefault="00283CFD" w:rsidP="004864AA">
            <w:pPr>
              <w:widowControl/>
              <w:jc w:val="center"/>
              <w:rPr>
                <w:rFonts w:ascii="Times New Roman" w:hAnsi="Times New Roman"/>
                <w:color w:val="000000"/>
                <w:sz w:val="18"/>
                <w:szCs w:val="18"/>
              </w:rPr>
            </w:pPr>
            <w:r>
              <w:rPr>
                <w:rFonts w:ascii="Times New Roman" w:eastAsia="仿宋" w:hAnsi="Times New Roman"/>
                <w:kern w:val="0"/>
                <w:sz w:val="18"/>
                <w:szCs w:val="18"/>
              </w:rPr>
              <w:t>0.1416</w:t>
            </w:r>
          </w:p>
        </w:tc>
        <w:tc>
          <w:tcPr>
            <w:tcW w:w="656" w:type="pct"/>
            <w:vAlign w:val="center"/>
          </w:tcPr>
          <w:p w:rsidR="00283CFD" w:rsidRDefault="00283CFD" w:rsidP="004864AA">
            <w:pPr>
              <w:jc w:val="center"/>
              <w:rPr>
                <w:rFonts w:ascii="Times New Roman" w:hAnsi="Times New Roman"/>
                <w:color w:val="000000"/>
                <w:sz w:val="18"/>
                <w:szCs w:val="18"/>
              </w:rPr>
            </w:pPr>
            <w:r>
              <w:rPr>
                <w:rFonts w:ascii="Times New Roman" w:hAnsi="Times New Roman"/>
                <w:color w:val="000000"/>
                <w:sz w:val="18"/>
                <w:szCs w:val="18"/>
              </w:rPr>
              <w:t>-</w:t>
            </w:r>
          </w:p>
        </w:tc>
      </w:tr>
      <w:tr w:rsidR="00283CFD" w:rsidTr="004864AA">
        <w:trPr>
          <w:trHeight w:val="285"/>
        </w:trPr>
        <w:tc>
          <w:tcPr>
            <w:tcW w:w="727" w:type="pct"/>
            <w:vAlign w:val="center"/>
          </w:tcPr>
          <w:p w:rsidR="00283CFD" w:rsidRDefault="00283CFD" w:rsidP="004864AA">
            <w:pPr>
              <w:widowControl/>
              <w:jc w:val="center"/>
              <w:rPr>
                <w:rFonts w:ascii="Times New Roman" w:hAnsi="Times New Roman"/>
                <w:color w:val="000000"/>
                <w:sz w:val="18"/>
                <w:szCs w:val="18"/>
              </w:rPr>
            </w:pPr>
            <w:r>
              <w:rPr>
                <w:rFonts w:ascii="Times New Roman" w:eastAsia="仿宋" w:hAnsi="Times New Roman"/>
                <w:kern w:val="0"/>
                <w:sz w:val="18"/>
                <w:szCs w:val="18"/>
              </w:rPr>
              <w:t>JX-065</w:t>
            </w:r>
          </w:p>
        </w:tc>
        <w:tc>
          <w:tcPr>
            <w:tcW w:w="926" w:type="pct"/>
            <w:vAlign w:val="center"/>
          </w:tcPr>
          <w:p w:rsidR="00283CFD" w:rsidRDefault="00283CFD" w:rsidP="004864AA">
            <w:pPr>
              <w:widowControl/>
              <w:jc w:val="center"/>
              <w:rPr>
                <w:rFonts w:ascii="Times New Roman" w:hAnsi="Times New Roman"/>
                <w:color w:val="000000"/>
                <w:sz w:val="18"/>
                <w:szCs w:val="18"/>
              </w:rPr>
            </w:pPr>
            <w:r>
              <w:rPr>
                <w:rFonts w:ascii="Times New Roman" w:eastAsia="仿宋" w:hAnsi="Times New Roman"/>
                <w:kern w:val="0"/>
                <w:sz w:val="18"/>
                <w:szCs w:val="18"/>
              </w:rPr>
              <w:t>0.0145</w:t>
            </w:r>
          </w:p>
        </w:tc>
        <w:tc>
          <w:tcPr>
            <w:tcW w:w="926" w:type="pct"/>
            <w:vAlign w:val="center"/>
          </w:tcPr>
          <w:p w:rsidR="00283CFD" w:rsidRDefault="00283CFD" w:rsidP="004864AA">
            <w:pPr>
              <w:widowControl/>
              <w:jc w:val="center"/>
              <w:rPr>
                <w:rFonts w:ascii="Times New Roman" w:hAnsi="Times New Roman"/>
                <w:color w:val="000000"/>
                <w:sz w:val="18"/>
                <w:szCs w:val="18"/>
              </w:rPr>
            </w:pPr>
            <w:r>
              <w:rPr>
                <w:rFonts w:ascii="Times New Roman" w:eastAsia="仿宋" w:hAnsi="Times New Roman"/>
                <w:kern w:val="0"/>
                <w:sz w:val="18"/>
                <w:szCs w:val="18"/>
              </w:rPr>
              <w:t>0.0145</w:t>
            </w:r>
          </w:p>
        </w:tc>
        <w:tc>
          <w:tcPr>
            <w:tcW w:w="926" w:type="pct"/>
            <w:vAlign w:val="center"/>
          </w:tcPr>
          <w:p w:rsidR="00283CFD" w:rsidRDefault="00283CFD" w:rsidP="004864AA">
            <w:pPr>
              <w:widowControl/>
              <w:jc w:val="center"/>
              <w:rPr>
                <w:rFonts w:ascii="Times New Roman" w:hAnsi="Times New Roman"/>
                <w:color w:val="000000"/>
                <w:sz w:val="18"/>
                <w:szCs w:val="18"/>
              </w:rPr>
            </w:pPr>
            <w:r>
              <w:rPr>
                <w:rFonts w:ascii="Times New Roman" w:eastAsia="仿宋" w:hAnsi="Times New Roman"/>
                <w:kern w:val="0"/>
                <w:sz w:val="18"/>
                <w:szCs w:val="18"/>
              </w:rPr>
              <w:t>0.0145</w:t>
            </w:r>
          </w:p>
        </w:tc>
        <w:tc>
          <w:tcPr>
            <w:tcW w:w="835" w:type="pct"/>
            <w:vAlign w:val="center"/>
          </w:tcPr>
          <w:p w:rsidR="00283CFD" w:rsidRDefault="00283CFD" w:rsidP="004864AA">
            <w:pPr>
              <w:widowControl/>
              <w:jc w:val="center"/>
              <w:rPr>
                <w:rFonts w:ascii="Times New Roman" w:hAnsi="Times New Roman"/>
                <w:color w:val="000000"/>
                <w:sz w:val="18"/>
                <w:szCs w:val="18"/>
              </w:rPr>
            </w:pPr>
            <w:r>
              <w:rPr>
                <w:rFonts w:ascii="Times New Roman" w:eastAsia="仿宋" w:hAnsi="Times New Roman"/>
                <w:kern w:val="0"/>
                <w:sz w:val="18"/>
                <w:szCs w:val="18"/>
              </w:rPr>
              <w:t>0.0145</w:t>
            </w:r>
          </w:p>
        </w:tc>
        <w:tc>
          <w:tcPr>
            <w:tcW w:w="656" w:type="pct"/>
            <w:vAlign w:val="center"/>
          </w:tcPr>
          <w:p w:rsidR="00283CFD" w:rsidRDefault="00283CFD" w:rsidP="004864AA">
            <w:pPr>
              <w:jc w:val="center"/>
              <w:rPr>
                <w:rFonts w:ascii="Times New Roman" w:hAnsi="Times New Roman"/>
                <w:color w:val="000000"/>
                <w:sz w:val="18"/>
                <w:szCs w:val="18"/>
              </w:rPr>
            </w:pPr>
            <w:r>
              <w:rPr>
                <w:rFonts w:ascii="Times New Roman" w:hAnsi="Times New Roman"/>
                <w:color w:val="000000"/>
                <w:sz w:val="18"/>
                <w:szCs w:val="18"/>
              </w:rPr>
              <w:t>-</w:t>
            </w:r>
          </w:p>
        </w:tc>
      </w:tr>
      <w:tr w:rsidR="00283CFD" w:rsidTr="004864AA">
        <w:trPr>
          <w:trHeight w:val="285"/>
        </w:trPr>
        <w:tc>
          <w:tcPr>
            <w:tcW w:w="727" w:type="pct"/>
            <w:vAlign w:val="center"/>
          </w:tcPr>
          <w:p w:rsidR="00283CFD" w:rsidRDefault="00283CFD" w:rsidP="004864AA">
            <w:pPr>
              <w:widowControl/>
              <w:jc w:val="center"/>
              <w:rPr>
                <w:rFonts w:ascii="Times New Roman" w:hAnsi="Times New Roman"/>
                <w:color w:val="000000"/>
                <w:sz w:val="18"/>
                <w:szCs w:val="18"/>
              </w:rPr>
            </w:pPr>
            <w:r>
              <w:rPr>
                <w:rFonts w:ascii="Times New Roman" w:eastAsia="仿宋" w:hAnsi="Times New Roman"/>
                <w:kern w:val="0"/>
                <w:sz w:val="18"/>
                <w:szCs w:val="18"/>
              </w:rPr>
              <w:t>JX-066</w:t>
            </w:r>
          </w:p>
        </w:tc>
        <w:tc>
          <w:tcPr>
            <w:tcW w:w="926" w:type="pct"/>
            <w:vAlign w:val="center"/>
          </w:tcPr>
          <w:p w:rsidR="00283CFD" w:rsidRDefault="00283CFD" w:rsidP="004864AA">
            <w:pPr>
              <w:widowControl/>
              <w:jc w:val="center"/>
              <w:rPr>
                <w:rFonts w:ascii="Times New Roman" w:hAnsi="Times New Roman"/>
                <w:color w:val="000000"/>
                <w:sz w:val="18"/>
                <w:szCs w:val="18"/>
              </w:rPr>
            </w:pPr>
            <w:r>
              <w:rPr>
                <w:rFonts w:ascii="Times New Roman" w:eastAsia="仿宋" w:hAnsi="Times New Roman"/>
                <w:kern w:val="0"/>
                <w:sz w:val="18"/>
                <w:szCs w:val="18"/>
              </w:rPr>
              <w:t>0.1545</w:t>
            </w:r>
          </w:p>
        </w:tc>
        <w:tc>
          <w:tcPr>
            <w:tcW w:w="926" w:type="pct"/>
            <w:vAlign w:val="center"/>
          </w:tcPr>
          <w:p w:rsidR="00283CFD" w:rsidRDefault="00283CFD" w:rsidP="004864AA">
            <w:pPr>
              <w:widowControl/>
              <w:jc w:val="center"/>
              <w:rPr>
                <w:rFonts w:ascii="Times New Roman" w:hAnsi="Times New Roman"/>
                <w:color w:val="000000"/>
                <w:sz w:val="18"/>
                <w:szCs w:val="18"/>
              </w:rPr>
            </w:pPr>
            <w:r>
              <w:rPr>
                <w:rFonts w:ascii="Times New Roman" w:eastAsia="仿宋" w:hAnsi="Times New Roman"/>
                <w:kern w:val="0"/>
                <w:sz w:val="18"/>
                <w:szCs w:val="18"/>
              </w:rPr>
              <w:t>0.1545</w:t>
            </w:r>
          </w:p>
        </w:tc>
        <w:tc>
          <w:tcPr>
            <w:tcW w:w="926" w:type="pct"/>
            <w:vAlign w:val="center"/>
          </w:tcPr>
          <w:p w:rsidR="00283CFD" w:rsidRDefault="00283CFD" w:rsidP="004864AA">
            <w:pPr>
              <w:widowControl/>
              <w:jc w:val="center"/>
              <w:rPr>
                <w:rFonts w:ascii="Times New Roman" w:hAnsi="Times New Roman"/>
                <w:color w:val="000000"/>
                <w:sz w:val="18"/>
                <w:szCs w:val="18"/>
              </w:rPr>
            </w:pPr>
            <w:r>
              <w:rPr>
                <w:rFonts w:ascii="Times New Roman" w:eastAsia="仿宋" w:hAnsi="Times New Roman"/>
                <w:kern w:val="0"/>
                <w:sz w:val="18"/>
                <w:szCs w:val="18"/>
              </w:rPr>
              <w:t>0.1545</w:t>
            </w:r>
          </w:p>
        </w:tc>
        <w:tc>
          <w:tcPr>
            <w:tcW w:w="835" w:type="pct"/>
            <w:vAlign w:val="center"/>
          </w:tcPr>
          <w:p w:rsidR="00283CFD" w:rsidRDefault="00283CFD" w:rsidP="004864AA">
            <w:pPr>
              <w:widowControl/>
              <w:jc w:val="center"/>
              <w:rPr>
                <w:rFonts w:ascii="Times New Roman" w:hAnsi="Times New Roman"/>
                <w:color w:val="000000"/>
                <w:sz w:val="18"/>
                <w:szCs w:val="18"/>
              </w:rPr>
            </w:pPr>
            <w:r>
              <w:rPr>
                <w:rFonts w:ascii="Times New Roman" w:eastAsia="仿宋" w:hAnsi="Times New Roman"/>
                <w:kern w:val="0"/>
                <w:sz w:val="18"/>
                <w:szCs w:val="18"/>
              </w:rPr>
              <w:t>0.1545</w:t>
            </w:r>
          </w:p>
        </w:tc>
        <w:tc>
          <w:tcPr>
            <w:tcW w:w="656" w:type="pct"/>
            <w:vAlign w:val="center"/>
          </w:tcPr>
          <w:p w:rsidR="00283CFD" w:rsidRDefault="00283CFD" w:rsidP="004864AA">
            <w:pPr>
              <w:jc w:val="center"/>
              <w:rPr>
                <w:rFonts w:ascii="Times New Roman" w:hAnsi="Times New Roman"/>
                <w:color w:val="000000"/>
                <w:sz w:val="18"/>
                <w:szCs w:val="18"/>
              </w:rPr>
            </w:pPr>
            <w:r>
              <w:rPr>
                <w:rFonts w:ascii="Times New Roman" w:hAnsi="Times New Roman"/>
                <w:color w:val="000000"/>
                <w:sz w:val="18"/>
                <w:szCs w:val="18"/>
              </w:rPr>
              <w:t>-</w:t>
            </w:r>
          </w:p>
        </w:tc>
      </w:tr>
      <w:tr w:rsidR="00283CFD" w:rsidTr="004864AA">
        <w:trPr>
          <w:trHeight w:val="285"/>
        </w:trPr>
        <w:tc>
          <w:tcPr>
            <w:tcW w:w="727" w:type="pct"/>
            <w:vAlign w:val="center"/>
          </w:tcPr>
          <w:p w:rsidR="00283CFD" w:rsidRDefault="00283CFD" w:rsidP="004864AA">
            <w:pPr>
              <w:widowControl/>
              <w:jc w:val="center"/>
              <w:rPr>
                <w:rFonts w:ascii="Times New Roman" w:hAnsi="Times New Roman"/>
                <w:color w:val="000000"/>
                <w:sz w:val="18"/>
                <w:szCs w:val="18"/>
              </w:rPr>
            </w:pPr>
            <w:r>
              <w:rPr>
                <w:rFonts w:ascii="Times New Roman" w:eastAsia="仿宋" w:hAnsi="Times New Roman"/>
                <w:kern w:val="0"/>
                <w:sz w:val="18"/>
                <w:szCs w:val="18"/>
              </w:rPr>
              <w:t>JX-067</w:t>
            </w:r>
          </w:p>
        </w:tc>
        <w:tc>
          <w:tcPr>
            <w:tcW w:w="926" w:type="pct"/>
            <w:vAlign w:val="center"/>
          </w:tcPr>
          <w:p w:rsidR="00283CFD" w:rsidRDefault="00283CFD" w:rsidP="004864AA">
            <w:pPr>
              <w:widowControl/>
              <w:jc w:val="center"/>
              <w:rPr>
                <w:rFonts w:ascii="Times New Roman" w:hAnsi="Times New Roman"/>
                <w:color w:val="000000"/>
                <w:sz w:val="18"/>
                <w:szCs w:val="18"/>
              </w:rPr>
            </w:pPr>
            <w:r>
              <w:rPr>
                <w:rFonts w:ascii="Times New Roman" w:eastAsia="仿宋" w:hAnsi="Times New Roman"/>
                <w:kern w:val="0"/>
                <w:sz w:val="18"/>
                <w:szCs w:val="18"/>
              </w:rPr>
              <w:t>0.0604</w:t>
            </w:r>
          </w:p>
        </w:tc>
        <w:tc>
          <w:tcPr>
            <w:tcW w:w="926" w:type="pct"/>
            <w:vAlign w:val="center"/>
          </w:tcPr>
          <w:p w:rsidR="00283CFD" w:rsidRDefault="00283CFD" w:rsidP="004864AA">
            <w:pPr>
              <w:widowControl/>
              <w:jc w:val="center"/>
              <w:rPr>
                <w:rFonts w:ascii="Times New Roman" w:hAnsi="Times New Roman"/>
                <w:color w:val="000000"/>
                <w:sz w:val="18"/>
                <w:szCs w:val="18"/>
              </w:rPr>
            </w:pPr>
            <w:r>
              <w:rPr>
                <w:rFonts w:ascii="Times New Roman" w:eastAsia="仿宋" w:hAnsi="Times New Roman"/>
                <w:kern w:val="0"/>
                <w:sz w:val="18"/>
                <w:szCs w:val="18"/>
              </w:rPr>
              <w:t>0.0604</w:t>
            </w:r>
          </w:p>
        </w:tc>
        <w:tc>
          <w:tcPr>
            <w:tcW w:w="926" w:type="pct"/>
            <w:vAlign w:val="center"/>
          </w:tcPr>
          <w:p w:rsidR="00283CFD" w:rsidRDefault="00283CFD" w:rsidP="004864AA">
            <w:pPr>
              <w:widowControl/>
              <w:jc w:val="center"/>
              <w:rPr>
                <w:rFonts w:ascii="Times New Roman" w:hAnsi="Times New Roman"/>
                <w:color w:val="000000"/>
                <w:sz w:val="18"/>
                <w:szCs w:val="18"/>
              </w:rPr>
            </w:pPr>
            <w:r>
              <w:rPr>
                <w:rFonts w:ascii="Times New Roman" w:eastAsia="仿宋" w:hAnsi="Times New Roman"/>
                <w:kern w:val="0"/>
                <w:sz w:val="18"/>
                <w:szCs w:val="18"/>
              </w:rPr>
              <w:t>0.0604</w:t>
            </w:r>
          </w:p>
        </w:tc>
        <w:tc>
          <w:tcPr>
            <w:tcW w:w="835" w:type="pct"/>
            <w:vAlign w:val="center"/>
          </w:tcPr>
          <w:p w:rsidR="00283CFD" w:rsidRDefault="00283CFD" w:rsidP="004864AA">
            <w:pPr>
              <w:widowControl/>
              <w:jc w:val="center"/>
              <w:rPr>
                <w:rFonts w:ascii="Times New Roman" w:hAnsi="Times New Roman"/>
                <w:color w:val="000000"/>
                <w:sz w:val="18"/>
                <w:szCs w:val="18"/>
              </w:rPr>
            </w:pPr>
            <w:r>
              <w:rPr>
                <w:rFonts w:ascii="Times New Roman" w:eastAsia="仿宋" w:hAnsi="Times New Roman"/>
                <w:kern w:val="0"/>
                <w:sz w:val="18"/>
                <w:szCs w:val="18"/>
              </w:rPr>
              <w:t>0</w:t>
            </w:r>
          </w:p>
        </w:tc>
        <w:tc>
          <w:tcPr>
            <w:tcW w:w="656" w:type="pct"/>
            <w:vAlign w:val="center"/>
          </w:tcPr>
          <w:p w:rsidR="00283CFD" w:rsidRDefault="00283CFD" w:rsidP="004864AA">
            <w:pPr>
              <w:jc w:val="center"/>
              <w:rPr>
                <w:rFonts w:ascii="Times New Roman" w:hAnsi="Times New Roman"/>
                <w:color w:val="000000"/>
                <w:sz w:val="18"/>
                <w:szCs w:val="18"/>
              </w:rPr>
            </w:pPr>
            <w:r>
              <w:rPr>
                <w:rFonts w:ascii="Times New Roman" w:hAnsi="Times New Roman"/>
                <w:color w:val="000000"/>
                <w:sz w:val="18"/>
                <w:szCs w:val="18"/>
              </w:rPr>
              <w:t>-</w:t>
            </w:r>
          </w:p>
        </w:tc>
      </w:tr>
      <w:tr w:rsidR="00283CFD" w:rsidTr="004864AA">
        <w:trPr>
          <w:trHeight w:val="285"/>
        </w:trPr>
        <w:tc>
          <w:tcPr>
            <w:tcW w:w="727" w:type="pct"/>
            <w:vAlign w:val="center"/>
          </w:tcPr>
          <w:p w:rsidR="00283CFD" w:rsidRDefault="00283CFD" w:rsidP="004864AA">
            <w:pPr>
              <w:widowControl/>
              <w:jc w:val="center"/>
              <w:rPr>
                <w:rFonts w:ascii="Times New Roman" w:hAnsi="Times New Roman"/>
                <w:color w:val="000000"/>
                <w:sz w:val="18"/>
                <w:szCs w:val="18"/>
              </w:rPr>
            </w:pPr>
            <w:r>
              <w:rPr>
                <w:rFonts w:ascii="Times New Roman" w:eastAsia="仿宋" w:hAnsi="Times New Roman"/>
                <w:kern w:val="0"/>
                <w:sz w:val="18"/>
                <w:szCs w:val="18"/>
              </w:rPr>
              <w:t>JX-068</w:t>
            </w:r>
          </w:p>
        </w:tc>
        <w:tc>
          <w:tcPr>
            <w:tcW w:w="926" w:type="pct"/>
            <w:vAlign w:val="center"/>
          </w:tcPr>
          <w:p w:rsidR="00283CFD" w:rsidRDefault="00283CFD" w:rsidP="004864AA">
            <w:pPr>
              <w:widowControl/>
              <w:jc w:val="center"/>
              <w:rPr>
                <w:rFonts w:ascii="Times New Roman" w:hAnsi="Times New Roman"/>
                <w:color w:val="000000"/>
                <w:sz w:val="18"/>
                <w:szCs w:val="18"/>
              </w:rPr>
            </w:pPr>
            <w:r>
              <w:rPr>
                <w:rFonts w:ascii="Times New Roman" w:eastAsia="仿宋" w:hAnsi="Times New Roman"/>
                <w:kern w:val="0"/>
                <w:sz w:val="18"/>
                <w:szCs w:val="18"/>
              </w:rPr>
              <w:t>0.0211</w:t>
            </w:r>
          </w:p>
        </w:tc>
        <w:tc>
          <w:tcPr>
            <w:tcW w:w="926" w:type="pct"/>
            <w:vAlign w:val="center"/>
          </w:tcPr>
          <w:p w:rsidR="00283CFD" w:rsidRDefault="00283CFD" w:rsidP="004864AA">
            <w:pPr>
              <w:widowControl/>
              <w:jc w:val="center"/>
              <w:rPr>
                <w:rFonts w:ascii="Times New Roman" w:hAnsi="Times New Roman"/>
                <w:color w:val="000000"/>
                <w:sz w:val="18"/>
                <w:szCs w:val="18"/>
              </w:rPr>
            </w:pPr>
            <w:r>
              <w:rPr>
                <w:rFonts w:ascii="Times New Roman" w:eastAsia="仿宋" w:hAnsi="Times New Roman"/>
                <w:kern w:val="0"/>
                <w:sz w:val="18"/>
                <w:szCs w:val="18"/>
              </w:rPr>
              <w:t>0.0211</w:t>
            </w:r>
          </w:p>
        </w:tc>
        <w:tc>
          <w:tcPr>
            <w:tcW w:w="926" w:type="pct"/>
            <w:vAlign w:val="center"/>
          </w:tcPr>
          <w:p w:rsidR="00283CFD" w:rsidRDefault="00283CFD" w:rsidP="004864AA">
            <w:pPr>
              <w:widowControl/>
              <w:jc w:val="center"/>
              <w:rPr>
                <w:rFonts w:ascii="Times New Roman" w:hAnsi="Times New Roman"/>
                <w:color w:val="000000"/>
                <w:sz w:val="18"/>
                <w:szCs w:val="18"/>
              </w:rPr>
            </w:pPr>
            <w:r>
              <w:rPr>
                <w:rFonts w:ascii="Times New Roman" w:eastAsia="仿宋" w:hAnsi="Times New Roman"/>
                <w:kern w:val="0"/>
                <w:sz w:val="18"/>
                <w:szCs w:val="18"/>
              </w:rPr>
              <w:t>0.0211</w:t>
            </w:r>
          </w:p>
        </w:tc>
        <w:tc>
          <w:tcPr>
            <w:tcW w:w="835" w:type="pct"/>
            <w:vAlign w:val="center"/>
          </w:tcPr>
          <w:p w:rsidR="00283CFD" w:rsidRDefault="00283CFD" w:rsidP="004864AA">
            <w:pPr>
              <w:widowControl/>
              <w:jc w:val="center"/>
              <w:rPr>
                <w:rFonts w:ascii="Times New Roman" w:hAnsi="Times New Roman"/>
                <w:color w:val="000000"/>
                <w:sz w:val="18"/>
                <w:szCs w:val="18"/>
              </w:rPr>
            </w:pPr>
            <w:r>
              <w:rPr>
                <w:rFonts w:ascii="Times New Roman" w:eastAsia="仿宋" w:hAnsi="Times New Roman"/>
                <w:kern w:val="0"/>
                <w:sz w:val="18"/>
                <w:szCs w:val="18"/>
              </w:rPr>
              <w:t>0</w:t>
            </w:r>
          </w:p>
        </w:tc>
        <w:tc>
          <w:tcPr>
            <w:tcW w:w="656" w:type="pct"/>
            <w:vAlign w:val="center"/>
          </w:tcPr>
          <w:p w:rsidR="00283CFD" w:rsidRDefault="00283CFD" w:rsidP="004864AA">
            <w:pPr>
              <w:jc w:val="center"/>
              <w:rPr>
                <w:rFonts w:ascii="Times New Roman" w:hAnsi="Times New Roman"/>
                <w:color w:val="000000"/>
                <w:sz w:val="18"/>
                <w:szCs w:val="18"/>
              </w:rPr>
            </w:pPr>
            <w:r>
              <w:rPr>
                <w:rFonts w:ascii="Times New Roman" w:hAnsi="Times New Roman"/>
                <w:color w:val="000000"/>
                <w:sz w:val="18"/>
                <w:szCs w:val="18"/>
              </w:rPr>
              <w:t>-</w:t>
            </w:r>
          </w:p>
        </w:tc>
      </w:tr>
      <w:tr w:rsidR="00283CFD" w:rsidTr="004864AA">
        <w:trPr>
          <w:trHeight w:val="285"/>
        </w:trPr>
        <w:tc>
          <w:tcPr>
            <w:tcW w:w="727" w:type="pct"/>
            <w:vAlign w:val="center"/>
          </w:tcPr>
          <w:p w:rsidR="00283CFD" w:rsidRDefault="00283CFD" w:rsidP="004864AA">
            <w:pPr>
              <w:widowControl/>
              <w:jc w:val="center"/>
              <w:rPr>
                <w:rFonts w:ascii="Times New Roman" w:hAnsi="Times New Roman"/>
                <w:color w:val="000000"/>
                <w:sz w:val="18"/>
                <w:szCs w:val="18"/>
              </w:rPr>
            </w:pPr>
            <w:r>
              <w:rPr>
                <w:rFonts w:ascii="Times New Roman" w:eastAsia="仿宋" w:hAnsi="Times New Roman"/>
                <w:kern w:val="0"/>
                <w:sz w:val="18"/>
                <w:szCs w:val="18"/>
              </w:rPr>
              <w:t>JX-069</w:t>
            </w:r>
          </w:p>
        </w:tc>
        <w:tc>
          <w:tcPr>
            <w:tcW w:w="926" w:type="pct"/>
            <w:vAlign w:val="center"/>
          </w:tcPr>
          <w:p w:rsidR="00283CFD" w:rsidRDefault="00283CFD" w:rsidP="004864AA">
            <w:pPr>
              <w:widowControl/>
              <w:jc w:val="center"/>
              <w:rPr>
                <w:rFonts w:ascii="Times New Roman" w:hAnsi="Times New Roman"/>
                <w:color w:val="000000"/>
                <w:sz w:val="18"/>
                <w:szCs w:val="18"/>
              </w:rPr>
            </w:pPr>
            <w:r>
              <w:rPr>
                <w:rFonts w:ascii="Times New Roman" w:eastAsia="仿宋" w:hAnsi="Times New Roman"/>
                <w:kern w:val="0"/>
                <w:sz w:val="18"/>
                <w:szCs w:val="18"/>
              </w:rPr>
              <w:t>0.219</w:t>
            </w:r>
          </w:p>
        </w:tc>
        <w:tc>
          <w:tcPr>
            <w:tcW w:w="926" w:type="pct"/>
            <w:vAlign w:val="center"/>
          </w:tcPr>
          <w:p w:rsidR="00283CFD" w:rsidRDefault="00283CFD" w:rsidP="004864AA">
            <w:pPr>
              <w:widowControl/>
              <w:jc w:val="center"/>
              <w:rPr>
                <w:rFonts w:ascii="Times New Roman" w:hAnsi="Times New Roman"/>
                <w:color w:val="000000"/>
                <w:sz w:val="18"/>
                <w:szCs w:val="18"/>
              </w:rPr>
            </w:pPr>
            <w:r>
              <w:rPr>
                <w:rFonts w:ascii="Times New Roman" w:eastAsia="仿宋" w:hAnsi="Times New Roman"/>
                <w:kern w:val="0"/>
                <w:sz w:val="18"/>
                <w:szCs w:val="18"/>
              </w:rPr>
              <w:t>0.219</w:t>
            </w:r>
          </w:p>
        </w:tc>
        <w:tc>
          <w:tcPr>
            <w:tcW w:w="926" w:type="pct"/>
            <w:vAlign w:val="center"/>
          </w:tcPr>
          <w:p w:rsidR="00283CFD" w:rsidRDefault="00283CFD" w:rsidP="004864AA">
            <w:pPr>
              <w:widowControl/>
              <w:jc w:val="center"/>
              <w:rPr>
                <w:rFonts w:ascii="Times New Roman" w:hAnsi="Times New Roman"/>
                <w:color w:val="000000"/>
                <w:sz w:val="18"/>
                <w:szCs w:val="18"/>
              </w:rPr>
            </w:pPr>
            <w:r>
              <w:rPr>
                <w:rFonts w:ascii="Times New Roman" w:eastAsia="仿宋" w:hAnsi="Times New Roman"/>
                <w:kern w:val="0"/>
                <w:sz w:val="18"/>
                <w:szCs w:val="18"/>
              </w:rPr>
              <w:t>0.219</w:t>
            </w:r>
          </w:p>
        </w:tc>
        <w:tc>
          <w:tcPr>
            <w:tcW w:w="835" w:type="pct"/>
            <w:vAlign w:val="center"/>
          </w:tcPr>
          <w:p w:rsidR="00283CFD" w:rsidRDefault="00283CFD" w:rsidP="004864AA">
            <w:pPr>
              <w:widowControl/>
              <w:jc w:val="center"/>
              <w:rPr>
                <w:rFonts w:ascii="Times New Roman" w:hAnsi="Times New Roman"/>
                <w:color w:val="000000"/>
                <w:sz w:val="18"/>
                <w:szCs w:val="18"/>
              </w:rPr>
            </w:pPr>
            <w:r>
              <w:rPr>
                <w:rFonts w:ascii="Times New Roman" w:eastAsia="仿宋" w:hAnsi="Times New Roman"/>
                <w:kern w:val="0"/>
                <w:sz w:val="18"/>
                <w:szCs w:val="18"/>
              </w:rPr>
              <w:t>0</w:t>
            </w:r>
          </w:p>
        </w:tc>
        <w:tc>
          <w:tcPr>
            <w:tcW w:w="656" w:type="pct"/>
            <w:vAlign w:val="center"/>
          </w:tcPr>
          <w:p w:rsidR="00283CFD" w:rsidRDefault="00283CFD" w:rsidP="004864AA">
            <w:pPr>
              <w:jc w:val="center"/>
              <w:rPr>
                <w:rFonts w:ascii="Times New Roman" w:hAnsi="Times New Roman"/>
                <w:color w:val="000000"/>
                <w:sz w:val="18"/>
                <w:szCs w:val="18"/>
              </w:rPr>
            </w:pPr>
            <w:r>
              <w:rPr>
                <w:rFonts w:ascii="Times New Roman" w:hAnsi="Times New Roman"/>
                <w:color w:val="000000"/>
                <w:sz w:val="18"/>
                <w:szCs w:val="18"/>
              </w:rPr>
              <w:t>-</w:t>
            </w:r>
          </w:p>
        </w:tc>
      </w:tr>
      <w:tr w:rsidR="00283CFD" w:rsidTr="004864AA">
        <w:trPr>
          <w:trHeight w:val="285"/>
        </w:trPr>
        <w:tc>
          <w:tcPr>
            <w:tcW w:w="727" w:type="pct"/>
            <w:vAlign w:val="center"/>
          </w:tcPr>
          <w:p w:rsidR="00283CFD" w:rsidRDefault="00283CFD" w:rsidP="004864AA">
            <w:pPr>
              <w:widowControl/>
              <w:jc w:val="center"/>
              <w:rPr>
                <w:rFonts w:ascii="Times New Roman" w:hAnsi="Times New Roman"/>
                <w:color w:val="000000"/>
                <w:sz w:val="18"/>
                <w:szCs w:val="18"/>
              </w:rPr>
            </w:pPr>
            <w:r>
              <w:rPr>
                <w:rFonts w:ascii="Times New Roman" w:eastAsia="仿宋" w:hAnsi="Times New Roman"/>
                <w:kern w:val="0"/>
                <w:sz w:val="18"/>
                <w:szCs w:val="18"/>
              </w:rPr>
              <w:t>JX-070</w:t>
            </w:r>
          </w:p>
        </w:tc>
        <w:tc>
          <w:tcPr>
            <w:tcW w:w="926" w:type="pct"/>
            <w:vAlign w:val="center"/>
          </w:tcPr>
          <w:p w:rsidR="00283CFD" w:rsidRDefault="00283CFD" w:rsidP="004864AA">
            <w:pPr>
              <w:widowControl/>
              <w:jc w:val="center"/>
              <w:rPr>
                <w:rFonts w:ascii="Times New Roman" w:hAnsi="Times New Roman"/>
                <w:color w:val="000000"/>
                <w:sz w:val="18"/>
                <w:szCs w:val="18"/>
              </w:rPr>
            </w:pPr>
            <w:r>
              <w:rPr>
                <w:rFonts w:ascii="Times New Roman" w:eastAsia="仿宋" w:hAnsi="Times New Roman"/>
                <w:kern w:val="0"/>
                <w:sz w:val="18"/>
                <w:szCs w:val="18"/>
              </w:rPr>
              <w:t>0.0633</w:t>
            </w:r>
          </w:p>
        </w:tc>
        <w:tc>
          <w:tcPr>
            <w:tcW w:w="926" w:type="pct"/>
            <w:vAlign w:val="center"/>
          </w:tcPr>
          <w:p w:rsidR="00283CFD" w:rsidRDefault="00283CFD" w:rsidP="004864AA">
            <w:pPr>
              <w:widowControl/>
              <w:jc w:val="center"/>
              <w:rPr>
                <w:rFonts w:ascii="Times New Roman" w:hAnsi="Times New Roman"/>
                <w:color w:val="000000"/>
                <w:sz w:val="18"/>
                <w:szCs w:val="18"/>
              </w:rPr>
            </w:pPr>
            <w:r>
              <w:rPr>
                <w:rFonts w:ascii="Times New Roman" w:eastAsia="仿宋" w:hAnsi="Times New Roman"/>
                <w:kern w:val="0"/>
                <w:sz w:val="18"/>
                <w:szCs w:val="18"/>
              </w:rPr>
              <w:t>0.0633</w:t>
            </w:r>
          </w:p>
        </w:tc>
        <w:tc>
          <w:tcPr>
            <w:tcW w:w="926" w:type="pct"/>
            <w:vAlign w:val="center"/>
          </w:tcPr>
          <w:p w:rsidR="00283CFD" w:rsidRDefault="00283CFD" w:rsidP="004864AA">
            <w:pPr>
              <w:widowControl/>
              <w:jc w:val="center"/>
              <w:rPr>
                <w:rFonts w:ascii="Times New Roman" w:hAnsi="Times New Roman"/>
                <w:color w:val="000000"/>
                <w:sz w:val="18"/>
                <w:szCs w:val="18"/>
              </w:rPr>
            </w:pPr>
            <w:r>
              <w:rPr>
                <w:rFonts w:ascii="Times New Roman" w:eastAsia="仿宋" w:hAnsi="Times New Roman"/>
                <w:kern w:val="0"/>
                <w:sz w:val="18"/>
                <w:szCs w:val="18"/>
              </w:rPr>
              <w:t>0.0633</w:t>
            </w:r>
          </w:p>
        </w:tc>
        <w:tc>
          <w:tcPr>
            <w:tcW w:w="835" w:type="pct"/>
            <w:vAlign w:val="center"/>
          </w:tcPr>
          <w:p w:rsidR="00283CFD" w:rsidRDefault="00283CFD" w:rsidP="004864AA">
            <w:pPr>
              <w:widowControl/>
              <w:jc w:val="center"/>
              <w:rPr>
                <w:rFonts w:ascii="Times New Roman" w:hAnsi="Times New Roman"/>
                <w:color w:val="000000"/>
                <w:sz w:val="18"/>
                <w:szCs w:val="18"/>
              </w:rPr>
            </w:pPr>
            <w:r>
              <w:rPr>
                <w:rFonts w:ascii="Times New Roman" w:eastAsia="仿宋" w:hAnsi="Times New Roman"/>
                <w:kern w:val="0"/>
                <w:sz w:val="18"/>
                <w:szCs w:val="18"/>
              </w:rPr>
              <w:t>0.0633</w:t>
            </w:r>
          </w:p>
        </w:tc>
        <w:tc>
          <w:tcPr>
            <w:tcW w:w="656" w:type="pct"/>
            <w:vAlign w:val="center"/>
          </w:tcPr>
          <w:p w:rsidR="00283CFD" w:rsidRDefault="00283CFD" w:rsidP="004864AA">
            <w:pPr>
              <w:jc w:val="center"/>
              <w:rPr>
                <w:rFonts w:ascii="Times New Roman" w:hAnsi="Times New Roman"/>
                <w:color w:val="000000"/>
                <w:sz w:val="18"/>
                <w:szCs w:val="18"/>
              </w:rPr>
            </w:pPr>
            <w:r>
              <w:rPr>
                <w:rFonts w:ascii="Times New Roman" w:hAnsi="Times New Roman"/>
                <w:color w:val="000000"/>
                <w:sz w:val="18"/>
                <w:szCs w:val="18"/>
              </w:rPr>
              <w:t>-</w:t>
            </w:r>
          </w:p>
        </w:tc>
      </w:tr>
      <w:tr w:rsidR="00283CFD" w:rsidTr="004864AA">
        <w:trPr>
          <w:trHeight w:val="285"/>
        </w:trPr>
        <w:tc>
          <w:tcPr>
            <w:tcW w:w="727" w:type="pct"/>
            <w:vAlign w:val="center"/>
          </w:tcPr>
          <w:p w:rsidR="00283CFD" w:rsidRDefault="00283CFD" w:rsidP="004864AA">
            <w:pPr>
              <w:widowControl/>
              <w:jc w:val="center"/>
              <w:rPr>
                <w:rFonts w:ascii="Times New Roman" w:hAnsi="Times New Roman"/>
                <w:color w:val="000000"/>
                <w:sz w:val="18"/>
                <w:szCs w:val="18"/>
              </w:rPr>
            </w:pPr>
            <w:r>
              <w:rPr>
                <w:rFonts w:ascii="Times New Roman" w:eastAsia="仿宋" w:hAnsi="Times New Roman"/>
                <w:kern w:val="0"/>
                <w:sz w:val="18"/>
                <w:szCs w:val="18"/>
              </w:rPr>
              <w:t>JX-071</w:t>
            </w:r>
          </w:p>
        </w:tc>
        <w:tc>
          <w:tcPr>
            <w:tcW w:w="926" w:type="pct"/>
            <w:vAlign w:val="center"/>
          </w:tcPr>
          <w:p w:rsidR="00283CFD" w:rsidRDefault="00283CFD" w:rsidP="004864AA">
            <w:pPr>
              <w:widowControl/>
              <w:jc w:val="center"/>
              <w:rPr>
                <w:rFonts w:ascii="Times New Roman" w:hAnsi="Times New Roman"/>
                <w:color w:val="000000"/>
                <w:sz w:val="18"/>
                <w:szCs w:val="18"/>
              </w:rPr>
            </w:pPr>
            <w:r>
              <w:rPr>
                <w:rFonts w:ascii="Times New Roman" w:eastAsia="仿宋" w:hAnsi="Times New Roman"/>
                <w:kern w:val="0"/>
                <w:sz w:val="18"/>
                <w:szCs w:val="18"/>
              </w:rPr>
              <w:t>0.1589</w:t>
            </w:r>
          </w:p>
        </w:tc>
        <w:tc>
          <w:tcPr>
            <w:tcW w:w="926" w:type="pct"/>
            <w:vAlign w:val="center"/>
          </w:tcPr>
          <w:p w:rsidR="00283CFD" w:rsidRDefault="00283CFD" w:rsidP="004864AA">
            <w:pPr>
              <w:widowControl/>
              <w:jc w:val="center"/>
              <w:rPr>
                <w:rFonts w:ascii="Times New Roman" w:hAnsi="Times New Roman"/>
                <w:color w:val="000000"/>
                <w:sz w:val="18"/>
                <w:szCs w:val="18"/>
              </w:rPr>
            </w:pPr>
            <w:r>
              <w:rPr>
                <w:rFonts w:ascii="Times New Roman" w:eastAsia="仿宋" w:hAnsi="Times New Roman"/>
                <w:kern w:val="0"/>
                <w:sz w:val="18"/>
                <w:szCs w:val="18"/>
              </w:rPr>
              <w:t>0.1589</w:t>
            </w:r>
          </w:p>
        </w:tc>
        <w:tc>
          <w:tcPr>
            <w:tcW w:w="926" w:type="pct"/>
            <w:vAlign w:val="center"/>
          </w:tcPr>
          <w:p w:rsidR="00283CFD" w:rsidRDefault="00283CFD" w:rsidP="004864AA">
            <w:pPr>
              <w:widowControl/>
              <w:jc w:val="center"/>
              <w:rPr>
                <w:rFonts w:ascii="Times New Roman" w:hAnsi="Times New Roman"/>
                <w:color w:val="000000"/>
                <w:sz w:val="18"/>
                <w:szCs w:val="18"/>
              </w:rPr>
            </w:pPr>
            <w:r>
              <w:rPr>
                <w:rFonts w:ascii="Times New Roman" w:eastAsia="仿宋" w:hAnsi="Times New Roman"/>
                <w:kern w:val="0"/>
                <w:sz w:val="18"/>
                <w:szCs w:val="18"/>
              </w:rPr>
              <w:t>0.1589</w:t>
            </w:r>
          </w:p>
        </w:tc>
        <w:tc>
          <w:tcPr>
            <w:tcW w:w="835" w:type="pct"/>
            <w:vAlign w:val="center"/>
          </w:tcPr>
          <w:p w:rsidR="00283CFD" w:rsidRDefault="00283CFD" w:rsidP="004864AA">
            <w:pPr>
              <w:widowControl/>
              <w:jc w:val="center"/>
              <w:rPr>
                <w:rFonts w:ascii="Times New Roman" w:hAnsi="Times New Roman"/>
                <w:color w:val="000000"/>
                <w:sz w:val="18"/>
                <w:szCs w:val="18"/>
              </w:rPr>
            </w:pPr>
            <w:r>
              <w:rPr>
                <w:rFonts w:ascii="Times New Roman" w:eastAsia="仿宋" w:hAnsi="Times New Roman"/>
                <w:kern w:val="0"/>
                <w:sz w:val="18"/>
                <w:szCs w:val="18"/>
              </w:rPr>
              <w:t>0</w:t>
            </w:r>
          </w:p>
        </w:tc>
        <w:tc>
          <w:tcPr>
            <w:tcW w:w="656" w:type="pct"/>
            <w:vAlign w:val="center"/>
          </w:tcPr>
          <w:p w:rsidR="00283CFD" w:rsidRDefault="00283CFD" w:rsidP="004864AA">
            <w:pPr>
              <w:jc w:val="center"/>
              <w:rPr>
                <w:rFonts w:ascii="Times New Roman" w:hAnsi="Times New Roman"/>
                <w:color w:val="000000"/>
                <w:sz w:val="18"/>
                <w:szCs w:val="18"/>
              </w:rPr>
            </w:pPr>
            <w:r>
              <w:rPr>
                <w:rFonts w:ascii="Times New Roman" w:hAnsi="Times New Roman"/>
                <w:color w:val="000000"/>
                <w:sz w:val="18"/>
                <w:szCs w:val="18"/>
              </w:rPr>
              <w:t>-</w:t>
            </w:r>
          </w:p>
        </w:tc>
      </w:tr>
      <w:tr w:rsidR="00283CFD" w:rsidTr="004864AA">
        <w:trPr>
          <w:trHeight w:val="285"/>
        </w:trPr>
        <w:tc>
          <w:tcPr>
            <w:tcW w:w="727" w:type="pct"/>
            <w:vAlign w:val="center"/>
          </w:tcPr>
          <w:p w:rsidR="00283CFD" w:rsidRDefault="00283CFD" w:rsidP="004864AA">
            <w:pPr>
              <w:widowControl/>
              <w:jc w:val="center"/>
              <w:rPr>
                <w:rFonts w:ascii="Times New Roman" w:hAnsi="Times New Roman"/>
                <w:color w:val="000000"/>
                <w:sz w:val="18"/>
                <w:szCs w:val="18"/>
              </w:rPr>
            </w:pPr>
            <w:r>
              <w:rPr>
                <w:rFonts w:ascii="Times New Roman" w:eastAsia="仿宋" w:hAnsi="Times New Roman"/>
                <w:kern w:val="0"/>
                <w:sz w:val="18"/>
                <w:szCs w:val="18"/>
              </w:rPr>
              <w:t>JX-072</w:t>
            </w:r>
          </w:p>
        </w:tc>
        <w:tc>
          <w:tcPr>
            <w:tcW w:w="926" w:type="pct"/>
            <w:vAlign w:val="center"/>
          </w:tcPr>
          <w:p w:rsidR="00283CFD" w:rsidRDefault="00283CFD" w:rsidP="004864AA">
            <w:pPr>
              <w:widowControl/>
              <w:jc w:val="center"/>
              <w:rPr>
                <w:rFonts w:ascii="Times New Roman" w:hAnsi="Times New Roman"/>
                <w:color w:val="000000"/>
                <w:sz w:val="18"/>
                <w:szCs w:val="18"/>
              </w:rPr>
            </w:pPr>
            <w:r>
              <w:rPr>
                <w:rFonts w:ascii="Times New Roman" w:eastAsia="仿宋" w:hAnsi="Times New Roman"/>
                <w:kern w:val="0"/>
                <w:sz w:val="18"/>
                <w:szCs w:val="18"/>
              </w:rPr>
              <w:t>0.1145</w:t>
            </w:r>
          </w:p>
        </w:tc>
        <w:tc>
          <w:tcPr>
            <w:tcW w:w="926" w:type="pct"/>
            <w:vAlign w:val="center"/>
          </w:tcPr>
          <w:p w:rsidR="00283CFD" w:rsidRDefault="00283CFD" w:rsidP="004864AA">
            <w:pPr>
              <w:widowControl/>
              <w:jc w:val="center"/>
              <w:rPr>
                <w:rFonts w:ascii="Times New Roman" w:hAnsi="Times New Roman"/>
                <w:color w:val="000000"/>
                <w:sz w:val="18"/>
                <w:szCs w:val="18"/>
              </w:rPr>
            </w:pPr>
            <w:r>
              <w:rPr>
                <w:rFonts w:ascii="Times New Roman" w:eastAsia="仿宋" w:hAnsi="Times New Roman"/>
                <w:kern w:val="0"/>
                <w:sz w:val="18"/>
                <w:szCs w:val="18"/>
              </w:rPr>
              <w:t>0.1145</w:t>
            </w:r>
          </w:p>
        </w:tc>
        <w:tc>
          <w:tcPr>
            <w:tcW w:w="926" w:type="pct"/>
            <w:vAlign w:val="center"/>
          </w:tcPr>
          <w:p w:rsidR="00283CFD" w:rsidRDefault="00283CFD" w:rsidP="004864AA">
            <w:pPr>
              <w:widowControl/>
              <w:jc w:val="center"/>
              <w:rPr>
                <w:rFonts w:ascii="Times New Roman" w:hAnsi="Times New Roman"/>
                <w:color w:val="000000"/>
                <w:sz w:val="18"/>
                <w:szCs w:val="18"/>
              </w:rPr>
            </w:pPr>
            <w:r>
              <w:rPr>
                <w:rFonts w:ascii="Times New Roman" w:eastAsia="仿宋" w:hAnsi="Times New Roman"/>
                <w:kern w:val="0"/>
                <w:sz w:val="18"/>
                <w:szCs w:val="18"/>
              </w:rPr>
              <w:t>0.1145</w:t>
            </w:r>
          </w:p>
        </w:tc>
        <w:tc>
          <w:tcPr>
            <w:tcW w:w="835" w:type="pct"/>
            <w:vAlign w:val="center"/>
          </w:tcPr>
          <w:p w:rsidR="00283CFD" w:rsidRDefault="00283CFD" w:rsidP="004864AA">
            <w:pPr>
              <w:widowControl/>
              <w:jc w:val="center"/>
              <w:rPr>
                <w:rFonts w:ascii="Times New Roman" w:hAnsi="Times New Roman"/>
                <w:color w:val="000000"/>
                <w:sz w:val="18"/>
                <w:szCs w:val="18"/>
              </w:rPr>
            </w:pPr>
            <w:r>
              <w:rPr>
                <w:rFonts w:ascii="Times New Roman" w:eastAsia="仿宋" w:hAnsi="Times New Roman"/>
                <w:kern w:val="0"/>
                <w:sz w:val="18"/>
                <w:szCs w:val="18"/>
              </w:rPr>
              <w:t>0.1145</w:t>
            </w:r>
          </w:p>
        </w:tc>
        <w:tc>
          <w:tcPr>
            <w:tcW w:w="656" w:type="pct"/>
            <w:vAlign w:val="center"/>
          </w:tcPr>
          <w:p w:rsidR="00283CFD" w:rsidRDefault="00283CFD" w:rsidP="004864AA">
            <w:pPr>
              <w:jc w:val="center"/>
              <w:rPr>
                <w:rFonts w:ascii="Times New Roman" w:hAnsi="Times New Roman"/>
                <w:color w:val="000000"/>
                <w:sz w:val="18"/>
                <w:szCs w:val="18"/>
              </w:rPr>
            </w:pPr>
            <w:r>
              <w:rPr>
                <w:rFonts w:ascii="Times New Roman" w:hAnsi="Times New Roman"/>
                <w:color w:val="000000"/>
                <w:sz w:val="18"/>
                <w:szCs w:val="18"/>
              </w:rPr>
              <w:t>-</w:t>
            </w:r>
          </w:p>
        </w:tc>
      </w:tr>
      <w:tr w:rsidR="00283CFD" w:rsidTr="004864AA">
        <w:trPr>
          <w:trHeight w:val="285"/>
        </w:trPr>
        <w:tc>
          <w:tcPr>
            <w:tcW w:w="727" w:type="pct"/>
            <w:vAlign w:val="center"/>
          </w:tcPr>
          <w:p w:rsidR="00283CFD" w:rsidRDefault="00283CFD" w:rsidP="004864AA">
            <w:pPr>
              <w:widowControl/>
              <w:jc w:val="center"/>
              <w:rPr>
                <w:rFonts w:ascii="Times New Roman" w:hAnsi="Times New Roman"/>
                <w:color w:val="000000"/>
                <w:sz w:val="18"/>
                <w:szCs w:val="18"/>
              </w:rPr>
            </w:pPr>
            <w:r>
              <w:rPr>
                <w:rFonts w:ascii="Times New Roman" w:eastAsia="仿宋" w:hAnsi="Times New Roman"/>
                <w:kern w:val="0"/>
                <w:sz w:val="18"/>
                <w:szCs w:val="18"/>
              </w:rPr>
              <w:t>JX-073</w:t>
            </w:r>
          </w:p>
        </w:tc>
        <w:tc>
          <w:tcPr>
            <w:tcW w:w="926" w:type="pct"/>
            <w:vAlign w:val="center"/>
          </w:tcPr>
          <w:p w:rsidR="00283CFD" w:rsidRDefault="00283CFD" w:rsidP="004864AA">
            <w:pPr>
              <w:widowControl/>
              <w:jc w:val="center"/>
              <w:rPr>
                <w:rFonts w:ascii="Times New Roman" w:hAnsi="Times New Roman"/>
                <w:color w:val="000000"/>
                <w:sz w:val="18"/>
                <w:szCs w:val="18"/>
              </w:rPr>
            </w:pPr>
            <w:r>
              <w:rPr>
                <w:rFonts w:ascii="Times New Roman" w:eastAsia="仿宋" w:hAnsi="Times New Roman"/>
                <w:kern w:val="0"/>
                <w:sz w:val="18"/>
                <w:szCs w:val="18"/>
              </w:rPr>
              <w:t>0.1201</w:t>
            </w:r>
          </w:p>
        </w:tc>
        <w:tc>
          <w:tcPr>
            <w:tcW w:w="926" w:type="pct"/>
            <w:vAlign w:val="center"/>
          </w:tcPr>
          <w:p w:rsidR="00283CFD" w:rsidRDefault="00283CFD" w:rsidP="004864AA">
            <w:pPr>
              <w:widowControl/>
              <w:jc w:val="center"/>
              <w:rPr>
                <w:rFonts w:ascii="Times New Roman" w:hAnsi="Times New Roman"/>
                <w:color w:val="000000"/>
                <w:sz w:val="18"/>
                <w:szCs w:val="18"/>
              </w:rPr>
            </w:pPr>
            <w:r>
              <w:rPr>
                <w:rFonts w:ascii="Times New Roman" w:eastAsia="仿宋" w:hAnsi="Times New Roman"/>
                <w:kern w:val="0"/>
                <w:sz w:val="18"/>
                <w:szCs w:val="18"/>
              </w:rPr>
              <w:t>0.1201</w:t>
            </w:r>
          </w:p>
        </w:tc>
        <w:tc>
          <w:tcPr>
            <w:tcW w:w="926" w:type="pct"/>
            <w:vAlign w:val="center"/>
          </w:tcPr>
          <w:p w:rsidR="00283CFD" w:rsidRDefault="00283CFD" w:rsidP="004864AA">
            <w:pPr>
              <w:widowControl/>
              <w:jc w:val="center"/>
              <w:rPr>
                <w:rFonts w:ascii="Times New Roman" w:hAnsi="Times New Roman"/>
                <w:color w:val="000000"/>
                <w:sz w:val="18"/>
                <w:szCs w:val="18"/>
              </w:rPr>
            </w:pPr>
            <w:r>
              <w:rPr>
                <w:rFonts w:ascii="Times New Roman" w:eastAsia="仿宋" w:hAnsi="Times New Roman"/>
                <w:kern w:val="0"/>
                <w:sz w:val="18"/>
                <w:szCs w:val="18"/>
              </w:rPr>
              <w:t>0.1201</w:t>
            </w:r>
          </w:p>
        </w:tc>
        <w:tc>
          <w:tcPr>
            <w:tcW w:w="835" w:type="pct"/>
            <w:vAlign w:val="center"/>
          </w:tcPr>
          <w:p w:rsidR="00283CFD" w:rsidRDefault="00283CFD" w:rsidP="004864AA">
            <w:pPr>
              <w:widowControl/>
              <w:jc w:val="center"/>
              <w:rPr>
                <w:rFonts w:ascii="Times New Roman" w:hAnsi="Times New Roman"/>
                <w:color w:val="000000"/>
                <w:sz w:val="18"/>
                <w:szCs w:val="18"/>
              </w:rPr>
            </w:pPr>
            <w:r>
              <w:rPr>
                <w:rFonts w:ascii="Times New Roman" w:eastAsia="仿宋" w:hAnsi="Times New Roman"/>
                <w:kern w:val="0"/>
                <w:sz w:val="18"/>
                <w:szCs w:val="18"/>
              </w:rPr>
              <w:t>0.1201</w:t>
            </w:r>
          </w:p>
        </w:tc>
        <w:tc>
          <w:tcPr>
            <w:tcW w:w="656" w:type="pct"/>
            <w:vAlign w:val="center"/>
          </w:tcPr>
          <w:p w:rsidR="00283CFD" w:rsidRDefault="00283CFD" w:rsidP="004864AA">
            <w:pPr>
              <w:jc w:val="center"/>
              <w:rPr>
                <w:rFonts w:ascii="Times New Roman" w:hAnsi="Times New Roman"/>
                <w:color w:val="000000"/>
                <w:sz w:val="18"/>
                <w:szCs w:val="18"/>
              </w:rPr>
            </w:pPr>
            <w:r>
              <w:rPr>
                <w:rFonts w:ascii="Times New Roman" w:hAnsi="Times New Roman"/>
                <w:color w:val="000000"/>
                <w:sz w:val="18"/>
                <w:szCs w:val="18"/>
              </w:rPr>
              <w:t>-</w:t>
            </w:r>
          </w:p>
        </w:tc>
      </w:tr>
      <w:tr w:rsidR="00283CFD" w:rsidTr="004864AA">
        <w:trPr>
          <w:trHeight w:val="285"/>
        </w:trPr>
        <w:tc>
          <w:tcPr>
            <w:tcW w:w="727" w:type="pct"/>
            <w:vAlign w:val="center"/>
          </w:tcPr>
          <w:p w:rsidR="00283CFD" w:rsidRDefault="00283CFD" w:rsidP="004864AA">
            <w:pPr>
              <w:widowControl/>
              <w:jc w:val="center"/>
              <w:rPr>
                <w:rFonts w:ascii="Times New Roman" w:hAnsi="Times New Roman"/>
                <w:color w:val="000000"/>
                <w:sz w:val="18"/>
                <w:szCs w:val="18"/>
              </w:rPr>
            </w:pPr>
            <w:r>
              <w:rPr>
                <w:rFonts w:ascii="Times New Roman" w:eastAsia="仿宋" w:hAnsi="Times New Roman"/>
                <w:kern w:val="0"/>
                <w:sz w:val="18"/>
                <w:szCs w:val="18"/>
              </w:rPr>
              <w:t>JX-074</w:t>
            </w:r>
          </w:p>
        </w:tc>
        <w:tc>
          <w:tcPr>
            <w:tcW w:w="926" w:type="pct"/>
            <w:vAlign w:val="center"/>
          </w:tcPr>
          <w:p w:rsidR="00283CFD" w:rsidRDefault="00283CFD" w:rsidP="004864AA">
            <w:pPr>
              <w:widowControl/>
              <w:jc w:val="center"/>
              <w:rPr>
                <w:rFonts w:ascii="Times New Roman" w:hAnsi="Times New Roman"/>
                <w:color w:val="000000"/>
                <w:sz w:val="18"/>
                <w:szCs w:val="18"/>
              </w:rPr>
            </w:pPr>
            <w:r>
              <w:rPr>
                <w:rFonts w:ascii="Times New Roman" w:eastAsia="仿宋" w:hAnsi="Times New Roman"/>
                <w:kern w:val="0"/>
                <w:sz w:val="18"/>
                <w:szCs w:val="18"/>
              </w:rPr>
              <w:t>0.0115</w:t>
            </w:r>
          </w:p>
        </w:tc>
        <w:tc>
          <w:tcPr>
            <w:tcW w:w="926" w:type="pct"/>
            <w:vAlign w:val="center"/>
          </w:tcPr>
          <w:p w:rsidR="00283CFD" w:rsidRDefault="00283CFD" w:rsidP="004864AA">
            <w:pPr>
              <w:widowControl/>
              <w:jc w:val="center"/>
              <w:rPr>
                <w:rFonts w:ascii="Times New Roman" w:hAnsi="Times New Roman"/>
                <w:color w:val="000000"/>
                <w:sz w:val="18"/>
                <w:szCs w:val="18"/>
              </w:rPr>
            </w:pPr>
            <w:r>
              <w:rPr>
                <w:rFonts w:ascii="Times New Roman" w:eastAsia="仿宋" w:hAnsi="Times New Roman"/>
                <w:kern w:val="0"/>
                <w:sz w:val="18"/>
                <w:szCs w:val="18"/>
              </w:rPr>
              <w:t>0.0115</w:t>
            </w:r>
          </w:p>
        </w:tc>
        <w:tc>
          <w:tcPr>
            <w:tcW w:w="926" w:type="pct"/>
            <w:vAlign w:val="center"/>
          </w:tcPr>
          <w:p w:rsidR="00283CFD" w:rsidRDefault="00283CFD" w:rsidP="004864AA">
            <w:pPr>
              <w:widowControl/>
              <w:jc w:val="center"/>
              <w:rPr>
                <w:rFonts w:ascii="Times New Roman" w:hAnsi="Times New Roman"/>
                <w:color w:val="000000"/>
                <w:sz w:val="18"/>
                <w:szCs w:val="18"/>
              </w:rPr>
            </w:pPr>
            <w:r>
              <w:rPr>
                <w:rFonts w:ascii="Times New Roman" w:eastAsia="仿宋" w:hAnsi="Times New Roman"/>
                <w:kern w:val="0"/>
                <w:sz w:val="18"/>
                <w:szCs w:val="18"/>
              </w:rPr>
              <w:t>0.0115</w:t>
            </w:r>
          </w:p>
        </w:tc>
        <w:tc>
          <w:tcPr>
            <w:tcW w:w="835" w:type="pct"/>
            <w:vAlign w:val="center"/>
          </w:tcPr>
          <w:p w:rsidR="00283CFD" w:rsidRDefault="00283CFD" w:rsidP="004864AA">
            <w:pPr>
              <w:widowControl/>
              <w:jc w:val="center"/>
              <w:rPr>
                <w:rFonts w:ascii="Times New Roman" w:hAnsi="Times New Roman"/>
                <w:color w:val="000000"/>
                <w:sz w:val="18"/>
                <w:szCs w:val="18"/>
              </w:rPr>
            </w:pPr>
            <w:r>
              <w:rPr>
                <w:rFonts w:ascii="Times New Roman" w:eastAsia="仿宋" w:hAnsi="Times New Roman"/>
                <w:kern w:val="0"/>
                <w:sz w:val="18"/>
                <w:szCs w:val="18"/>
              </w:rPr>
              <w:t>0</w:t>
            </w:r>
          </w:p>
        </w:tc>
        <w:tc>
          <w:tcPr>
            <w:tcW w:w="656" w:type="pct"/>
            <w:vAlign w:val="center"/>
          </w:tcPr>
          <w:p w:rsidR="00283CFD" w:rsidRDefault="00283CFD" w:rsidP="004864AA">
            <w:pPr>
              <w:jc w:val="center"/>
              <w:rPr>
                <w:rFonts w:ascii="Times New Roman" w:hAnsi="Times New Roman"/>
                <w:color w:val="000000"/>
                <w:sz w:val="18"/>
                <w:szCs w:val="18"/>
              </w:rPr>
            </w:pPr>
            <w:r>
              <w:rPr>
                <w:rFonts w:ascii="Times New Roman" w:hAnsi="Times New Roman"/>
                <w:color w:val="000000"/>
                <w:sz w:val="18"/>
                <w:szCs w:val="18"/>
              </w:rPr>
              <w:t>-</w:t>
            </w:r>
          </w:p>
        </w:tc>
      </w:tr>
      <w:tr w:rsidR="00283CFD" w:rsidTr="004864AA">
        <w:trPr>
          <w:trHeight w:val="285"/>
        </w:trPr>
        <w:tc>
          <w:tcPr>
            <w:tcW w:w="727" w:type="pct"/>
            <w:vAlign w:val="center"/>
          </w:tcPr>
          <w:p w:rsidR="00283CFD" w:rsidRDefault="00283CFD" w:rsidP="004864AA">
            <w:pPr>
              <w:widowControl/>
              <w:jc w:val="center"/>
              <w:rPr>
                <w:rFonts w:ascii="Times New Roman" w:hAnsi="Times New Roman"/>
                <w:color w:val="000000"/>
                <w:sz w:val="18"/>
                <w:szCs w:val="18"/>
              </w:rPr>
            </w:pPr>
            <w:r>
              <w:rPr>
                <w:rFonts w:ascii="Times New Roman" w:eastAsia="仿宋" w:hAnsi="Times New Roman"/>
                <w:kern w:val="0"/>
                <w:sz w:val="18"/>
                <w:szCs w:val="18"/>
              </w:rPr>
              <w:t>JX-075</w:t>
            </w:r>
          </w:p>
        </w:tc>
        <w:tc>
          <w:tcPr>
            <w:tcW w:w="926" w:type="pct"/>
            <w:vAlign w:val="center"/>
          </w:tcPr>
          <w:p w:rsidR="00283CFD" w:rsidRDefault="00283CFD" w:rsidP="004864AA">
            <w:pPr>
              <w:widowControl/>
              <w:jc w:val="center"/>
              <w:rPr>
                <w:rFonts w:ascii="Times New Roman" w:hAnsi="Times New Roman"/>
                <w:color w:val="000000"/>
                <w:sz w:val="18"/>
                <w:szCs w:val="18"/>
              </w:rPr>
            </w:pPr>
            <w:r>
              <w:rPr>
                <w:rFonts w:ascii="Times New Roman" w:eastAsia="仿宋" w:hAnsi="Times New Roman"/>
                <w:kern w:val="0"/>
                <w:sz w:val="18"/>
                <w:szCs w:val="18"/>
              </w:rPr>
              <w:t>0.2242</w:t>
            </w:r>
          </w:p>
        </w:tc>
        <w:tc>
          <w:tcPr>
            <w:tcW w:w="926" w:type="pct"/>
            <w:vAlign w:val="center"/>
          </w:tcPr>
          <w:p w:rsidR="00283CFD" w:rsidRDefault="00283CFD" w:rsidP="004864AA">
            <w:pPr>
              <w:widowControl/>
              <w:jc w:val="center"/>
              <w:rPr>
                <w:rFonts w:ascii="Times New Roman" w:hAnsi="Times New Roman"/>
                <w:color w:val="000000"/>
                <w:sz w:val="18"/>
                <w:szCs w:val="18"/>
              </w:rPr>
            </w:pPr>
            <w:r>
              <w:rPr>
                <w:rFonts w:ascii="Times New Roman" w:eastAsia="仿宋" w:hAnsi="Times New Roman"/>
                <w:kern w:val="0"/>
                <w:sz w:val="18"/>
                <w:szCs w:val="18"/>
              </w:rPr>
              <w:t>0.2242</w:t>
            </w:r>
          </w:p>
        </w:tc>
        <w:tc>
          <w:tcPr>
            <w:tcW w:w="926" w:type="pct"/>
            <w:vAlign w:val="center"/>
          </w:tcPr>
          <w:p w:rsidR="00283CFD" w:rsidRDefault="00283CFD" w:rsidP="004864AA">
            <w:pPr>
              <w:widowControl/>
              <w:jc w:val="center"/>
              <w:rPr>
                <w:rFonts w:ascii="Times New Roman" w:hAnsi="Times New Roman"/>
                <w:color w:val="000000"/>
                <w:sz w:val="18"/>
                <w:szCs w:val="18"/>
              </w:rPr>
            </w:pPr>
            <w:r>
              <w:rPr>
                <w:rFonts w:ascii="Times New Roman" w:eastAsia="仿宋" w:hAnsi="Times New Roman"/>
                <w:kern w:val="0"/>
                <w:sz w:val="18"/>
                <w:szCs w:val="18"/>
              </w:rPr>
              <w:t>0.2242</w:t>
            </w:r>
          </w:p>
        </w:tc>
        <w:tc>
          <w:tcPr>
            <w:tcW w:w="835" w:type="pct"/>
            <w:vAlign w:val="center"/>
          </w:tcPr>
          <w:p w:rsidR="00283CFD" w:rsidRDefault="00283CFD" w:rsidP="004864AA">
            <w:pPr>
              <w:widowControl/>
              <w:jc w:val="center"/>
              <w:rPr>
                <w:rFonts w:ascii="Times New Roman" w:hAnsi="Times New Roman"/>
                <w:color w:val="000000"/>
                <w:sz w:val="18"/>
                <w:szCs w:val="18"/>
              </w:rPr>
            </w:pPr>
            <w:r>
              <w:rPr>
                <w:rFonts w:ascii="Times New Roman" w:eastAsia="仿宋" w:hAnsi="Times New Roman"/>
                <w:kern w:val="0"/>
                <w:sz w:val="18"/>
                <w:szCs w:val="18"/>
              </w:rPr>
              <w:t>0.2242</w:t>
            </w:r>
          </w:p>
        </w:tc>
        <w:tc>
          <w:tcPr>
            <w:tcW w:w="656" w:type="pct"/>
            <w:vAlign w:val="center"/>
          </w:tcPr>
          <w:p w:rsidR="00283CFD" w:rsidRDefault="00283CFD" w:rsidP="004864AA">
            <w:pPr>
              <w:jc w:val="center"/>
              <w:rPr>
                <w:rFonts w:ascii="Times New Roman" w:hAnsi="Times New Roman"/>
                <w:color w:val="000000"/>
                <w:sz w:val="18"/>
                <w:szCs w:val="18"/>
              </w:rPr>
            </w:pPr>
            <w:r>
              <w:rPr>
                <w:rFonts w:ascii="Times New Roman" w:hAnsi="Times New Roman"/>
                <w:color w:val="000000"/>
                <w:sz w:val="18"/>
                <w:szCs w:val="18"/>
              </w:rPr>
              <w:t>-</w:t>
            </w:r>
          </w:p>
        </w:tc>
      </w:tr>
      <w:tr w:rsidR="00283CFD" w:rsidTr="004864AA">
        <w:trPr>
          <w:trHeight w:val="285"/>
        </w:trPr>
        <w:tc>
          <w:tcPr>
            <w:tcW w:w="727" w:type="pct"/>
            <w:vAlign w:val="center"/>
          </w:tcPr>
          <w:p w:rsidR="00283CFD" w:rsidRDefault="00283CFD" w:rsidP="004864AA">
            <w:pPr>
              <w:widowControl/>
              <w:jc w:val="center"/>
              <w:rPr>
                <w:rFonts w:ascii="Times New Roman" w:hAnsi="Times New Roman"/>
                <w:color w:val="000000"/>
                <w:sz w:val="18"/>
                <w:szCs w:val="18"/>
              </w:rPr>
            </w:pPr>
            <w:r>
              <w:rPr>
                <w:rFonts w:ascii="Times New Roman" w:eastAsia="仿宋" w:hAnsi="Times New Roman"/>
                <w:kern w:val="0"/>
                <w:sz w:val="18"/>
                <w:szCs w:val="18"/>
              </w:rPr>
              <w:t>JX-076</w:t>
            </w:r>
          </w:p>
        </w:tc>
        <w:tc>
          <w:tcPr>
            <w:tcW w:w="926" w:type="pct"/>
            <w:vAlign w:val="center"/>
          </w:tcPr>
          <w:p w:rsidR="00283CFD" w:rsidRDefault="00283CFD" w:rsidP="004864AA">
            <w:pPr>
              <w:widowControl/>
              <w:jc w:val="center"/>
              <w:rPr>
                <w:rFonts w:ascii="Times New Roman" w:hAnsi="Times New Roman"/>
                <w:color w:val="000000"/>
                <w:sz w:val="18"/>
                <w:szCs w:val="18"/>
              </w:rPr>
            </w:pPr>
            <w:r>
              <w:rPr>
                <w:rFonts w:ascii="Times New Roman" w:eastAsia="仿宋" w:hAnsi="Times New Roman"/>
                <w:kern w:val="0"/>
                <w:sz w:val="18"/>
                <w:szCs w:val="18"/>
              </w:rPr>
              <w:t>0.2224</w:t>
            </w:r>
          </w:p>
        </w:tc>
        <w:tc>
          <w:tcPr>
            <w:tcW w:w="926" w:type="pct"/>
            <w:vAlign w:val="center"/>
          </w:tcPr>
          <w:p w:rsidR="00283CFD" w:rsidRDefault="00283CFD" w:rsidP="004864AA">
            <w:pPr>
              <w:widowControl/>
              <w:jc w:val="center"/>
              <w:rPr>
                <w:rFonts w:ascii="Times New Roman" w:hAnsi="Times New Roman"/>
                <w:color w:val="000000"/>
                <w:sz w:val="18"/>
                <w:szCs w:val="18"/>
              </w:rPr>
            </w:pPr>
            <w:r>
              <w:rPr>
                <w:rFonts w:ascii="Times New Roman" w:eastAsia="仿宋" w:hAnsi="Times New Roman"/>
                <w:kern w:val="0"/>
                <w:sz w:val="18"/>
                <w:szCs w:val="18"/>
              </w:rPr>
              <w:t>0.2224</w:t>
            </w:r>
          </w:p>
        </w:tc>
        <w:tc>
          <w:tcPr>
            <w:tcW w:w="926" w:type="pct"/>
            <w:vAlign w:val="center"/>
          </w:tcPr>
          <w:p w:rsidR="00283CFD" w:rsidRDefault="00283CFD" w:rsidP="004864AA">
            <w:pPr>
              <w:widowControl/>
              <w:jc w:val="center"/>
              <w:rPr>
                <w:rFonts w:ascii="Times New Roman" w:hAnsi="Times New Roman"/>
                <w:color w:val="000000"/>
                <w:sz w:val="18"/>
                <w:szCs w:val="18"/>
              </w:rPr>
            </w:pPr>
            <w:r>
              <w:rPr>
                <w:rFonts w:ascii="Times New Roman" w:eastAsia="仿宋" w:hAnsi="Times New Roman"/>
                <w:kern w:val="0"/>
                <w:sz w:val="18"/>
                <w:szCs w:val="18"/>
              </w:rPr>
              <w:t>0.2224</w:t>
            </w:r>
          </w:p>
        </w:tc>
        <w:tc>
          <w:tcPr>
            <w:tcW w:w="835" w:type="pct"/>
            <w:vAlign w:val="center"/>
          </w:tcPr>
          <w:p w:rsidR="00283CFD" w:rsidRDefault="00283CFD" w:rsidP="004864AA">
            <w:pPr>
              <w:widowControl/>
              <w:jc w:val="center"/>
              <w:rPr>
                <w:rFonts w:ascii="Times New Roman" w:hAnsi="Times New Roman"/>
                <w:color w:val="000000"/>
                <w:sz w:val="18"/>
                <w:szCs w:val="18"/>
              </w:rPr>
            </w:pPr>
            <w:r>
              <w:rPr>
                <w:rFonts w:ascii="Times New Roman" w:eastAsia="仿宋" w:hAnsi="Times New Roman"/>
                <w:kern w:val="0"/>
                <w:sz w:val="18"/>
                <w:szCs w:val="18"/>
              </w:rPr>
              <w:t>0.2224</w:t>
            </w:r>
          </w:p>
        </w:tc>
        <w:tc>
          <w:tcPr>
            <w:tcW w:w="656" w:type="pct"/>
            <w:vAlign w:val="center"/>
          </w:tcPr>
          <w:p w:rsidR="00283CFD" w:rsidRDefault="00283CFD" w:rsidP="004864AA">
            <w:pPr>
              <w:jc w:val="center"/>
              <w:rPr>
                <w:rFonts w:ascii="Times New Roman" w:hAnsi="Times New Roman"/>
                <w:color w:val="000000"/>
                <w:sz w:val="18"/>
                <w:szCs w:val="18"/>
              </w:rPr>
            </w:pPr>
            <w:r>
              <w:rPr>
                <w:rFonts w:ascii="Times New Roman" w:hAnsi="Times New Roman"/>
                <w:color w:val="000000"/>
                <w:sz w:val="18"/>
                <w:szCs w:val="18"/>
              </w:rPr>
              <w:t>-</w:t>
            </w:r>
          </w:p>
        </w:tc>
      </w:tr>
      <w:tr w:rsidR="00283CFD" w:rsidTr="004864AA">
        <w:trPr>
          <w:trHeight w:val="285"/>
        </w:trPr>
        <w:tc>
          <w:tcPr>
            <w:tcW w:w="727" w:type="pct"/>
            <w:vAlign w:val="center"/>
          </w:tcPr>
          <w:p w:rsidR="00283CFD" w:rsidRDefault="00283CFD" w:rsidP="004864AA">
            <w:pPr>
              <w:widowControl/>
              <w:jc w:val="center"/>
              <w:rPr>
                <w:rFonts w:ascii="Times New Roman" w:hAnsi="Times New Roman"/>
                <w:color w:val="000000"/>
                <w:sz w:val="18"/>
                <w:szCs w:val="18"/>
              </w:rPr>
            </w:pPr>
            <w:r>
              <w:rPr>
                <w:rFonts w:ascii="Times New Roman" w:eastAsia="仿宋" w:hAnsi="Times New Roman"/>
                <w:kern w:val="0"/>
                <w:sz w:val="18"/>
                <w:szCs w:val="18"/>
              </w:rPr>
              <w:t>JX-077</w:t>
            </w:r>
          </w:p>
        </w:tc>
        <w:tc>
          <w:tcPr>
            <w:tcW w:w="926" w:type="pct"/>
            <w:vAlign w:val="center"/>
          </w:tcPr>
          <w:p w:rsidR="00283CFD" w:rsidRDefault="00283CFD" w:rsidP="004864AA">
            <w:pPr>
              <w:widowControl/>
              <w:jc w:val="center"/>
              <w:rPr>
                <w:rFonts w:ascii="Times New Roman" w:hAnsi="Times New Roman"/>
                <w:color w:val="000000"/>
                <w:sz w:val="18"/>
                <w:szCs w:val="18"/>
              </w:rPr>
            </w:pPr>
            <w:r>
              <w:rPr>
                <w:rFonts w:ascii="Times New Roman" w:eastAsia="仿宋" w:hAnsi="Times New Roman"/>
                <w:kern w:val="0"/>
                <w:sz w:val="18"/>
                <w:szCs w:val="18"/>
              </w:rPr>
              <w:t>0.2138</w:t>
            </w:r>
          </w:p>
        </w:tc>
        <w:tc>
          <w:tcPr>
            <w:tcW w:w="926" w:type="pct"/>
            <w:vAlign w:val="center"/>
          </w:tcPr>
          <w:p w:rsidR="00283CFD" w:rsidRDefault="00283CFD" w:rsidP="004864AA">
            <w:pPr>
              <w:widowControl/>
              <w:jc w:val="center"/>
              <w:rPr>
                <w:rFonts w:ascii="Times New Roman" w:hAnsi="Times New Roman"/>
                <w:color w:val="000000"/>
                <w:sz w:val="18"/>
                <w:szCs w:val="18"/>
              </w:rPr>
            </w:pPr>
            <w:r>
              <w:rPr>
                <w:rFonts w:ascii="Times New Roman" w:eastAsia="仿宋" w:hAnsi="Times New Roman"/>
                <w:kern w:val="0"/>
                <w:sz w:val="18"/>
                <w:szCs w:val="18"/>
              </w:rPr>
              <w:t>0.2138</w:t>
            </w:r>
          </w:p>
        </w:tc>
        <w:tc>
          <w:tcPr>
            <w:tcW w:w="926" w:type="pct"/>
            <w:vAlign w:val="center"/>
          </w:tcPr>
          <w:p w:rsidR="00283CFD" w:rsidRDefault="00283CFD" w:rsidP="004864AA">
            <w:pPr>
              <w:widowControl/>
              <w:jc w:val="center"/>
              <w:rPr>
                <w:rFonts w:ascii="Times New Roman" w:hAnsi="Times New Roman"/>
                <w:color w:val="000000"/>
                <w:sz w:val="18"/>
                <w:szCs w:val="18"/>
              </w:rPr>
            </w:pPr>
            <w:r>
              <w:rPr>
                <w:rFonts w:ascii="Times New Roman" w:eastAsia="仿宋" w:hAnsi="Times New Roman"/>
                <w:kern w:val="0"/>
                <w:sz w:val="18"/>
                <w:szCs w:val="18"/>
              </w:rPr>
              <w:t>0.2138</w:t>
            </w:r>
          </w:p>
        </w:tc>
        <w:tc>
          <w:tcPr>
            <w:tcW w:w="835" w:type="pct"/>
            <w:vAlign w:val="center"/>
          </w:tcPr>
          <w:p w:rsidR="00283CFD" w:rsidRDefault="00283CFD" w:rsidP="004864AA">
            <w:pPr>
              <w:widowControl/>
              <w:jc w:val="center"/>
              <w:rPr>
                <w:rFonts w:ascii="Times New Roman" w:hAnsi="Times New Roman"/>
                <w:color w:val="000000"/>
                <w:sz w:val="18"/>
                <w:szCs w:val="18"/>
              </w:rPr>
            </w:pPr>
            <w:r>
              <w:rPr>
                <w:rFonts w:ascii="Times New Roman" w:eastAsia="仿宋" w:hAnsi="Times New Roman"/>
                <w:kern w:val="0"/>
                <w:sz w:val="18"/>
                <w:szCs w:val="18"/>
              </w:rPr>
              <w:t>0</w:t>
            </w:r>
          </w:p>
        </w:tc>
        <w:tc>
          <w:tcPr>
            <w:tcW w:w="656" w:type="pct"/>
            <w:vAlign w:val="center"/>
          </w:tcPr>
          <w:p w:rsidR="00283CFD" w:rsidRDefault="00283CFD" w:rsidP="004864AA">
            <w:pPr>
              <w:jc w:val="center"/>
              <w:rPr>
                <w:rFonts w:ascii="Times New Roman" w:hAnsi="Times New Roman"/>
                <w:color w:val="000000"/>
                <w:sz w:val="18"/>
                <w:szCs w:val="18"/>
              </w:rPr>
            </w:pPr>
            <w:r>
              <w:rPr>
                <w:rFonts w:ascii="Times New Roman" w:hAnsi="Times New Roman"/>
                <w:color w:val="000000"/>
                <w:sz w:val="18"/>
                <w:szCs w:val="18"/>
              </w:rPr>
              <w:t>-</w:t>
            </w:r>
          </w:p>
        </w:tc>
      </w:tr>
      <w:tr w:rsidR="00283CFD" w:rsidTr="004864AA">
        <w:trPr>
          <w:trHeight w:val="285"/>
        </w:trPr>
        <w:tc>
          <w:tcPr>
            <w:tcW w:w="727" w:type="pct"/>
            <w:vAlign w:val="center"/>
          </w:tcPr>
          <w:p w:rsidR="00283CFD" w:rsidRDefault="00283CFD" w:rsidP="004864AA">
            <w:pPr>
              <w:widowControl/>
              <w:jc w:val="center"/>
              <w:rPr>
                <w:rFonts w:ascii="Times New Roman" w:hAnsi="Times New Roman"/>
                <w:color w:val="000000"/>
                <w:sz w:val="18"/>
                <w:szCs w:val="18"/>
              </w:rPr>
            </w:pPr>
            <w:r>
              <w:rPr>
                <w:rFonts w:ascii="Times New Roman" w:eastAsia="仿宋" w:hAnsi="Times New Roman"/>
                <w:kern w:val="0"/>
                <w:sz w:val="18"/>
                <w:szCs w:val="18"/>
              </w:rPr>
              <w:t>JX-078</w:t>
            </w:r>
          </w:p>
        </w:tc>
        <w:tc>
          <w:tcPr>
            <w:tcW w:w="926" w:type="pct"/>
            <w:vAlign w:val="center"/>
          </w:tcPr>
          <w:p w:rsidR="00283CFD" w:rsidRDefault="00283CFD" w:rsidP="004864AA">
            <w:pPr>
              <w:widowControl/>
              <w:jc w:val="center"/>
              <w:rPr>
                <w:rFonts w:ascii="Times New Roman" w:hAnsi="Times New Roman"/>
                <w:color w:val="000000"/>
                <w:sz w:val="18"/>
                <w:szCs w:val="18"/>
              </w:rPr>
            </w:pPr>
            <w:r>
              <w:rPr>
                <w:rFonts w:ascii="Times New Roman" w:eastAsia="仿宋" w:hAnsi="Times New Roman"/>
                <w:kern w:val="0"/>
                <w:sz w:val="18"/>
                <w:szCs w:val="18"/>
              </w:rPr>
              <w:t>0.2138</w:t>
            </w:r>
          </w:p>
        </w:tc>
        <w:tc>
          <w:tcPr>
            <w:tcW w:w="926" w:type="pct"/>
            <w:vAlign w:val="center"/>
          </w:tcPr>
          <w:p w:rsidR="00283CFD" w:rsidRDefault="00283CFD" w:rsidP="004864AA">
            <w:pPr>
              <w:widowControl/>
              <w:jc w:val="center"/>
              <w:rPr>
                <w:rFonts w:ascii="Times New Roman" w:hAnsi="Times New Roman"/>
                <w:color w:val="000000"/>
                <w:sz w:val="18"/>
                <w:szCs w:val="18"/>
              </w:rPr>
            </w:pPr>
            <w:r>
              <w:rPr>
                <w:rFonts w:ascii="Times New Roman" w:eastAsia="仿宋" w:hAnsi="Times New Roman"/>
                <w:kern w:val="0"/>
                <w:sz w:val="18"/>
                <w:szCs w:val="18"/>
              </w:rPr>
              <w:t>0.2138</w:t>
            </w:r>
          </w:p>
        </w:tc>
        <w:tc>
          <w:tcPr>
            <w:tcW w:w="926" w:type="pct"/>
            <w:vAlign w:val="center"/>
          </w:tcPr>
          <w:p w:rsidR="00283CFD" w:rsidRDefault="00283CFD" w:rsidP="004864AA">
            <w:pPr>
              <w:widowControl/>
              <w:jc w:val="center"/>
              <w:rPr>
                <w:rFonts w:ascii="Times New Roman" w:hAnsi="Times New Roman"/>
                <w:color w:val="000000"/>
                <w:sz w:val="18"/>
                <w:szCs w:val="18"/>
              </w:rPr>
            </w:pPr>
            <w:r>
              <w:rPr>
                <w:rFonts w:ascii="Times New Roman" w:eastAsia="仿宋" w:hAnsi="Times New Roman"/>
                <w:kern w:val="0"/>
                <w:sz w:val="18"/>
                <w:szCs w:val="18"/>
              </w:rPr>
              <w:t>0.2138</w:t>
            </w:r>
          </w:p>
        </w:tc>
        <w:tc>
          <w:tcPr>
            <w:tcW w:w="835" w:type="pct"/>
            <w:vAlign w:val="center"/>
          </w:tcPr>
          <w:p w:rsidR="00283CFD" w:rsidRDefault="00283CFD" w:rsidP="004864AA">
            <w:pPr>
              <w:widowControl/>
              <w:jc w:val="center"/>
              <w:rPr>
                <w:rFonts w:ascii="Times New Roman" w:hAnsi="Times New Roman"/>
                <w:color w:val="000000"/>
                <w:sz w:val="18"/>
                <w:szCs w:val="18"/>
              </w:rPr>
            </w:pPr>
            <w:r>
              <w:rPr>
                <w:rFonts w:ascii="Times New Roman" w:eastAsia="仿宋" w:hAnsi="Times New Roman"/>
                <w:kern w:val="0"/>
                <w:sz w:val="18"/>
                <w:szCs w:val="18"/>
              </w:rPr>
              <w:t>0</w:t>
            </w:r>
          </w:p>
        </w:tc>
        <w:tc>
          <w:tcPr>
            <w:tcW w:w="656" w:type="pct"/>
            <w:vAlign w:val="center"/>
          </w:tcPr>
          <w:p w:rsidR="00283CFD" w:rsidRDefault="00283CFD" w:rsidP="004864AA">
            <w:pPr>
              <w:jc w:val="center"/>
              <w:rPr>
                <w:rFonts w:ascii="Times New Roman" w:hAnsi="Times New Roman"/>
                <w:color w:val="000000"/>
                <w:sz w:val="18"/>
                <w:szCs w:val="18"/>
              </w:rPr>
            </w:pPr>
            <w:r>
              <w:rPr>
                <w:rFonts w:ascii="Times New Roman" w:hAnsi="Times New Roman"/>
                <w:color w:val="000000"/>
                <w:sz w:val="18"/>
                <w:szCs w:val="18"/>
              </w:rPr>
              <w:t>-</w:t>
            </w:r>
          </w:p>
        </w:tc>
      </w:tr>
      <w:tr w:rsidR="00283CFD" w:rsidTr="004864AA">
        <w:trPr>
          <w:trHeight w:val="285"/>
        </w:trPr>
        <w:tc>
          <w:tcPr>
            <w:tcW w:w="727" w:type="pct"/>
            <w:vAlign w:val="center"/>
          </w:tcPr>
          <w:p w:rsidR="00283CFD" w:rsidRDefault="00283CFD" w:rsidP="004864AA">
            <w:pPr>
              <w:widowControl/>
              <w:jc w:val="center"/>
              <w:rPr>
                <w:rFonts w:ascii="Times New Roman" w:hAnsi="Times New Roman"/>
                <w:color w:val="000000"/>
                <w:sz w:val="18"/>
                <w:szCs w:val="18"/>
              </w:rPr>
            </w:pPr>
            <w:r>
              <w:rPr>
                <w:rFonts w:ascii="Times New Roman" w:eastAsia="仿宋" w:hAnsi="Times New Roman"/>
                <w:kern w:val="0"/>
                <w:sz w:val="18"/>
                <w:szCs w:val="18"/>
              </w:rPr>
              <w:t>JX-079</w:t>
            </w:r>
          </w:p>
        </w:tc>
        <w:tc>
          <w:tcPr>
            <w:tcW w:w="926" w:type="pct"/>
            <w:vAlign w:val="center"/>
          </w:tcPr>
          <w:p w:rsidR="00283CFD" w:rsidRDefault="00283CFD" w:rsidP="004864AA">
            <w:pPr>
              <w:widowControl/>
              <w:jc w:val="center"/>
              <w:rPr>
                <w:rFonts w:ascii="Times New Roman" w:hAnsi="Times New Roman"/>
                <w:color w:val="000000"/>
                <w:sz w:val="18"/>
                <w:szCs w:val="18"/>
              </w:rPr>
            </w:pPr>
            <w:r>
              <w:rPr>
                <w:rFonts w:ascii="Times New Roman" w:eastAsia="仿宋" w:hAnsi="Times New Roman"/>
                <w:kern w:val="0"/>
                <w:sz w:val="18"/>
                <w:szCs w:val="18"/>
              </w:rPr>
              <w:t>0.1432</w:t>
            </w:r>
          </w:p>
        </w:tc>
        <w:tc>
          <w:tcPr>
            <w:tcW w:w="926" w:type="pct"/>
            <w:vAlign w:val="center"/>
          </w:tcPr>
          <w:p w:rsidR="00283CFD" w:rsidRDefault="00283CFD" w:rsidP="004864AA">
            <w:pPr>
              <w:widowControl/>
              <w:jc w:val="center"/>
              <w:rPr>
                <w:rFonts w:ascii="Times New Roman" w:hAnsi="Times New Roman"/>
                <w:color w:val="000000"/>
                <w:sz w:val="18"/>
                <w:szCs w:val="18"/>
              </w:rPr>
            </w:pPr>
            <w:r>
              <w:rPr>
                <w:rFonts w:ascii="Times New Roman" w:eastAsia="仿宋" w:hAnsi="Times New Roman"/>
                <w:kern w:val="0"/>
                <w:sz w:val="18"/>
                <w:szCs w:val="18"/>
              </w:rPr>
              <w:t>0.1432</w:t>
            </w:r>
          </w:p>
        </w:tc>
        <w:tc>
          <w:tcPr>
            <w:tcW w:w="926" w:type="pct"/>
            <w:vAlign w:val="center"/>
          </w:tcPr>
          <w:p w:rsidR="00283CFD" w:rsidRDefault="00283CFD" w:rsidP="004864AA">
            <w:pPr>
              <w:widowControl/>
              <w:jc w:val="center"/>
              <w:rPr>
                <w:rFonts w:ascii="Times New Roman" w:hAnsi="Times New Roman"/>
                <w:color w:val="000000"/>
                <w:sz w:val="18"/>
                <w:szCs w:val="18"/>
              </w:rPr>
            </w:pPr>
            <w:r>
              <w:rPr>
                <w:rFonts w:ascii="Times New Roman" w:eastAsia="仿宋" w:hAnsi="Times New Roman"/>
                <w:kern w:val="0"/>
                <w:sz w:val="18"/>
                <w:szCs w:val="18"/>
              </w:rPr>
              <w:t>0.1432</w:t>
            </w:r>
          </w:p>
        </w:tc>
        <w:tc>
          <w:tcPr>
            <w:tcW w:w="835" w:type="pct"/>
            <w:vAlign w:val="center"/>
          </w:tcPr>
          <w:p w:rsidR="00283CFD" w:rsidRDefault="00283CFD" w:rsidP="004864AA">
            <w:pPr>
              <w:widowControl/>
              <w:jc w:val="center"/>
              <w:rPr>
                <w:rFonts w:ascii="Times New Roman" w:hAnsi="Times New Roman"/>
                <w:color w:val="000000"/>
                <w:sz w:val="18"/>
                <w:szCs w:val="18"/>
              </w:rPr>
            </w:pPr>
            <w:r>
              <w:rPr>
                <w:rFonts w:ascii="Times New Roman" w:eastAsia="仿宋" w:hAnsi="Times New Roman"/>
                <w:kern w:val="0"/>
                <w:sz w:val="18"/>
                <w:szCs w:val="18"/>
              </w:rPr>
              <w:t>0.1184</w:t>
            </w:r>
          </w:p>
        </w:tc>
        <w:tc>
          <w:tcPr>
            <w:tcW w:w="656" w:type="pct"/>
            <w:vAlign w:val="center"/>
          </w:tcPr>
          <w:p w:rsidR="00283CFD" w:rsidRDefault="00283CFD" w:rsidP="004864AA">
            <w:pPr>
              <w:jc w:val="center"/>
              <w:rPr>
                <w:rFonts w:ascii="Times New Roman" w:hAnsi="Times New Roman"/>
                <w:color w:val="000000"/>
                <w:sz w:val="18"/>
                <w:szCs w:val="18"/>
              </w:rPr>
            </w:pPr>
            <w:r>
              <w:rPr>
                <w:rFonts w:ascii="Times New Roman" w:hAnsi="Times New Roman"/>
                <w:color w:val="000000"/>
                <w:sz w:val="18"/>
                <w:szCs w:val="18"/>
              </w:rPr>
              <w:t>-</w:t>
            </w:r>
          </w:p>
        </w:tc>
      </w:tr>
      <w:tr w:rsidR="00283CFD" w:rsidTr="004864AA">
        <w:trPr>
          <w:trHeight w:val="285"/>
        </w:trPr>
        <w:tc>
          <w:tcPr>
            <w:tcW w:w="727" w:type="pct"/>
            <w:vAlign w:val="center"/>
          </w:tcPr>
          <w:p w:rsidR="00283CFD" w:rsidRDefault="00283CFD" w:rsidP="004864AA">
            <w:pPr>
              <w:widowControl/>
              <w:jc w:val="center"/>
              <w:rPr>
                <w:rFonts w:ascii="Times New Roman" w:hAnsi="Times New Roman"/>
                <w:color w:val="000000"/>
                <w:sz w:val="18"/>
                <w:szCs w:val="18"/>
              </w:rPr>
            </w:pPr>
            <w:r>
              <w:rPr>
                <w:rFonts w:ascii="Times New Roman" w:eastAsia="仿宋" w:hAnsi="Times New Roman"/>
                <w:kern w:val="0"/>
                <w:sz w:val="18"/>
                <w:szCs w:val="18"/>
              </w:rPr>
              <w:t>JX-080</w:t>
            </w:r>
          </w:p>
        </w:tc>
        <w:tc>
          <w:tcPr>
            <w:tcW w:w="926" w:type="pct"/>
            <w:vAlign w:val="center"/>
          </w:tcPr>
          <w:p w:rsidR="00283CFD" w:rsidRDefault="00283CFD" w:rsidP="004864AA">
            <w:pPr>
              <w:widowControl/>
              <w:jc w:val="center"/>
              <w:rPr>
                <w:rFonts w:ascii="Times New Roman" w:hAnsi="Times New Roman"/>
                <w:color w:val="000000"/>
                <w:sz w:val="18"/>
                <w:szCs w:val="18"/>
              </w:rPr>
            </w:pPr>
            <w:r>
              <w:rPr>
                <w:rFonts w:ascii="Times New Roman" w:eastAsia="仿宋" w:hAnsi="Times New Roman"/>
                <w:kern w:val="0"/>
                <w:sz w:val="18"/>
                <w:szCs w:val="18"/>
              </w:rPr>
              <w:t>0.0706</w:t>
            </w:r>
          </w:p>
        </w:tc>
        <w:tc>
          <w:tcPr>
            <w:tcW w:w="926" w:type="pct"/>
            <w:vAlign w:val="center"/>
          </w:tcPr>
          <w:p w:rsidR="00283CFD" w:rsidRDefault="00283CFD" w:rsidP="004864AA">
            <w:pPr>
              <w:widowControl/>
              <w:jc w:val="center"/>
              <w:rPr>
                <w:rFonts w:ascii="Times New Roman" w:hAnsi="Times New Roman"/>
                <w:color w:val="000000"/>
                <w:sz w:val="18"/>
                <w:szCs w:val="18"/>
              </w:rPr>
            </w:pPr>
            <w:r>
              <w:rPr>
                <w:rFonts w:ascii="Times New Roman" w:eastAsia="仿宋" w:hAnsi="Times New Roman"/>
                <w:kern w:val="0"/>
                <w:sz w:val="18"/>
                <w:szCs w:val="18"/>
              </w:rPr>
              <w:t>0.0706</w:t>
            </w:r>
          </w:p>
        </w:tc>
        <w:tc>
          <w:tcPr>
            <w:tcW w:w="926" w:type="pct"/>
            <w:vAlign w:val="center"/>
          </w:tcPr>
          <w:p w:rsidR="00283CFD" w:rsidRDefault="00283CFD" w:rsidP="004864AA">
            <w:pPr>
              <w:widowControl/>
              <w:jc w:val="center"/>
              <w:rPr>
                <w:rFonts w:ascii="Times New Roman" w:hAnsi="Times New Roman"/>
                <w:color w:val="000000"/>
                <w:sz w:val="18"/>
                <w:szCs w:val="18"/>
              </w:rPr>
            </w:pPr>
            <w:r>
              <w:rPr>
                <w:rFonts w:ascii="Times New Roman" w:eastAsia="仿宋" w:hAnsi="Times New Roman"/>
                <w:kern w:val="0"/>
                <w:sz w:val="18"/>
                <w:szCs w:val="18"/>
              </w:rPr>
              <w:t>0.0706</w:t>
            </w:r>
          </w:p>
        </w:tc>
        <w:tc>
          <w:tcPr>
            <w:tcW w:w="835" w:type="pct"/>
            <w:vAlign w:val="center"/>
          </w:tcPr>
          <w:p w:rsidR="00283CFD" w:rsidRDefault="00283CFD" w:rsidP="004864AA">
            <w:pPr>
              <w:widowControl/>
              <w:jc w:val="center"/>
              <w:rPr>
                <w:rFonts w:ascii="Times New Roman" w:hAnsi="Times New Roman"/>
                <w:color w:val="000000"/>
                <w:sz w:val="18"/>
                <w:szCs w:val="18"/>
              </w:rPr>
            </w:pPr>
            <w:r>
              <w:rPr>
                <w:rFonts w:ascii="Times New Roman" w:eastAsia="仿宋" w:hAnsi="Times New Roman"/>
                <w:kern w:val="0"/>
                <w:sz w:val="18"/>
                <w:szCs w:val="18"/>
              </w:rPr>
              <w:t>0</w:t>
            </w:r>
          </w:p>
        </w:tc>
        <w:tc>
          <w:tcPr>
            <w:tcW w:w="656" w:type="pct"/>
            <w:vAlign w:val="center"/>
          </w:tcPr>
          <w:p w:rsidR="00283CFD" w:rsidRDefault="00283CFD" w:rsidP="004864AA">
            <w:pPr>
              <w:jc w:val="center"/>
              <w:rPr>
                <w:rFonts w:ascii="Times New Roman" w:hAnsi="Times New Roman"/>
                <w:color w:val="000000"/>
                <w:sz w:val="18"/>
                <w:szCs w:val="18"/>
              </w:rPr>
            </w:pPr>
            <w:r>
              <w:rPr>
                <w:rFonts w:ascii="Times New Roman" w:hAnsi="Times New Roman"/>
                <w:color w:val="000000"/>
                <w:sz w:val="18"/>
                <w:szCs w:val="18"/>
              </w:rPr>
              <w:t>-</w:t>
            </w:r>
          </w:p>
        </w:tc>
      </w:tr>
      <w:tr w:rsidR="00283CFD" w:rsidTr="004864AA">
        <w:trPr>
          <w:trHeight w:val="285"/>
        </w:trPr>
        <w:tc>
          <w:tcPr>
            <w:tcW w:w="727" w:type="pct"/>
            <w:vAlign w:val="center"/>
          </w:tcPr>
          <w:p w:rsidR="00283CFD" w:rsidRDefault="00283CFD" w:rsidP="004864AA">
            <w:pPr>
              <w:widowControl/>
              <w:jc w:val="center"/>
              <w:rPr>
                <w:rFonts w:ascii="Times New Roman" w:hAnsi="Times New Roman"/>
                <w:color w:val="000000"/>
                <w:sz w:val="18"/>
                <w:szCs w:val="18"/>
              </w:rPr>
            </w:pPr>
            <w:r>
              <w:rPr>
                <w:rFonts w:ascii="Times New Roman" w:eastAsia="仿宋" w:hAnsi="Times New Roman"/>
                <w:kern w:val="0"/>
                <w:sz w:val="18"/>
                <w:szCs w:val="18"/>
              </w:rPr>
              <w:t>JX-081</w:t>
            </w:r>
          </w:p>
        </w:tc>
        <w:tc>
          <w:tcPr>
            <w:tcW w:w="926" w:type="pct"/>
            <w:vAlign w:val="center"/>
          </w:tcPr>
          <w:p w:rsidR="00283CFD" w:rsidRDefault="00283CFD" w:rsidP="004864AA">
            <w:pPr>
              <w:widowControl/>
              <w:jc w:val="center"/>
              <w:rPr>
                <w:rFonts w:ascii="Times New Roman" w:hAnsi="Times New Roman"/>
                <w:color w:val="000000"/>
                <w:sz w:val="18"/>
                <w:szCs w:val="18"/>
              </w:rPr>
            </w:pPr>
            <w:r>
              <w:rPr>
                <w:rFonts w:ascii="Times New Roman" w:eastAsia="仿宋" w:hAnsi="Times New Roman"/>
                <w:kern w:val="0"/>
                <w:sz w:val="18"/>
                <w:szCs w:val="18"/>
              </w:rPr>
              <w:t>0.1624</w:t>
            </w:r>
          </w:p>
        </w:tc>
        <w:tc>
          <w:tcPr>
            <w:tcW w:w="926" w:type="pct"/>
            <w:vAlign w:val="center"/>
          </w:tcPr>
          <w:p w:rsidR="00283CFD" w:rsidRDefault="00283CFD" w:rsidP="004864AA">
            <w:pPr>
              <w:widowControl/>
              <w:jc w:val="center"/>
              <w:rPr>
                <w:rFonts w:ascii="Times New Roman" w:hAnsi="Times New Roman"/>
                <w:color w:val="000000"/>
                <w:sz w:val="18"/>
                <w:szCs w:val="18"/>
              </w:rPr>
            </w:pPr>
            <w:r>
              <w:rPr>
                <w:rFonts w:ascii="Times New Roman" w:eastAsia="仿宋" w:hAnsi="Times New Roman"/>
                <w:kern w:val="0"/>
                <w:sz w:val="18"/>
                <w:szCs w:val="18"/>
              </w:rPr>
              <w:t>0.1624</w:t>
            </w:r>
          </w:p>
        </w:tc>
        <w:tc>
          <w:tcPr>
            <w:tcW w:w="926" w:type="pct"/>
            <w:vAlign w:val="center"/>
          </w:tcPr>
          <w:p w:rsidR="00283CFD" w:rsidRDefault="00283CFD" w:rsidP="004864AA">
            <w:pPr>
              <w:widowControl/>
              <w:jc w:val="center"/>
              <w:rPr>
                <w:rFonts w:ascii="Times New Roman" w:hAnsi="Times New Roman"/>
                <w:color w:val="000000"/>
                <w:sz w:val="18"/>
                <w:szCs w:val="18"/>
              </w:rPr>
            </w:pPr>
            <w:r>
              <w:rPr>
                <w:rFonts w:ascii="Times New Roman" w:eastAsia="仿宋" w:hAnsi="Times New Roman"/>
                <w:kern w:val="0"/>
                <w:sz w:val="18"/>
                <w:szCs w:val="18"/>
              </w:rPr>
              <w:t>0.1624</w:t>
            </w:r>
          </w:p>
        </w:tc>
        <w:tc>
          <w:tcPr>
            <w:tcW w:w="835" w:type="pct"/>
            <w:vAlign w:val="center"/>
          </w:tcPr>
          <w:p w:rsidR="00283CFD" w:rsidRDefault="00283CFD" w:rsidP="004864AA">
            <w:pPr>
              <w:widowControl/>
              <w:jc w:val="center"/>
              <w:rPr>
                <w:rFonts w:ascii="Times New Roman" w:hAnsi="Times New Roman"/>
                <w:color w:val="000000"/>
                <w:sz w:val="18"/>
                <w:szCs w:val="18"/>
              </w:rPr>
            </w:pPr>
            <w:r>
              <w:rPr>
                <w:rFonts w:ascii="Times New Roman" w:eastAsia="仿宋" w:hAnsi="Times New Roman"/>
                <w:kern w:val="0"/>
                <w:sz w:val="18"/>
                <w:szCs w:val="18"/>
              </w:rPr>
              <w:t>0</w:t>
            </w:r>
          </w:p>
        </w:tc>
        <w:tc>
          <w:tcPr>
            <w:tcW w:w="656" w:type="pct"/>
            <w:vAlign w:val="center"/>
          </w:tcPr>
          <w:p w:rsidR="00283CFD" w:rsidRDefault="00283CFD" w:rsidP="004864AA">
            <w:pPr>
              <w:jc w:val="center"/>
              <w:rPr>
                <w:rFonts w:ascii="Times New Roman" w:hAnsi="Times New Roman"/>
                <w:color w:val="000000"/>
                <w:sz w:val="18"/>
                <w:szCs w:val="18"/>
              </w:rPr>
            </w:pPr>
            <w:r>
              <w:rPr>
                <w:rFonts w:ascii="Times New Roman" w:hAnsi="Times New Roman"/>
                <w:color w:val="000000"/>
                <w:sz w:val="18"/>
                <w:szCs w:val="18"/>
              </w:rPr>
              <w:t>-</w:t>
            </w:r>
          </w:p>
        </w:tc>
      </w:tr>
      <w:tr w:rsidR="00283CFD" w:rsidTr="004864AA">
        <w:trPr>
          <w:trHeight w:val="285"/>
        </w:trPr>
        <w:tc>
          <w:tcPr>
            <w:tcW w:w="727" w:type="pct"/>
            <w:vAlign w:val="center"/>
          </w:tcPr>
          <w:p w:rsidR="00283CFD" w:rsidRDefault="00283CFD" w:rsidP="004864AA">
            <w:pPr>
              <w:widowControl/>
              <w:jc w:val="center"/>
              <w:rPr>
                <w:rFonts w:ascii="Times New Roman" w:hAnsi="Times New Roman"/>
                <w:color w:val="000000"/>
                <w:sz w:val="18"/>
                <w:szCs w:val="18"/>
              </w:rPr>
            </w:pPr>
            <w:r>
              <w:rPr>
                <w:rFonts w:ascii="Times New Roman" w:eastAsia="仿宋" w:hAnsi="Times New Roman"/>
                <w:kern w:val="0"/>
                <w:sz w:val="18"/>
                <w:szCs w:val="18"/>
              </w:rPr>
              <w:t>JX-082</w:t>
            </w:r>
          </w:p>
        </w:tc>
        <w:tc>
          <w:tcPr>
            <w:tcW w:w="926" w:type="pct"/>
            <w:vAlign w:val="center"/>
          </w:tcPr>
          <w:p w:rsidR="00283CFD" w:rsidRDefault="00283CFD" w:rsidP="004864AA">
            <w:pPr>
              <w:widowControl/>
              <w:jc w:val="center"/>
              <w:rPr>
                <w:rFonts w:ascii="Times New Roman" w:hAnsi="Times New Roman"/>
                <w:color w:val="000000"/>
                <w:sz w:val="18"/>
                <w:szCs w:val="18"/>
              </w:rPr>
            </w:pPr>
            <w:r>
              <w:rPr>
                <w:rFonts w:ascii="Times New Roman" w:eastAsia="仿宋" w:hAnsi="Times New Roman"/>
                <w:kern w:val="0"/>
                <w:sz w:val="18"/>
                <w:szCs w:val="18"/>
              </w:rPr>
              <w:t>0.1485</w:t>
            </w:r>
          </w:p>
        </w:tc>
        <w:tc>
          <w:tcPr>
            <w:tcW w:w="926" w:type="pct"/>
            <w:vAlign w:val="center"/>
          </w:tcPr>
          <w:p w:rsidR="00283CFD" w:rsidRDefault="00283CFD" w:rsidP="004864AA">
            <w:pPr>
              <w:widowControl/>
              <w:jc w:val="center"/>
              <w:rPr>
                <w:rFonts w:ascii="Times New Roman" w:hAnsi="Times New Roman"/>
                <w:color w:val="000000"/>
                <w:sz w:val="18"/>
                <w:szCs w:val="18"/>
              </w:rPr>
            </w:pPr>
            <w:r>
              <w:rPr>
                <w:rFonts w:ascii="Times New Roman" w:eastAsia="仿宋" w:hAnsi="Times New Roman"/>
                <w:kern w:val="0"/>
                <w:sz w:val="18"/>
                <w:szCs w:val="18"/>
              </w:rPr>
              <w:t>0.1485</w:t>
            </w:r>
          </w:p>
        </w:tc>
        <w:tc>
          <w:tcPr>
            <w:tcW w:w="926" w:type="pct"/>
            <w:vAlign w:val="center"/>
          </w:tcPr>
          <w:p w:rsidR="00283CFD" w:rsidRDefault="00283CFD" w:rsidP="004864AA">
            <w:pPr>
              <w:widowControl/>
              <w:jc w:val="center"/>
              <w:rPr>
                <w:rFonts w:ascii="Times New Roman" w:hAnsi="Times New Roman"/>
                <w:color w:val="000000"/>
                <w:sz w:val="18"/>
                <w:szCs w:val="18"/>
              </w:rPr>
            </w:pPr>
            <w:r>
              <w:rPr>
                <w:rFonts w:ascii="Times New Roman" w:eastAsia="仿宋" w:hAnsi="Times New Roman"/>
                <w:kern w:val="0"/>
                <w:sz w:val="18"/>
                <w:szCs w:val="18"/>
              </w:rPr>
              <w:t>0.1485</w:t>
            </w:r>
          </w:p>
        </w:tc>
        <w:tc>
          <w:tcPr>
            <w:tcW w:w="835" w:type="pct"/>
            <w:vAlign w:val="center"/>
          </w:tcPr>
          <w:p w:rsidR="00283CFD" w:rsidRDefault="00283CFD" w:rsidP="004864AA">
            <w:pPr>
              <w:widowControl/>
              <w:jc w:val="center"/>
              <w:rPr>
                <w:rFonts w:ascii="Times New Roman" w:hAnsi="Times New Roman"/>
                <w:color w:val="000000"/>
                <w:sz w:val="18"/>
                <w:szCs w:val="18"/>
              </w:rPr>
            </w:pPr>
            <w:r>
              <w:rPr>
                <w:rFonts w:ascii="Times New Roman" w:eastAsia="仿宋" w:hAnsi="Times New Roman"/>
                <w:kern w:val="0"/>
                <w:sz w:val="18"/>
                <w:szCs w:val="18"/>
              </w:rPr>
              <w:t>0</w:t>
            </w:r>
          </w:p>
        </w:tc>
        <w:tc>
          <w:tcPr>
            <w:tcW w:w="656" w:type="pct"/>
            <w:vAlign w:val="center"/>
          </w:tcPr>
          <w:p w:rsidR="00283CFD" w:rsidRDefault="00283CFD" w:rsidP="004864AA">
            <w:pPr>
              <w:jc w:val="center"/>
              <w:rPr>
                <w:rFonts w:ascii="Times New Roman" w:hAnsi="Times New Roman"/>
                <w:color w:val="000000"/>
                <w:sz w:val="18"/>
                <w:szCs w:val="18"/>
              </w:rPr>
            </w:pPr>
            <w:r>
              <w:rPr>
                <w:rFonts w:ascii="Times New Roman" w:hAnsi="Times New Roman"/>
                <w:color w:val="000000"/>
                <w:sz w:val="18"/>
                <w:szCs w:val="18"/>
              </w:rPr>
              <w:t>-</w:t>
            </w:r>
          </w:p>
        </w:tc>
      </w:tr>
      <w:tr w:rsidR="00283CFD" w:rsidTr="004864AA">
        <w:trPr>
          <w:trHeight w:val="285"/>
        </w:trPr>
        <w:tc>
          <w:tcPr>
            <w:tcW w:w="727" w:type="pct"/>
            <w:vAlign w:val="center"/>
          </w:tcPr>
          <w:p w:rsidR="00283CFD" w:rsidRDefault="00283CFD" w:rsidP="004864AA">
            <w:pPr>
              <w:widowControl/>
              <w:jc w:val="center"/>
              <w:rPr>
                <w:rFonts w:ascii="Times New Roman" w:hAnsi="Times New Roman"/>
                <w:color w:val="000000"/>
                <w:sz w:val="18"/>
                <w:szCs w:val="18"/>
              </w:rPr>
            </w:pPr>
            <w:r>
              <w:rPr>
                <w:rFonts w:ascii="Times New Roman" w:eastAsia="仿宋" w:hAnsi="Times New Roman"/>
                <w:kern w:val="0"/>
                <w:sz w:val="18"/>
                <w:szCs w:val="18"/>
              </w:rPr>
              <w:t>JX-083</w:t>
            </w:r>
          </w:p>
        </w:tc>
        <w:tc>
          <w:tcPr>
            <w:tcW w:w="926" w:type="pct"/>
            <w:vAlign w:val="center"/>
          </w:tcPr>
          <w:p w:rsidR="00283CFD" w:rsidRDefault="00283CFD" w:rsidP="004864AA">
            <w:pPr>
              <w:widowControl/>
              <w:jc w:val="center"/>
              <w:rPr>
                <w:rFonts w:ascii="Times New Roman" w:hAnsi="Times New Roman"/>
                <w:color w:val="000000"/>
                <w:sz w:val="18"/>
                <w:szCs w:val="18"/>
              </w:rPr>
            </w:pPr>
            <w:r>
              <w:rPr>
                <w:rFonts w:ascii="Times New Roman" w:eastAsia="仿宋" w:hAnsi="Times New Roman"/>
                <w:kern w:val="0"/>
                <w:sz w:val="18"/>
                <w:szCs w:val="18"/>
              </w:rPr>
              <w:t>0.2218</w:t>
            </w:r>
          </w:p>
        </w:tc>
        <w:tc>
          <w:tcPr>
            <w:tcW w:w="926" w:type="pct"/>
            <w:vAlign w:val="center"/>
          </w:tcPr>
          <w:p w:rsidR="00283CFD" w:rsidRDefault="00283CFD" w:rsidP="004864AA">
            <w:pPr>
              <w:widowControl/>
              <w:jc w:val="center"/>
              <w:rPr>
                <w:rFonts w:ascii="Times New Roman" w:hAnsi="Times New Roman"/>
                <w:color w:val="000000"/>
                <w:sz w:val="18"/>
                <w:szCs w:val="18"/>
              </w:rPr>
            </w:pPr>
            <w:r>
              <w:rPr>
                <w:rFonts w:ascii="Times New Roman" w:eastAsia="仿宋" w:hAnsi="Times New Roman"/>
                <w:kern w:val="0"/>
                <w:sz w:val="18"/>
                <w:szCs w:val="18"/>
              </w:rPr>
              <w:t>0.2218</w:t>
            </w:r>
          </w:p>
        </w:tc>
        <w:tc>
          <w:tcPr>
            <w:tcW w:w="926" w:type="pct"/>
            <w:vAlign w:val="center"/>
          </w:tcPr>
          <w:p w:rsidR="00283CFD" w:rsidRDefault="00283CFD" w:rsidP="004864AA">
            <w:pPr>
              <w:widowControl/>
              <w:jc w:val="center"/>
              <w:rPr>
                <w:rFonts w:ascii="Times New Roman" w:hAnsi="Times New Roman"/>
                <w:color w:val="000000"/>
                <w:sz w:val="18"/>
                <w:szCs w:val="18"/>
              </w:rPr>
            </w:pPr>
            <w:r>
              <w:rPr>
                <w:rFonts w:ascii="Times New Roman" w:eastAsia="仿宋" w:hAnsi="Times New Roman"/>
                <w:kern w:val="0"/>
                <w:sz w:val="18"/>
                <w:szCs w:val="18"/>
              </w:rPr>
              <w:t>0.2218</w:t>
            </w:r>
          </w:p>
        </w:tc>
        <w:tc>
          <w:tcPr>
            <w:tcW w:w="835" w:type="pct"/>
            <w:vAlign w:val="center"/>
          </w:tcPr>
          <w:p w:rsidR="00283CFD" w:rsidRDefault="00283CFD" w:rsidP="004864AA">
            <w:pPr>
              <w:widowControl/>
              <w:jc w:val="center"/>
              <w:rPr>
                <w:rFonts w:ascii="Times New Roman" w:hAnsi="Times New Roman"/>
                <w:color w:val="000000"/>
                <w:sz w:val="18"/>
                <w:szCs w:val="18"/>
              </w:rPr>
            </w:pPr>
            <w:r>
              <w:rPr>
                <w:rFonts w:ascii="Times New Roman" w:eastAsia="仿宋" w:hAnsi="Times New Roman"/>
                <w:kern w:val="0"/>
                <w:sz w:val="18"/>
                <w:szCs w:val="18"/>
              </w:rPr>
              <w:t>0</w:t>
            </w:r>
          </w:p>
        </w:tc>
        <w:tc>
          <w:tcPr>
            <w:tcW w:w="656" w:type="pct"/>
            <w:vAlign w:val="center"/>
          </w:tcPr>
          <w:p w:rsidR="00283CFD" w:rsidRDefault="00283CFD" w:rsidP="004864AA">
            <w:pPr>
              <w:jc w:val="center"/>
              <w:rPr>
                <w:rFonts w:ascii="Times New Roman" w:hAnsi="Times New Roman"/>
                <w:color w:val="000000"/>
                <w:sz w:val="18"/>
                <w:szCs w:val="18"/>
              </w:rPr>
            </w:pPr>
            <w:r>
              <w:rPr>
                <w:rFonts w:ascii="Times New Roman" w:hAnsi="Times New Roman"/>
                <w:color w:val="000000"/>
                <w:sz w:val="18"/>
                <w:szCs w:val="18"/>
              </w:rPr>
              <w:t>-</w:t>
            </w:r>
          </w:p>
        </w:tc>
      </w:tr>
      <w:tr w:rsidR="00283CFD" w:rsidTr="004864AA">
        <w:trPr>
          <w:trHeight w:val="285"/>
        </w:trPr>
        <w:tc>
          <w:tcPr>
            <w:tcW w:w="727" w:type="pct"/>
            <w:vAlign w:val="center"/>
          </w:tcPr>
          <w:p w:rsidR="00283CFD" w:rsidRDefault="00283CFD" w:rsidP="004864AA">
            <w:pPr>
              <w:widowControl/>
              <w:jc w:val="center"/>
              <w:rPr>
                <w:rFonts w:ascii="Times New Roman" w:hAnsi="Times New Roman"/>
                <w:color w:val="000000"/>
                <w:sz w:val="18"/>
                <w:szCs w:val="18"/>
              </w:rPr>
            </w:pPr>
            <w:r>
              <w:rPr>
                <w:rFonts w:ascii="Times New Roman" w:eastAsia="仿宋" w:hAnsi="Times New Roman"/>
                <w:kern w:val="0"/>
                <w:sz w:val="18"/>
                <w:szCs w:val="18"/>
              </w:rPr>
              <w:t>JX-084</w:t>
            </w:r>
          </w:p>
        </w:tc>
        <w:tc>
          <w:tcPr>
            <w:tcW w:w="926" w:type="pct"/>
            <w:vAlign w:val="center"/>
          </w:tcPr>
          <w:p w:rsidR="00283CFD" w:rsidRDefault="00283CFD" w:rsidP="004864AA">
            <w:pPr>
              <w:widowControl/>
              <w:jc w:val="center"/>
              <w:rPr>
                <w:rFonts w:ascii="Times New Roman" w:hAnsi="Times New Roman"/>
                <w:color w:val="000000"/>
                <w:sz w:val="18"/>
                <w:szCs w:val="18"/>
              </w:rPr>
            </w:pPr>
            <w:r>
              <w:rPr>
                <w:rFonts w:ascii="Times New Roman" w:eastAsia="仿宋" w:hAnsi="Times New Roman"/>
                <w:kern w:val="0"/>
                <w:sz w:val="18"/>
                <w:szCs w:val="18"/>
              </w:rPr>
              <w:t>0.1013</w:t>
            </w:r>
          </w:p>
        </w:tc>
        <w:tc>
          <w:tcPr>
            <w:tcW w:w="926" w:type="pct"/>
            <w:vAlign w:val="center"/>
          </w:tcPr>
          <w:p w:rsidR="00283CFD" w:rsidRDefault="00283CFD" w:rsidP="004864AA">
            <w:pPr>
              <w:widowControl/>
              <w:jc w:val="center"/>
              <w:rPr>
                <w:rFonts w:ascii="Times New Roman" w:hAnsi="Times New Roman"/>
                <w:color w:val="000000"/>
                <w:sz w:val="18"/>
                <w:szCs w:val="18"/>
              </w:rPr>
            </w:pPr>
            <w:r>
              <w:rPr>
                <w:rFonts w:ascii="Times New Roman" w:eastAsia="仿宋" w:hAnsi="Times New Roman"/>
                <w:kern w:val="0"/>
                <w:sz w:val="18"/>
                <w:szCs w:val="18"/>
              </w:rPr>
              <w:t>0.1013</w:t>
            </w:r>
          </w:p>
        </w:tc>
        <w:tc>
          <w:tcPr>
            <w:tcW w:w="926" w:type="pct"/>
            <w:vAlign w:val="center"/>
          </w:tcPr>
          <w:p w:rsidR="00283CFD" w:rsidRDefault="00283CFD" w:rsidP="004864AA">
            <w:pPr>
              <w:widowControl/>
              <w:jc w:val="center"/>
              <w:rPr>
                <w:rFonts w:ascii="Times New Roman" w:hAnsi="Times New Roman"/>
                <w:color w:val="000000"/>
                <w:sz w:val="18"/>
                <w:szCs w:val="18"/>
              </w:rPr>
            </w:pPr>
            <w:r>
              <w:rPr>
                <w:rFonts w:ascii="Times New Roman" w:eastAsia="仿宋" w:hAnsi="Times New Roman"/>
                <w:kern w:val="0"/>
                <w:sz w:val="18"/>
                <w:szCs w:val="18"/>
              </w:rPr>
              <w:t>0.1013</w:t>
            </w:r>
          </w:p>
        </w:tc>
        <w:tc>
          <w:tcPr>
            <w:tcW w:w="835" w:type="pct"/>
            <w:vAlign w:val="center"/>
          </w:tcPr>
          <w:p w:rsidR="00283CFD" w:rsidRDefault="00283CFD" w:rsidP="004864AA">
            <w:pPr>
              <w:widowControl/>
              <w:jc w:val="center"/>
              <w:rPr>
                <w:rFonts w:ascii="Times New Roman" w:hAnsi="Times New Roman"/>
                <w:color w:val="000000"/>
                <w:sz w:val="18"/>
                <w:szCs w:val="18"/>
              </w:rPr>
            </w:pPr>
            <w:r>
              <w:rPr>
                <w:rFonts w:ascii="Times New Roman" w:eastAsia="仿宋" w:hAnsi="Times New Roman"/>
                <w:kern w:val="0"/>
                <w:sz w:val="18"/>
                <w:szCs w:val="18"/>
              </w:rPr>
              <w:t>0</w:t>
            </w:r>
          </w:p>
        </w:tc>
        <w:tc>
          <w:tcPr>
            <w:tcW w:w="656" w:type="pct"/>
            <w:vAlign w:val="center"/>
          </w:tcPr>
          <w:p w:rsidR="00283CFD" w:rsidRDefault="00283CFD" w:rsidP="004864AA">
            <w:pPr>
              <w:jc w:val="center"/>
              <w:rPr>
                <w:rFonts w:ascii="Times New Roman" w:hAnsi="Times New Roman"/>
                <w:color w:val="000000"/>
                <w:sz w:val="18"/>
                <w:szCs w:val="18"/>
              </w:rPr>
            </w:pPr>
            <w:r>
              <w:rPr>
                <w:rFonts w:ascii="Times New Roman" w:hAnsi="Times New Roman"/>
                <w:color w:val="000000"/>
                <w:sz w:val="18"/>
                <w:szCs w:val="18"/>
              </w:rPr>
              <w:t>-</w:t>
            </w:r>
          </w:p>
        </w:tc>
      </w:tr>
      <w:tr w:rsidR="00283CFD" w:rsidTr="004864AA">
        <w:trPr>
          <w:trHeight w:val="285"/>
        </w:trPr>
        <w:tc>
          <w:tcPr>
            <w:tcW w:w="727" w:type="pct"/>
            <w:vAlign w:val="center"/>
          </w:tcPr>
          <w:p w:rsidR="00283CFD" w:rsidRDefault="00283CFD" w:rsidP="004864AA">
            <w:pPr>
              <w:widowControl/>
              <w:jc w:val="center"/>
              <w:rPr>
                <w:rFonts w:ascii="Times New Roman" w:hAnsi="Times New Roman"/>
                <w:color w:val="000000"/>
                <w:sz w:val="18"/>
                <w:szCs w:val="18"/>
              </w:rPr>
            </w:pPr>
            <w:r>
              <w:rPr>
                <w:rFonts w:ascii="Times New Roman" w:eastAsia="仿宋" w:hAnsi="Times New Roman"/>
                <w:kern w:val="0"/>
                <w:sz w:val="18"/>
                <w:szCs w:val="18"/>
              </w:rPr>
              <w:t>JX-085</w:t>
            </w:r>
          </w:p>
        </w:tc>
        <w:tc>
          <w:tcPr>
            <w:tcW w:w="926" w:type="pct"/>
            <w:vAlign w:val="center"/>
          </w:tcPr>
          <w:p w:rsidR="00283CFD" w:rsidRDefault="00283CFD" w:rsidP="004864AA">
            <w:pPr>
              <w:widowControl/>
              <w:jc w:val="center"/>
              <w:rPr>
                <w:rFonts w:ascii="Times New Roman" w:hAnsi="Times New Roman"/>
                <w:color w:val="000000"/>
                <w:sz w:val="18"/>
                <w:szCs w:val="18"/>
              </w:rPr>
            </w:pPr>
            <w:r>
              <w:rPr>
                <w:rFonts w:ascii="Times New Roman" w:eastAsia="仿宋" w:hAnsi="Times New Roman"/>
                <w:kern w:val="0"/>
                <w:sz w:val="18"/>
                <w:szCs w:val="18"/>
              </w:rPr>
              <w:t>0.0473</w:t>
            </w:r>
          </w:p>
        </w:tc>
        <w:tc>
          <w:tcPr>
            <w:tcW w:w="926" w:type="pct"/>
            <w:vAlign w:val="center"/>
          </w:tcPr>
          <w:p w:rsidR="00283CFD" w:rsidRDefault="00283CFD" w:rsidP="004864AA">
            <w:pPr>
              <w:widowControl/>
              <w:jc w:val="center"/>
              <w:rPr>
                <w:rFonts w:ascii="Times New Roman" w:hAnsi="Times New Roman"/>
                <w:color w:val="000000"/>
                <w:sz w:val="18"/>
                <w:szCs w:val="18"/>
              </w:rPr>
            </w:pPr>
            <w:r>
              <w:rPr>
                <w:rFonts w:ascii="Times New Roman" w:eastAsia="仿宋" w:hAnsi="Times New Roman"/>
                <w:kern w:val="0"/>
                <w:sz w:val="18"/>
                <w:szCs w:val="18"/>
              </w:rPr>
              <w:t>0.0473</w:t>
            </w:r>
          </w:p>
        </w:tc>
        <w:tc>
          <w:tcPr>
            <w:tcW w:w="926" w:type="pct"/>
            <w:vAlign w:val="center"/>
          </w:tcPr>
          <w:p w:rsidR="00283CFD" w:rsidRDefault="00283CFD" w:rsidP="004864AA">
            <w:pPr>
              <w:widowControl/>
              <w:jc w:val="center"/>
              <w:rPr>
                <w:rFonts w:ascii="Times New Roman" w:hAnsi="Times New Roman"/>
                <w:color w:val="000000"/>
                <w:sz w:val="18"/>
                <w:szCs w:val="18"/>
              </w:rPr>
            </w:pPr>
            <w:r>
              <w:rPr>
                <w:rFonts w:ascii="Times New Roman" w:eastAsia="仿宋" w:hAnsi="Times New Roman"/>
                <w:kern w:val="0"/>
                <w:sz w:val="18"/>
                <w:szCs w:val="18"/>
              </w:rPr>
              <w:t>0.0473</w:t>
            </w:r>
          </w:p>
        </w:tc>
        <w:tc>
          <w:tcPr>
            <w:tcW w:w="835" w:type="pct"/>
            <w:vAlign w:val="center"/>
          </w:tcPr>
          <w:p w:rsidR="00283CFD" w:rsidRDefault="00283CFD" w:rsidP="004864AA">
            <w:pPr>
              <w:widowControl/>
              <w:jc w:val="center"/>
              <w:rPr>
                <w:rFonts w:ascii="Times New Roman" w:hAnsi="Times New Roman"/>
                <w:color w:val="000000"/>
                <w:sz w:val="18"/>
                <w:szCs w:val="18"/>
              </w:rPr>
            </w:pPr>
            <w:r>
              <w:rPr>
                <w:rFonts w:ascii="Times New Roman" w:eastAsia="仿宋" w:hAnsi="Times New Roman"/>
                <w:kern w:val="0"/>
                <w:sz w:val="18"/>
                <w:szCs w:val="18"/>
              </w:rPr>
              <w:t>0</w:t>
            </w:r>
          </w:p>
        </w:tc>
        <w:tc>
          <w:tcPr>
            <w:tcW w:w="656" w:type="pct"/>
            <w:vAlign w:val="center"/>
          </w:tcPr>
          <w:p w:rsidR="00283CFD" w:rsidRDefault="00283CFD" w:rsidP="004864AA">
            <w:pPr>
              <w:jc w:val="center"/>
              <w:rPr>
                <w:rFonts w:ascii="Times New Roman" w:hAnsi="Times New Roman"/>
                <w:color w:val="000000"/>
                <w:sz w:val="18"/>
                <w:szCs w:val="18"/>
              </w:rPr>
            </w:pPr>
            <w:r>
              <w:rPr>
                <w:rFonts w:ascii="Times New Roman" w:hAnsi="Times New Roman"/>
                <w:color w:val="000000"/>
                <w:sz w:val="18"/>
                <w:szCs w:val="18"/>
              </w:rPr>
              <w:t>-</w:t>
            </w:r>
          </w:p>
        </w:tc>
      </w:tr>
      <w:tr w:rsidR="00283CFD" w:rsidTr="004864AA">
        <w:trPr>
          <w:trHeight w:val="285"/>
        </w:trPr>
        <w:tc>
          <w:tcPr>
            <w:tcW w:w="727" w:type="pct"/>
            <w:vAlign w:val="center"/>
          </w:tcPr>
          <w:p w:rsidR="00283CFD" w:rsidRDefault="00283CFD" w:rsidP="004864AA">
            <w:pPr>
              <w:widowControl/>
              <w:jc w:val="center"/>
              <w:rPr>
                <w:rFonts w:ascii="Times New Roman" w:hAnsi="Times New Roman"/>
                <w:color w:val="000000"/>
                <w:sz w:val="18"/>
                <w:szCs w:val="18"/>
              </w:rPr>
            </w:pPr>
            <w:r>
              <w:rPr>
                <w:rFonts w:ascii="Times New Roman" w:eastAsia="仿宋" w:hAnsi="Times New Roman"/>
                <w:kern w:val="0"/>
                <w:sz w:val="18"/>
                <w:szCs w:val="18"/>
              </w:rPr>
              <w:t>JX-086</w:t>
            </w:r>
          </w:p>
        </w:tc>
        <w:tc>
          <w:tcPr>
            <w:tcW w:w="926" w:type="pct"/>
            <w:vAlign w:val="center"/>
          </w:tcPr>
          <w:p w:rsidR="00283CFD" w:rsidRDefault="00283CFD" w:rsidP="004864AA">
            <w:pPr>
              <w:widowControl/>
              <w:jc w:val="center"/>
              <w:rPr>
                <w:rFonts w:ascii="Times New Roman" w:hAnsi="Times New Roman"/>
                <w:color w:val="000000"/>
                <w:sz w:val="18"/>
                <w:szCs w:val="18"/>
              </w:rPr>
            </w:pPr>
            <w:r>
              <w:rPr>
                <w:rFonts w:ascii="Times New Roman" w:eastAsia="仿宋" w:hAnsi="Times New Roman"/>
                <w:kern w:val="0"/>
                <w:sz w:val="18"/>
                <w:szCs w:val="18"/>
              </w:rPr>
              <w:t>0.15</w:t>
            </w:r>
          </w:p>
        </w:tc>
        <w:tc>
          <w:tcPr>
            <w:tcW w:w="926" w:type="pct"/>
            <w:vAlign w:val="center"/>
          </w:tcPr>
          <w:p w:rsidR="00283CFD" w:rsidRDefault="00283CFD" w:rsidP="004864AA">
            <w:pPr>
              <w:widowControl/>
              <w:jc w:val="center"/>
              <w:rPr>
                <w:rFonts w:ascii="Times New Roman" w:hAnsi="Times New Roman"/>
                <w:color w:val="000000"/>
                <w:sz w:val="18"/>
                <w:szCs w:val="18"/>
              </w:rPr>
            </w:pPr>
            <w:r>
              <w:rPr>
                <w:rFonts w:ascii="Times New Roman" w:eastAsia="仿宋" w:hAnsi="Times New Roman"/>
                <w:kern w:val="0"/>
                <w:sz w:val="18"/>
                <w:szCs w:val="18"/>
              </w:rPr>
              <w:t>0.15</w:t>
            </w:r>
          </w:p>
        </w:tc>
        <w:tc>
          <w:tcPr>
            <w:tcW w:w="926" w:type="pct"/>
            <w:vAlign w:val="center"/>
          </w:tcPr>
          <w:p w:rsidR="00283CFD" w:rsidRDefault="00283CFD" w:rsidP="004864AA">
            <w:pPr>
              <w:widowControl/>
              <w:jc w:val="center"/>
              <w:rPr>
                <w:rFonts w:ascii="Times New Roman" w:hAnsi="Times New Roman"/>
                <w:color w:val="000000"/>
                <w:sz w:val="18"/>
                <w:szCs w:val="18"/>
              </w:rPr>
            </w:pPr>
            <w:r>
              <w:rPr>
                <w:rFonts w:ascii="Times New Roman" w:eastAsia="仿宋" w:hAnsi="Times New Roman"/>
                <w:kern w:val="0"/>
                <w:sz w:val="18"/>
                <w:szCs w:val="18"/>
              </w:rPr>
              <w:t>0.15</w:t>
            </w:r>
          </w:p>
        </w:tc>
        <w:tc>
          <w:tcPr>
            <w:tcW w:w="835" w:type="pct"/>
            <w:vAlign w:val="center"/>
          </w:tcPr>
          <w:p w:rsidR="00283CFD" w:rsidRDefault="00283CFD" w:rsidP="004864AA">
            <w:pPr>
              <w:widowControl/>
              <w:jc w:val="center"/>
              <w:rPr>
                <w:rFonts w:ascii="Times New Roman" w:hAnsi="Times New Roman"/>
                <w:color w:val="000000"/>
                <w:sz w:val="18"/>
                <w:szCs w:val="18"/>
              </w:rPr>
            </w:pPr>
            <w:r>
              <w:rPr>
                <w:rFonts w:ascii="Times New Roman" w:eastAsia="仿宋" w:hAnsi="Times New Roman"/>
                <w:kern w:val="0"/>
                <w:sz w:val="18"/>
                <w:szCs w:val="18"/>
              </w:rPr>
              <w:t>0</w:t>
            </w:r>
          </w:p>
        </w:tc>
        <w:tc>
          <w:tcPr>
            <w:tcW w:w="656" w:type="pct"/>
            <w:vAlign w:val="center"/>
          </w:tcPr>
          <w:p w:rsidR="00283CFD" w:rsidRDefault="00283CFD" w:rsidP="004864AA">
            <w:pPr>
              <w:jc w:val="center"/>
              <w:rPr>
                <w:rFonts w:ascii="Times New Roman" w:hAnsi="Times New Roman"/>
                <w:color w:val="000000"/>
                <w:sz w:val="18"/>
                <w:szCs w:val="18"/>
              </w:rPr>
            </w:pPr>
            <w:r>
              <w:rPr>
                <w:rFonts w:ascii="Times New Roman" w:hAnsi="Times New Roman"/>
                <w:color w:val="000000"/>
                <w:sz w:val="18"/>
                <w:szCs w:val="18"/>
              </w:rPr>
              <w:t>-</w:t>
            </w:r>
          </w:p>
        </w:tc>
      </w:tr>
      <w:tr w:rsidR="00283CFD" w:rsidTr="004864AA">
        <w:trPr>
          <w:trHeight w:val="285"/>
        </w:trPr>
        <w:tc>
          <w:tcPr>
            <w:tcW w:w="727" w:type="pct"/>
            <w:vAlign w:val="center"/>
          </w:tcPr>
          <w:p w:rsidR="00283CFD" w:rsidRDefault="00283CFD" w:rsidP="004864AA">
            <w:pPr>
              <w:widowControl/>
              <w:jc w:val="center"/>
              <w:rPr>
                <w:rFonts w:ascii="Times New Roman" w:hAnsi="Times New Roman"/>
                <w:color w:val="000000"/>
                <w:sz w:val="18"/>
                <w:szCs w:val="18"/>
              </w:rPr>
            </w:pPr>
            <w:r>
              <w:rPr>
                <w:rFonts w:ascii="Times New Roman" w:eastAsia="仿宋" w:hAnsi="Times New Roman"/>
                <w:kern w:val="0"/>
                <w:sz w:val="18"/>
                <w:szCs w:val="18"/>
              </w:rPr>
              <w:t>JX-087</w:t>
            </w:r>
          </w:p>
        </w:tc>
        <w:tc>
          <w:tcPr>
            <w:tcW w:w="926" w:type="pct"/>
            <w:vAlign w:val="center"/>
          </w:tcPr>
          <w:p w:rsidR="00283CFD" w:rsidRDefault="00283CFD" w:rsidP="004864AA">
            <w:pPr>
              <w:widowControl/>
              <w:jc w:val="center"/>
              <w:rPr>
                <w:rFonts w:ascii="Times New Roman" w:hAnsi="Times New Roman"/>
                <w:color w:val="000000"/>
                <w:sz w:val="18"/>
                <w:szCs w:val="18"/>
              </w:rPr>
            </w:pPr>
            <w:r>
              <w:rPr>
                <w:rFonts w:ascii="Times New Roman" w:eastAsia="仿宋" w:hAnsi="Times New Roman"/>
                <w:kern w:val="0"/>
                <w:sz w:val="18"/>
                <w:szCs w:val="18"/>
              </w:rPr>
              <w:t>0.15</w:t>
            </w:r>
          </w:p>
        </w:tc>
        <w:tc>
          <w:tcPr>
            <w:tcW w:w="926" w:type="pct"/>
            <w:vAlign w:val="center"/>
          </w:tcPr>
          <w:p w:rsidR="00283CFD" w:rsidRDefault="00283CFD" w:rsidP="004864AA">
            <w:pPr>
              <w:widowControl/>
              <w:jc w:val="center"/>
              <w:rPr>
                <w:rFonts w:ascii="Times New Roman" w:hAnsi="Times New Roman"/>
                <w:color w:val="000000"/>
                <w:sz w:val="18"/>
                <w:szCs w:val="18"/>
              </w:rPr>
            </w:pPr>
            <w:r>
              <w:rPr>
                <w:rFonts w:ascii="Times New Roman" w:eastAsia="仿宋" w:hAnsi="Times New Roman"/>
                <w:kern w:val="0"/>
                <w:sz w:val="18"/>
                <w:szCs w:val="18"/>
              </w:rPr>
              <w:t>0.15</w:t>
            </w:r>
          </w:p>
        </w:tc>
        <w:tc>
          <w:tcPr>
            <w:tcW w:w="926" w:type="pct"/>
            <w:vAlign w:val="center"/>
          </w:tcPr>
          <w:p w:rsidR="00283CFD" w:rsidRDefault="00283CFD" w:rsidP="004864AA">
            <w:pPr>
              <w:widowControl/>
              <w:jc w:val="center"/>
              <w:rPr>
                <w:rFonts w:ascii="Times New Roman" w:hAnsi="Times New Roman"/>
                <w:color w:val="000000"/>
                <w:sz w:val="18"/>
                <w:szCs w:val="18"/>
              </w:rPr>
            </w:pPr>
            <w:r>
              <w:rPr>
                <w:rFonts w:ascii="Times New Roman" w:eastAsia="仿宋" w:hAnsi="Times New Roman"/>
                <w:kern w:val="0"/>
                <w:sz w:val="18"/>
                <w:szCs w:val="18"/>
              </w:rPr>
              <w:t>0.15</w:t>
            </w:r>
          </w:p>
        </w:tc>
        <w:tc>
          <w:tcPr>
            <w:tcW w:w="835" w:type="pct"/>
            <w:vAlign w:val="center"/>
          </w:tcPr>
          <w:p w:rsidR="00283CFD" w:rsidRDefault="00283CFD" w:rsidP="004864AA">
            <w:pPr>
              <w:widowControl/>
              <w:jc w:val="center"/>
              <w:rPr>
                <w:rFonts w:ascii="Times New Roman" w:hAnsi="Times New Roman"/>
                <w:color w:val="000000"/>
                <w:sz w:val="18"/>
                <w:szCs w:val="18"/>
              </w:rPr>
            </w:pPr>
            <w:r>
              <w:rPr>
                <w:rFonts w:ascii="Times New Roman" w:eastAsia="仿宋" w:hAnsi="Times New Roman"/>
                <w:kern w:val="0"/>
                <w:sz w:val="18"/>
                <w:szCs w:val="18"/>
              </w:rPr>
              <w:t>0</w:t>
            </w:r>
          </w:p>
        </w:tc>
        <w:tc>
          <w:tcPr>
            <w:tcW w:w="656" w:type="pct"/>
            <w:vAlign w:val="center"/>
          </w:tcPr>
          <w:p w:rsidR="00283CFD" w:rsidRDefault="00283CFD" w:rsidP="004864AA">
            <w:pPr>
              <w:jc w:val="center"/>
              <w:rPr>
                <w:rFonts w:ascii="Times New Roman" w:hAnsi="Times New Roman"/>
                <w:color w:val="000000"/>
                <w:sz w:val="18"/>
                <w:szCs w:val="18"/>
              </w:rPr>
            </w:pPr>
            <w:r>
              <w:rPr>
                <w:rFonts w:ascii="Times New Roman" w:hAnsi="Times New Roman"/>
                <w:color w:val="000000"/>
                <w:sz w:val="18"/>
                <w:szCs w:val="18"/>
              </w:rPr>
              <w:t>-</w:t>
            </w:r>
          </w:p>
        </w:tc>
      </w:tr>
      <w:tr w:rsidR="00283CFD" w:rsidTr="004864AA">
        <w:trPr>
          <w:trHeight w:val="285"/>
        </w:trPr>
        <w:tc>
          <w:tcPr>
            <w:tcW w:w="727" w:type="pct"/>
            <w:vAlign w:val="center"/>
          </w:tcPr>
          <w:p w:rsidR="00283CFD" w:rsidRDefault="00283CFD" w:rsidP="004864AA">
            <w:pPr>
              <w:widowControl/>
              <w:jc w:val="center"/>
              <w:rPr>
                <w:rFonts w:ascii="Times New Roman" w:hAnsi="Times New Roman"/>
                <w:color w:val="000000"/>
                <w:sz w:val="18"/>
                <w:szCs w:val="18"/>
              </w:rPr>
            </w:pPr>
            <w:r>
              <w:rPr>
                <w:rFonts w:ascii="Times New Roman" w:eastAsia="仿宋" w:hAnsi="Times New Roman"/>
                <w:kern w:val="0"/>
                <w:sz w:val="18"/>
                <w:szCs w:val="18"/>
              </w:rPr>
              <w:t>JX-088</w:t>
            </w:r>
          </w:p>
        </w:tc>
        <w:tc>
          <w:tcPr>
            <w:tcW w:w="926" w:type="pct"/>
            <w:vAlign w:val="center"/>
          </w:tcPr>
          <w:p w:rsidR="00283CFD" w:rsidRDefault="00283CFD" w:rsidP="004864AA">
            <w:pPr>
              <w:widowControl/>
              <w:jc w:val="center"/>
              <w:rPr>
                <w:rFonts w:ascii="Times New Roman" w:hAnsi="Times New Roman"/>
                <w:color w:val="000000"/>
                <w:sz w:val="18"/>
                <w:szCs w:val="18"/>
              </w:rPr>
            </w:pPr>
            <w:r>
              <w:rPr>
                <w:rFonts w:ascii="Times New Roman" w:eastAsia="仿宋" w:hAnsi="Times New Roman"/>
                <w:kern w:val="0"/>
                <w:sz w:val="18"/>
                <w:szCs w:val="18"/>
              </w:rPr>
              <w:t>0.15</w:t>
            </w:r>
          </w:p>
        </w:tc>
        <w:tc>
          <w:tcPr>
            <w:tcW w:w="926" w:type="pct"/>
            <w:vAlign w:val="center"/>
          </w:tcPr>
          <w:p w:rsidR="00283CFD" w:rsidRDefault="00283CFD" w:rsidP="004864AA">
            <w:pPr>
              <w:widowControl/>
              <w:jc w:val="center"/>
              <w:rPr>
                <w:rFonts w:ascii="Times New Roman" w:hAnsi="Times New Roman"/>
                <w:color w:val="000000"/>
                <w:sz w:val="18"/>
                <w:szCs w:val="18"/>
              </w:rPr>
            </w:pPr>
            <w:r>
              <w:rPr>
                <w:rFonts w:ascii="Times New Roman" w:eastAsia="仿宋" w:hAnsi="Times New Roman"/>
                <w:kern w:val="0"/>
                <w:sz w:val="18"/>
                <w:szCs w:val="18"/>
              </w:rPr>
              <w:t>0.15</w:t>
            </w:r>
          </w:p>
        </w:tc>
        <w:tc>
          <w:tcPr>
            <w:tcW w:w="926" w:type="pct"/>
            <w:vAlign w:val="center"/>
          </w:tcPr>
          <w:p w:rsidR="00283CFD" w:rsidRDefault="00283CFD" w:rsidP="004864AA">
            <w:pPr>
              <w:widowControl/>
              <w:jc w:val="center"/>
              <w:rPr>
                <w:rFonts w:ascii="Times New Roman" w:hAnsi="Times New Roman"/>
                <w:color w:val="000000"/>
                <w:sz w:val="18"/>
                <w:szCs w:val="18"/>
              </w:rPr>
            </w:pPr>
            <w:r>
              <w:rPr>
                <w:rFonts w:ascii="Times New Roman" w:eastAsia="仿宋" w:hAnsi="Times New Roman"/>
                <w:kern w:val="0"/>
                <w:sz w:val="18"/>
                <w:szCs w:val="18"/>
              </w:rPr>
              <w:t>0.15</w:t>
            </w:r>
          </w:p>
        </w:tc>
        <w:tc>
          <w:tcPr>
            <w:tcW w:w="835" w:type="pct"/>
            <w:vAlign w:val="center"/>
          </w:tcPr>
          <w:p w:rsidR="00283CFD" w:rsidRDefault="00283CFD" w:rsidP="004864AA">
            <w:pPr>
              <w:widowControl/>
              <w:jc w:val="center"/>
              <w:rPr>
                <w:rFonts w:ascii="Times New Roman" w:hAnsi="Times New Roman"/>
                <w:color w:val="000000"/>
                <w:sz w:val="18"/>
                <w:szCs w:val="18"/>
              </w:rPr>
            </w:pPr>
            <w:r>
              <w:rPr>
                <w:rFonts w:ascii="Times New Roman" w:eastAsia="仿宋" w:hAnsi="Times New Roman"/>
                <w:kern w:val="0"/>
                <w:sz w:val="18"/>
                <w:szCs w:val="18"/>
              </w:rPr>
              <w:t>0</w:t>
            </w:r>
          </w:p>
        </w:tc>
        <w:tc>
          <w:tcPr>
            <w:tcW w:w="656" w:type="pct"/>
            <w:vAlign w:val="center"/>
          </w:tcPr>
          <w:p w:rsidR="00283CFD" w:rsidRDefault="00283CFD" w:rsidP="004864AA">
            <w:pPr>
              <w:jc w:val="center"/>
              <w:rPr>
                <w:rFonts w:ascii="Times New Roman" w:hAnsi="Times New Roman"/>
                <w:color w:val="000000"/>
                <w:sz w:val="18"/>
                <w:szCs w:val="18"/>
              </w:rPr>
            </w:pPr>
            <w:r>
              <w:rPr>
                <w:rFonts w:ascii="Times New Roman" w:hAnsi="Times New Roman"/>
                <w:color w:val="000000"/>
                <w:sz w:val="18"/>
                <w:szCs w:val="18"/>
              </w:rPr>
              <w:t>-</w:t>
            </w:r>
          </w:p>
        </w:tc>
      </w:tr>
      <w:tr w:rsidR="00283CFD" w:rsidTr="004864AA">
        <w:trPr>
          <w:trHeight w:val="285"/>
        </w:trPr>
        <w:tc>
          <w:tcPr>
            <w:tcW w:w="727" w:type="pct"/>
            <w:vAlign w:val="center"/>
          </w:tcPr>
          <w:p w:rsidR="00283CFD" w:rsidRDefault="00283CFD" w:rsidP="004864AA">
            <w:pPr>
              <w:widowControl/>
              <w:jc w:val="center"/>
              <w:rPr>
                <w:rFonts w:ascii="Times New Roman" w:hAnsi="Times New Roman"/>
                <w:color w:val="000000"/>
                <w:sz w:val="18"/>
                <w:szCs w:val="18"/>
              </w:rPr>
            </w:pPr>
            <w:r>
              <w:rPr>
                <w:rFonts w:ascii="Times New Roman" w:eastAsia="仿宋" w:hAnsi="Times New Roman"/>
                <w:kern w:val="0"/>
                <w:sz w:val="18"/>
                <w:szCs w:val="18"/>
              </w:rPr>
              <w:t>JX-089</w:t>
            </w:r>
          </w:p>
        </w:tc>
        <w:tc>
          <w:tcPr>
            <w:tcW w:w="926" w:type="pct"/>
            <w:vAlign w:val="center"/>
          </w:tcPr>
          <w:p w:rsidR="00283CFD" w:rsidRDefault="00283CFD" w:rsidP="004864AA">
            <w:pPr>
              <w:widowControl/>
              <w:jc w:val="center"/>
              <w:rPr>
                <w:rFonts w:ascii="Times New Roman" w:hAnsi="Times New Roman"/>
                <w:color w:val="000000"/>
                <w:sz w:val="18"/>
                <w:szCs w:val="18"/>
              </w:rPr>
            </w:pPr>
            <w:r>
              <w:rPr>
                <w:rFonts w:ascii="Times New Roman" w:eastAsia="仿宋" w:hAnsi="Times New Roman"/>
                <w:kern w:val="0"/>
                <w:sz w:val="18"/>
                <w:szCs w:val="18"/>
              </w:rPr>
              <w:t>0.1719</w:t>
            </w:r>
          </w:p>
        </w:tc>
        <w:tc>
          <w:tcPr>
            <w:tcW w:w="926" w:type="pct"/>
            <w:vAlign w:val="center"/>
          </w:tcPr>
          <w:p w:rsidR="00283CFD" w:rsidRDefault="00283CFD" w:rsidP="004864AA">
            <w:pPr>
              <w:widowControl/>
              <w:jc w:val="center"/>
              <w:rPr>
                <w:rFonts w:ascii="Times New Roman" w:hAnsi="Times New Roman"/>
                <w:color w:val="000000"/>
                <w:sz w:val="18"/>
                <w:szCs w:val="18"/>
              </w:rPr>
            </w:pPr>
            <w:r>
              <w:rPr>
                <w:rFonts w:ascii="Times New Roman" w:eastAsia="仿宋" w:hAnsi="Times New Roman"/>
                <w:kern w:val="0"/>
                <w:sz w:val="18"/>
                <w:szCs w:val="18"/>
              </w:rPr>
              <w:t>0.1719</w:t>
            </w:r>
          </w:p>
        </w:tc>
        <w:tc>
          <w:tcPr>
            <w:tcW w:w="926" w:type="pct"/>
            <w:vAlign w:val="center"/>
          </w:tcPr>
          <w:p w:rsidR="00283CFD" w:rsidRDefault="00283CFD" w:rsidP="004864AA">
            <w:pPr>
              <w:widowControl/>
              <w:jc w:val="center"/>
              <w:rPr>
                <w:rFonts w:ascii="Times New Roman" w:hAnsi="Times New Roman"/>
                <w:color w:val="000000"/>
                <w:sz w:val="18"/>
                <w:szCs w:val="18"/>
              </w:rPr>
            </w:pPr>
            <w:r>
              <w:rPr>
                <w:rFonts w:ascii="Times New Roman" w:eastAsia="仿宋" w:hAnsi="Times New Roman"/>
                <w:kern w:val="0"/>
                <w:sz w:val="18"/>
                <w:szCs w:val="18"/>
              </w:rPr>
              <w:t>0.1719</w:t>
            </w:r>
          </w:p>
        </w:tc>
        <w:tc>
          <w:tcPr>
            <w:tcW w:w="835" w:type="pct"/>
            <w:vAlign w:val="center"/>
          </w:tcPr>
          <w:p w:rsidR="00283CFD" w:rsidRDefault="00283CFD" w:rsidP="004864AA">
            <w:pPr>
              <w:widowControl/>
              <w:jc w:val="center"/>
              <w:rPr>
                <w:rFonts w:ascii="Times New Roman" w:hAnsi="Times New Roman"/>
                <w:color w:val="000000"/>
                <w:sz w:val="18"/>
                <w:szCs w:val="18"/>
              </w:rPr>
            </w:pPr>
            <w:r>
              <w:rPr>
                <w:rFonts w:ascii="Times New Roman" w:eastAsia="仿宋" w:hAnsi="Times New Roman"/>
                <w:kern w:val="0"/>
                <w:sz w:val="18"/>
                <w:szCs w:val="18"/>
              </w:rPr>
              <w:t>0</w:t>
            </w:r>
          </w:p>
        </w:tc>
        <w:tc>
          <w:tcPr>
            <w:tcW w:w="656" w:type="pct"/>
            <w:vAlign w:val="center"/>
          </w:tcPr>
          <w:p w:rsidR="00283CFD" w:rsidRDefault="00283CFD" w:rsidP="004864AA">
            <w:pPr>
              <w:jc w:val="center"/>
              <w:rPr>
                <w:rFonts w:ascii="Times New Roman" w:hAnsi="Times New Roman"/>
                <w:color w:val="000000"/>
                <w:sz w:val="18"/>
                <w:szCs w:val="18"/>
              </w:rPr>
            </w:pPr>
            <w:r>
              <w:rPr>
                <w:rFonts w:ascii="Times New Roman" w:hAnsi="Times New Roman"/>
                <w:color w:val="000000"/>
                <w:sz w:val="18"/>
                <w:szCs w:val="18"/>
              </w:rPr>
              <w:t>-</w:t>
            </w:r>
          </w:p>
        </w:tc>
      </w:tr>
      <w:tr w:rsidR="00283CFD" w:rsidTr="004864AA">
        <w:trPr>
          <w:trHeight w:val="285"/>
        </w:trPr>
        <w:tc>
          <w:tcPr>
            <w:tcW w:w="727" w:type="pct"/>
            <w:vAlign w:val="center"/>
          </w:tcPr>
          <w:p w:rsidR="00283CFD" w:rsidRDefault="00283CFD" w:rsidP="004864AA">
            <w:pPr>
              <w:widowControl/>
              <w:jc w:val="center"/>
              <w:rPr>
                <w:rFonts w:ascii="Times New Roman" w:hAnsi="Times New Roman"/>
                <w:color w:val="000000"/>
                <w:sz w:val="18"/>
                <w:szCs w:val="18"/>
              </w:rPr>
            </w:pPr>
            <w:r>
              <w:rPr>
                <w:rFonts w:ascii="Times New Roman" w:eastAsia="仿宋" w:hAnsi="Times New Roman"/>
                <w:kern w:val="0"/>
                <w:sz w:val="18"/>
                <w:szCs w:val="18"/>
              </w:rPr>
              <w:t>JX-090</w:t>
            </w:r>
          </w:p>
        </w:tc>
        <w:tc>
          <w:tcPr>
            <w:tcW w:w="926" w:type="pct"/>
            <w:vAlign w:val="center"/>
          </w:tcPr>
          <w:p w:rsidR="00283CFD" w:rsidRDefault="00283CFD" w:rsidP="004864AA">
            <w:pPr>
              <w:widowControl/>
              <w:jc w:val="center"/>
              <w:rPr>
                <w:rFonts w:ascii="Times New Roman" w:hAnsi="Times New Roman"/>
                <w:color w:val="000000"/>
                <w:sz w:val="18"/>
                <w:szCs w:val="18"/>
              </w:rPr>
            </w:pPr>
            <w:r>
              <w:rPr>
                <w:rFonts w:ascii="Times New Roman" w:eastAsia="仿宋" w:hAnsi="Times New Roman"/>
                <w:kern w:val="0"/>
                <w:sz w:val="18"/>
                <w:szCs w:val="18"/>
              </w:rPr>
              <w:t>0.0126</w:t>
            </w:r>
          </w:p>
        </w:tc>
        <w:tc>
          <w:tcPr>
            <w:tcW w:w="926" w:type="pct"/>
            <w:vAlign w:val="center"/>
          </w:tcPr>
          <w:p w:rsidR="00283CFD" w:rsidRDefault="00283CFD" w:rsidP="004864AA">
            <w:pPr>
              <w:widowControl/>
              <w:jc w:val="center"/>
              <w:rPr>
                <w:rFonts w:ascii="Times New Roman" w:hAnsi="Times New Roman"/>
                <w:color w:val="000000"/>
                <w:sz w:val="18"/>
                <w:szCs w:val="18"/>
              </w:rPr>
            </w:pPr>
            <w:r>
              <w:rPr>
                <w:rFonts w:ascii="Times New Roman" w:eastAsia="仿宋" w:hAnsi="Times New Roman"/>
                <w:kern w:val="0"/>
                <w:sz w:val="18"/>
                <w:szCs w:val="18"/>
              </w:rPr>
              <w:t>0.0126</w:t>
            </w:r>
          </w:p>
        </w:tc>
        <w:tc>
          <w:tcPr>
            <w:tcW w:w="926" w:type="pct"/>
            <w:vAlign w:val="center"/>
          </w:tcPr>
          <w:p w:rsidR="00283CFD" w:rsidRDefault="00283CFD" w:rsidP="004864AA">
            <w:pPr>
              <w:widowControl/>
              <w:jc w:val="center"/>
              <w:rPr>
                <w:rFonts w:ascii="Times New Roman" w:hAnsi="Times New Roman"/>
                <w:color w:val="000000"/>
                <w:sz w:val="18"/>
                <w:szCs w:val="18"/>
              </w:rPr>
            </w:pPr>
            <w:r>
              <w:rPr>
                <w:rFonts w:ascii="Times New Roman" w:eastAsia="仿宋" w:hAnsi="Times New Roman"/>
                <w:kern w:val="0"/>
                <w:sz w:val="18"/>
                <w:szCs w:val="18"/>
              </w:rPr>
              <w:t>0.0126</w:t>
            </w:r>
          </w:p>
        </w:tc>
        <w:tc>
          <w:tcPr>
            <w:tcW w:w="835" w:type="pct"/>
            <w:vAlign w:val="center"/>
          </w:tcPr>
          <w:p w:rsidR="00283CFD" w:rsidRDefault="00283CFD" w:rsidP="004864AA">
            <w:pPr>
              <w:widowControl/>
              <w:jc w:val="center"/>
              <w:rPr>
                <w:rFonts w:ascii="Times New Roman" w:hAnsi="Times New Roman"/>
                <w:color w:val="000000"/>
                <w:sz w:val="18"/>
                <w:szCs w:val="18"/>
              </w:rPr>
            </w:pPr>
            <w:r>
              <w:rPr>
                <w:rFonts w:ascii="Times New Roman" w:eastAsia="仿宋" w:hAnsi="Times New Roman"/>
                <w:kern w:val="0"/>
                <w:sz w:val="18"/>
                <w:szCs w:val="18"/>
              </w:rPr>
              <w:t>0.0126</w:t>
            </w:r>
          </w:p>
        </w:tc>
        <w:tc>
          <w:tcPr>
            <w:tcW w:w="656" w:type="pct"/>
            <w:vAlign w:val="center"/>
          </w:tcPr>
          <w:p w:rsidR="00283CFD" w:rsidRDefault="00283CFD" w:rsidP="004864AA">
            <w:pPr>
              <w:jc w:val="center"/>
              <w:rPr>
                <w:rFonts w:ascii="Times New Roman" w:hAnsi="Times New Roman"/>
                <w:color w:val="000000"/>
                <w:sz w:val="18"/>
                <w:szCs w:val="18"/>
              </w:rPr>
            </w:pPr>
            <w:r>
              <w:rPr>
                <w:rFonts w:ascii="Times New Roman" w:hAnsi="Times New Roman"/>
                <w:color w:val="000000"/>
                <w:sz w:val="18"/>
                <w:szCs w:val="18"/>
              </w:rPr>
              <w:t>-</w:t>
            </w:r>
          </w:p>
        </w:tc>
      </w:tr>
      <w:tr w:rsidR="00283CFD" w:rsidTr="004864AA">
        <w:trPr>
          <w:trHeight w:val="285"/>
        </w:trPr>
        <w:tc>
          <w:tcPr>
            <w:tcW w:w="727" w:type="pct"/>
            <w:vAlign w:val="center"/>
          </w:tcPr>
          <w:p w:rsidR="00283CFD" w:rsidRDefault="00283CFD" w:rsidP="004864AA">
            <w:pPr>
              <w:widowControl/>
              <w:jc w:val="center"/>
              <w:rPr>
                <w:rFonts w:ascii="Times New Roman" w:hAnsi="Times New Roman"/>
                <w:color w:val="000000"/>
                <w:sz w:val="18"/>
                <w:szCs w:val="18"/>
              </w:rPr>
            </w:pPr>
            <w:r>
              <w:rPr>
                <w:rFonts w:ascii="Times New Roman" w:eastAsia="仿宋" w:hAnsi="Times New Roman"/>
                <w:kern w:val="0"/>
                <w:sz w:val="18"/>
                <w:szCs w:val="18"/>
              </w:rPr>
              <w:t>JX-091</w:t>
            </w:r>
          </w:p>
        </w:tc>
        <w:tc>
          <w:tcPr>
            <w:tcW w:w="926" w:type="pct"/>
            <w:vAlign w:val="center"/>
          </w:tcPr>
          <w:p w:rsidR="00283CFD" w:rsidRDefault="00283CFD" w:rsidP="004864AA">
            <w:pPr>
              <w:widowControl/>
              <w:jc w:val="center"/>
              <w:rPr>
                <w:rFonts w:ascii="Times New Roman" w:hAnsi="Times New Roman"/>
                <w:color w:val="000000"/>
                <w:sz w:val="18"/>
                <w:szCs w:val="18"/>
              </w:rPr>
            </w:pPr>
            <w:r>
              <w:rPr>
                <w:rFonts w:ascii="Times New Roman" w:eastAsia="仿宋" w:hAnsi="Times New Roman"/>
                <w:kern w:val="0"/>
                <w:sz w:val="18"/>
                <w:szCs w:val="18"/>
              </w:rPr>
              <w:t>0.027</w:t>
            </w:r>
          </w:p>
        </w:tc>
        <w:tc>
          <w:tcPr>
            <w:tcW w:w="926" w:type="pct"/>
            <w:vAlign w:val="center"/>
          </w:tcPr>
          <w:p w:rsidR="00283CFD" w:rsidRDefault="00283CFD" w:rsidP="004864AA">
            <w:pPr>
              <w:widowControl/>
              <w:jc w:val="center"/>
              <w:rPr>
                <w:rFonts w:ascii="Times New Roman" w:hAnsi="Times New Roman"/>
                <w:color w:val="000000"/>
                <w:sz w:val="18"/>
                <w:szCs w:val="18"/>
              </w:rPr>
            </w:pPr>
            <w:r>
              <w:rPr>
                <w:rFonts w:ascii="Times New Roman" w:eastAsia="仿宋" w:hAnsi="Times New Roman"/>
                <w:kern w:val="0"/>
                <w:sz w:val="18"/>
                <w:szCs w:val="18"/>
              </w:rPr>
              <w:t>0.027</w:t>
            </w:r>
          </w:p>
        </w:tc>
        <w:tc>
          <w:tcPr>
            <w:tcW w:w="926" w:type="pct"/>
            <w:vAlign w:val="center"/>
          </w:tcPr>
          <w:p w:rsidR="00283CFD" w:rsidRDefault="00283CFD" w:rsidP="004864AA">
            <w:pPr>
              <w:widowControl/>
              <w:jc w:val="center"/>
              <w:rPr>
                <w:rFonts w:ascii="Times New Roman" w:hAnsi="Times New Roman"/>
                <w:color w:val="000000"/>
                <w:sz w:val="18"/>
                <w:szCs w:val="18"/>
              </w:rPr>
            </w:pPr>
            <w:r>
              <w:rPr>
                <w:rFonts w:ascii="Times New Roman" w:eastAsia="仿宋" w:hAnsi="Times New Roman"/>
                <w:kern w:val="0"/>
                <w:sz w:val="18"/>
                <w:szCs w:val="18"/>
              </w:rPr>
              <w:t>0.027</w:t>
            </w:r>
          </w:p>
        </w:tc>
        <w:tc>
          <w:tcPr>
            <w:tcW w:w="835" w:type="pct"/>
            <w:vAlign w:val="center"/>
          </w:tcPr>
          <w:p w:rsidR="00283CFD" w:rsidRDefault="00283CFD" w:rsidP="004864AA">
            <w:pPr>
              <w:widowControl/>
              <w:jc w:val="center"/>
              <w:rPr>
                <w:rFonts w:ascii="Times New Roman" w:hAnsi="Times New Roman"/>
                <w:color w:val="000000"/>
                <w:sz w:val="18"/>
                <w:szCs w:val="18"/>
              </w:rPr>
            </w:pPr>
            <w:r>
              <w:rPr>
                <w:rFonts w:ascii="Times New Roman" w:eastAsia="仿宋" w:hAnsi="Times New Roman"/>
                <w:kern w:val="0"/>
                <w:sz w:val="18"/>
                <w:szCs w:val="18"/>
              </w:rPr>
              <w:t>0.027</w:t>
            </w:r>
          </w:p>
        </w:tc>
        <w:tc>
          <w:tcPr>
            <w:tcW w:w="656" w:type="pct"/>
            <w:vAlign w:val="center"/>
          </w:tcPr>
          <w:p w:rsidR="00283CFD" w:rsidRDefault="00283CFD" w:rsidP="004864AA">
            <w:pPr>
              <w:jc w:val="center"/>
              <w:rPr>
                <w:rFonts w:ascii="Times New Roman" w:hAnsi="Times New Roman"/>
                <w:color w:val="000000"/>
                <w:sz w:val="18"/>
                <w:szCs w:val="18"/>
              </w:rPr>
            </w:pPr>
            <w:r>
              <w:rPr>
                <w:rFonts w:ascii="Times New Roman" w:hAnsi="Times New Roman"/>
                <w:color w:val="000000"/>
                <w:sz w:val="18"/>
                <w:szCs w:val="18"/>
              </w:rPr>
              <w:t>-</w:t>
            </w:r>
          </w:p>
        </w:tc>
      </w:tr>
      <w:tr w:rsidR="00283CFD" w:rsidTr="004864AA">
        <w:trPr>
          <w:trHeight w:val="285"/>
        </w:trPr>
        <w:tc>
          <w:tcPr>
            <w:tcW w:w="727" w:type="pct"/>
            <w:vAlign w:val="center"/>
          </w:tcPr>
          <w:p w:rsidR="00283CFD" w:rsidRDefault="00283CFD" w:rsidP="004864AA">
            <w:pPr>
              <w:widowControl/>
              <w:jc w:val="center"/>
              <w:rPr>
                <w:rFonts w:ascii="Times New Roman" w:hAnsi="Times New Roman"/>
                <w:color w:val="000000"/>
                <w:sz w:val="18"/>
                <w:szCs w:val="18"/>
              </w:rPr>
            </w:pPr>
            <w:r>
              <w:rPr>
                <w:rFonts w:ascii="Times New Roman" w:eastAsia="仿宋" w:hAnsi="Times New Roman"/>
                <w:kern w:val="0"/>
                <w:sz w:val="18"/>
                <w:szCs w:val="18"/>
              </w:rPr>
              <w:t>JX-092</w:t>
            </w:r>
          </w:p>
        </w:tc>
        <w:tc>
          <w:tcPr>
            <w:tcW w:w="926" w:type="pct"/>
            <w:vAlign w:val="center"/>
          </w:tcPr>
          <w:p w:rsidR="00283CFD" w:rsidRDefault="00283CFD" w:rsidP="004864AA">
            <w:pPr>
              <w:widowControl/>
              <w:jc w:val="center"/>
              <w:rPr>
                <w:rFonts w:ascii="Times New Roman" w:hAnsi="Times New Roman"/>
                <w:color w:val="000000"/>
                <w:sz w:val="18"/>
                <w:szCs w:val="18"/>
              </w:rPr>
            </w:pPr>
            <w:r>
              <w:rPr>
                <w:rFonts w:ascii="Times New Roman" w:eastAsia="仿宋" w:hAnsi="Times New Roman"/>
                <w:kern w:val="0"/>
                <w:sz w:val="18"/>
                <w:szCs w:val="18"/>
              </w:rPr>
              <w:t>0.1843</w:t>
            </w:r>
          </w:p>
        </w:tc>
        <w:tc>
          <w:tcPr>
            <w:tcW w:w="926" w:type="pct"/>
            <w:vAlign w:val="center"/>
          </w:tcPr>
          <w:p w:rsidR="00283CFD" w:rsidRDefault="00283CFD" w:rsidP="004864AA">
            <w:pPr>
              <w:widowControl/>
              <w:jc w:val="center"/>
              <w:rPr>
                <w:rFonts w:ascii="Times New Roman" w:hAnsi="Times New Roman"/>
                <w:color w:val="000000"/>
                <w:sz w:val="18"/>
                <w:szCs w:val="18"/>
              </w:rPr>
            </w:pPr>
            <w:r>
              <w:rPr>
                <w:rFonts w:ascii="Times New Roman" w:eastAsia="仿宋" w:hAnsi="Times New Roman"/>
                <w:kern w:val="0"/>
                <w:sz w:val="18"/>
                <w:szCs w:val="18"/>
              </w:rPr>
              <w:t>0.1843</w:t>
            </w:r>
          </w:p>
        </w:tc>
        <w:tc>
          <w:tcPr>
            <w:tcW w:w="926" w:type="pct"/>
            <w:vAlign w:val="center"/>
          </w:tcPr>
          <w:p w:rsidR="00283CFD" w:rsidRDefault="00283CFD" w:rsidP="004864AA">
            <w:pPr>
              <w:widowControl/>
              <w:jc w:val="center"/>
              <w:rPr>
                <w:rFonts w:ascii="Times New Roman" w:hAnsi="Times New Roman"/>
                <w:color w:val="000000"/>
                <w:sz w:val="18"/>
                <w:szCs w:val="18"/>
              </w:rPr>
            </w:pPr>
            <w:r>
              <w:rPr>
                <w:rFonts w:ascii="Times New Roman" w:eastAsia="仿宋" w:hAnsi="Times New Roman"/>
                <w:kern w:val="0"/>
                <w:sz w:val="18"/>
                <w:szCs w:val="18"/>
              </w:rPr>
              <w:t>0.1843</w:t>
            </w:r>
          </w:p>
        </w:tc>
        <w:tc>
          <w:tcPr>
            <w:tcW w:w="835" w:type="pct"/>
            <w:vAlign w:val="center"/>
          </w:tcPr>
          <w:p w:rsidR="00283CFD" w:rsidRDefault="00283CFD" w:rsidP="004864AA">
            <w:pPr>
              <w:widowControl/>
              <w:jc w:val="center"/>
              <w:rPr>
                <w:rFonts w:ascii="Times New Roman" w:hAnsi="Times New Roman"/>
                <w:color w:val="000000"/>
                <w:sz w:val="18"/>
                <w:szCs w:val="18"/>
              </w:rPr>
            </w:pPr>
            <w:r>
              <w:rPr>
                <w:rFonts w:ascii="Times New Roman" w:eastAsia="仿宋" w:hAnsi="Times New Roman"/>
                <w:kern w:val="0"/>
                <w:sz w:val="18"/>
                <w:szCs w:val="18"/>
              </w:rPr>
              <w:t>0</w:t>
            </w:r>
          </w:p>
        </w:tc>
        <w:tc>
          <w:tcPr>
            <w:tcW w:w="656" w:type="pct"/>
            <w:vAlign w:val="center"/>
          </w:tcPr>
          <w:p w:rsidR="00283CFD" w:rsidRDefault="00283CFD" w:rsidP="004864AA">
            <w:pPr>
              <w:jc w:val="center"/>
              <w:rPr>
                <w:rFonts w:ascii="Times New Roman" w:hAnsi="Times New Roman"/>
                <w:color w:val="000000"/>
                <w:sz w:val="18"/>
                <w:szCs w:val="18"/>
              </w:rPr>
            </w:pPr>
            <w:r>
              <w:rPr>
                <w:rFonts w:ascii="Times New Roman" w:hAnsi="Times New Roman"/>
                <w:color w:val="000000"/>
                <w:sz w:val="18"/>
                <w:szCs w:val="18"/>
              </w:rPr>
              <w:t>-</w:t>
            </w:r>
          </w:p>
        </w:tc>
      </w:tr>
      <w:tr w:rsidR="00283CFD" w:rsidTr="004864AA">
        <w:trPr>
          <w:trHeight w:val="285"/>
        </w:trPr>
        <w:tc>
          <w:tcPr>
            <w:tcW w:w="727" w:type="pct"/>
            <w:vAlign w:val="center"/>
          </w:tcPr>
          <w:p w:rsidR="00283CFD" w:rsidRDefault="00283CFD" w:rsidP="004864AA">
            <w:pPr>
              <w:widowControl/>
              <w:jc w:val="center"/>
              <w:rPr>
                <w:rFonts w:ascii="Times New Roman" w:hAnsi="Times New Roman"/>
                <w:color w:val="000000"/>
                <w:sz w:val="18"/>
                <w:szCs w:val="18"/>
              </w:rPr>
            </w:pPr>
            <w:r>
              <w:rPr>
                <w:rFonts w:ascii="Times New Roman" w:eastAsia="仿宋" w:hAnsi="Times New Roman"/>
                <w:kern w:val="0"/>
                <w:sz w:val="18"/>
                <w:szCs w:val="18"/>
              </w:rPr>
              <w:t>JX-093</w:t>
            </w:r>
          </w:p>
        </w:tc>
        <w:tc>
          <w:tcPr>
            <w:tcW w:w="926" w:type="pct"/>
            <w:vAlign w:val="center"/>
          </w:tcPr>
          <w:p w:rsidR="00283CFD" w:rsidRDefault="00283CFD" w:rsidP="004864AA">
            <w:pPr>
              <w:widowControl/>
              <w:jc w:val="center"/>
              <w:rPr>
                <w:rFonts w:ascii="Times New Roman" w:hAnsi="Times New Roman"/>
                <w:color w:val="000000"/>
                <w:sz w:val="18"/>
                <w:szCs w:val="18"/>
              </w:rPr>
            </w:pPr>
            <w:r>
              <w:rPr>
                <w:rFonts w:ascii="Times New Roman" w:eastAsia="仿宋" w:hAnsi="Times New Roman"/>
                <w:kern w:val="0"/>
                <w:sz w:val="18"/>
                <w:szCs w:val="18"/>
              </w:rPr>
              <w:t>0.2248</w:t>
            </w:r>
          </w:p>
        </w:tc>
        <w:tc>
          <w:tcPr>
            <w:tcW w:w="926" w:type="pct"/>
            <w:vAlign w:val="center"/>
          </w:tcPr>
          <w:p w:rsidR="00283CFD" w:rsidRDefault="00283CFD" w:rsidP="004864AA">
            <w:pPr>
              <w:widowControl/>
              <w:jc w:val="center"/>
              <w:rPr>
                <w:rFonts w:ascii="Times New Roman" w:hAnsi="Times New Roman"/>
                <w:color w:val="000000"/>
                <w:sz w:val="18"/>
                <w:szCs w:val="18"/>
              </w:rPr>
            </w:pPr>
            <w:r>
              <w:rPr>
                <w:rFonts w:ascii="Times New Roman" w:eastAsia="仿宋" w:hAnsi="Times New Roman"/>
                <w:kern w:val="0"/>
                <w:sz w:val="18"/>
                <w:szCs w:val="18"/>
              </w:rPr>
              <w:t>0.2248</w:t>
            </w:r>
          </w:p>
        </w:tc>
        <w:tc>
          <w:tcPr>
            <w:tcW w:w="926" w:type="pct"/>
            <w:vAlign w:val="center"/>
          </w:tcPr>
          <w:p w:rsidR="00283CFD" w:rsidRDefault="00283CFD" w:rsidP="004864AA">
            <w:pPr>
              <w:widowControl/>
              <w:jc w:val="center"/>
              <w:rPr>
                <w:rFonts w:ascii="Times New Roman" w:hAnsi="Times New Roman"/>
                <w:color w:val="000000"/>
                <w:sz w:val="18"/>
                <w:szCs w:val="18"/>
              </w:rPr>
            </w:pPr>
            <w:r>
              <w:rPr>
                <w:rFonts w:ascii="Times New Roman" w:eastAsia="仿宋" w:hAnsi="Times New Roman"/>
                <w:kern w:val="0"/>
                <w:sz w:val="18"/>
                <w:szCs w:val="18"/>
              </w:rPr>
              <w:t>0.2248</w:t>
            </w:r>
          </w:p>
        </w:tc>
        <w:tc>
          <w:tcPr>
            <w:tcW w:w="835" w:type="pct"/>
            <w:vAlign w:val="center"/>
          </w:tcPr>
          <w:p w:rsidR="00283CFD" w:rsidRDefault="00283CFD" w:rsidP="004864AA">
            <w:pPr>
              <w:widowControl/>
              <w:jc w:val="center"/>
              <w:rPr>
                <w:rFonts w:ascii="Times New Roman" w:hAnsi="Times New Roman"/>
                <w:color w:val="000000"/>
                <w:sz w:val="18"/>
                <w:szCs w:val="18"/>
              </w:rPr>
            </w:pPr>
            <w:r>
              <w:rPr>
                <w:rFonts w:ascii="Times New Roman" w:eastAsia="仿宋" w:hAnsi="Times New Roman"/>
                <w:kern w:val="0"/>
                <w:sz w:val="18"/>
                <w:szCs w:val="18"/>
              </w:rPr>
              <w:t>0</w:t>
            </w:r>
          </w:p>
        </w:tc>
        <w:tc>
          <w:tcPr>
            <w:tcW w:w="656" w:type="pct"/>
            <w:vAlign w:val="center"/>
          </w:tcPr>
          <w:p w:rsidR="00283CFD" w:rsidRDefault="00283CFD" w:rsidP="004864AA">
            <w:pPr>
              <w:jc w:val="center"/>
              <w:rPr>
                <w:rFonts w:ascii="Times New Roman" w:hAnsi="Times New Roman"/>
                <w:color w:val="000000"/>
                <w:sz w:val="18"/>
                <w:szCs w:val="18"/>
              </w:rPr>
            </w:pPr>
            <w:r>
              <w:rPr>
                <w:rFonts w:ascii="Times New Roman" w:hAnsi="Times New Roman"/>
                <w:color w:val="000000"/>
                <w:sz w:val="18"/>
                <w:szCs w:val="18"/>
              </w:rPr>
              <w:t>-</w:t>
            </w:r>
          </w:p>
        </w:tc>
      </w:tr>
      <w:tr w:rsidR="00283CFD" w:rsidTr="004864AA">
        <w:trPr>
          <w:trHeight w:val="285"/>
        </w:trPr>
        <w:tc>
          <w:tcPr>
            <w:tcW w:w="727" w:type="pct"/>
            <w:vAlign w:val="center"/>
          </w:tcPr>
          <w:p w:rsidR="00283CFD" w:rsidRDefault="00283CFD" w:rsidP="004864AA">
            <w:pPr>
              <w:widowControl/>
              <w:jc w:val="center"/>
              <w:rPr>
                <w:rFonts w:ascii="Times New Roman" w:hAnsi="Times New Roman"/>
                <w:color w:val="000000"/>
                <w:sz w:val="18"/>
                <w:szCs w:val="18"/>
              </w:rPr>
            </w:pPr>
            <w:r>
              <w:rPr>
                <w:rFonts w:ascii="Times New Roman" w:eastAsia="仿宋" w:hAnsi="Times New Roman"/>
                <w:kern w:val="0"/>
                <w:sz w:val="18"/>
                <w:szCs w:val="18"/>
              </w:rPr>
              <w:t>JX-094</w:t>
            </w:r>
          </w:p>
        </w:tc>
        <w:tc>
          <w:tcPr>
            <w:tcW w:w="926" w:type="pct"/>
            <w:vAlign w:val="center"/>
          </w:tcPr>
          <w:p w:rsidR="00283CFD" w:rsidRDefault="00283CFD" w:rsidP="004864AA">
            <w:pPr>
              <w:widowControl/>
              <w:jc w:val="center"/>
              <w:rPr>
                <w:rFonts w:ascii="Times New Roman" w:hAnsi="Times New Roman"/>
                <w:color w:val="000000"/>
                <w:sz w:val="18"/>
                <w:szCs w:val="18"/>
              </w:rPr>
            </w:pPr>
            <w:r>
              <w:rPr>
                <w:rFonts w:ascii="Times New Roman" w:eastAsia="仿宋" w:hAnsi="Times New Roman"/>
                <w:kern w:val="0"/>
                <w:sz w:val="18"/>
                <w:szCs w:val="18"/>
              </w:rPr>
              <w:t>0.2121</w:t>
            </w:r>
          </w:p>
        </w:tc>
        <w:tc>
          <w:tcPr>
            <w:tcW w:w="926" w:type="pct"/>
            <w:vAlign w:val="center"/>
          </w:tcPr>
          <w:p w:rsidR="00283CFD" w:rsidRDefault="00283CFD" w:rsidP="004864AA">
            <w:pPr>
              <w:widowControl/>
              <w:jc w:val="center"/>
              <w:rPr>
                <w:rFonts w:ascii="Times New Roman" w:hAnsi="Times New Roman"/>
                <w:color w:val="000000"/>
                <w:sz w:val="18"/>
                <w:szCs w:val="18"/>
              </w:rPr>
            </w:pPr>
            <w:r>
              <w:rPr>
                <w:rFonts w:ascii="Times New Roman" w:eastAsia="仿宋" w:hAnsi="Times New Roman"/>
                <w:kern w:val="0"/>
                <w:sz w:val="18"/>
                <w:szCs w:val="18"/>
              </w:rPr>
              <w:t>0.2121</w:t>
            </w:r>
          </w:p>
        </w:tc>
        <w:tc>
          <w:tcPr>
            <w:tcW w:w="926" w:type="pct"/>
            <w:vAlign w:val="center"/>
          </w:tcPr>
          <w:p w:rsidR="00283CFD" w:rsidRDefault="00283CFD" w:rsidP="004864AA">
            <w:pPr>
              <w:widowControl/>
              <w:jc w:val="center"/>
              <w:rPr>
                <w:rFonts w:ascii="Times New Roman" w:hAnsi="Times New Roman"/>
                <w:color w:val="000000"/>
                <w:sz w:val="18"/>
                <w:szCs w:val="18"/>
              </w:rPr>
            </w:pPr>
            <w:r>
              <w:rPr>
                <w:rFonts w:ascii="Times New Roman" w:eastAsia="仿宋" w:hAnsi="Times New Roman"/>
                <w:kern w:val="0"/>
                <w:sz w:val="18"/>
                <w:szCs w:val="18"/>
              </w:rPr>
              <w:t>0.2121</w:t>
            </w:r>
          </w:p>
        </w:tc>
        <w:tc>
          <w:tcPr>
            <w:tcW w:w="835" w:type="pct"/>
            <w:vAlign w:val="center"/>
          </w:tcPr>
          <w:p w:rsidR="00283CFD" w:rsidRDefault="00283CFD" w:rsidP="004864AA">
            <w:pPr>
              <w:widowControl/>
              <w:jc w:val="center"/>
              <w:rPr>
                <w:rFonts w:ascii="Times New Roman" w:hAnsi="Times New Roman"/>
                <w:color w:val="000000"/>
                <w:sz w:val="18"/>
                <w:szCs w:val="18"/>
              </w:rPr>
            </w:pPr>
            <w:r>
              <w:rPr>
                <w:rFonts w:ascii="Times New Roman" w:eastAsia="仿宋" w:hAnsi="Times New Roman"/>
                <w:kern w:val="0"/>
                <w:sz w:val="18"/>
                <w:szCs w:val="18"/>
              </w:rPr>
              <w:t>0</w:t>
            </w:r>
          </w:p>
        </w:tc>
        <w:tc>
          <w:tcPr>
            <w:tcW w:w="656" w:type="pct"/>
            <w:vAlign w:val="center"/>
          </w:tcPr>
          <w:p w:rsidR="00283CFD" w:rsidRDefault="00283CFD" w:rsidP="004864AA">
            <w:pPr>
              <w:jc w:val="center"/>
              <w:rPr>
                <w:rFonts w:ascii="Times New Roman" w:hAnsi="Times New Roman"/>
                <w:color w:val="000000"/>
                <w:sz w:val="18"/>
                <w:szCs w:val="18"/>
              </w:rPr>
            </w:pPr>
            <w:r>
              <w:rPr>
                <w:rFonts w:ascii="Times New Roman" w:hAnsi="Times New Roman"/>
                <w:color w:val="000000"/>
                <w:sz w:val="18"/>
                <w:szCs w:val="18"/>
              </w:rPr>
              <w:t>-</w:t>
            </w:r>
          </w:p>
        </w:tc>
      </w:tr>
      <w:tr w:rsidR="00283CFD" w:rsidTr="004864AA">
        <w:trPr>
          <w:trHeight w:val="285"/>
        </w:trPr>
        <w:tc>
          <w:tcPr>
            <w:tcW w:w="727" w:type="pct"/>
            <w:vAlign w:val="center"/>
          </w:tcPr>
          <w:p w:rsidR="00283CFD" w:rsidRDefault="00283CFD" w:rsidP="004864AA">
            <w:pPr>
              <w:widowControl/>
              <w:jc w:val="center"/>
              <w:rPr>
                <w:rFonts w:ascii="Times New Roman" w:hAnsi="Times New Roman"/>
                <w:color w:val="000000"/>
                <w:sz w:val="18"/>
                <w:szCs w:val="18"/>
              </w:rPr>
            </w:pPr>
            <w:r>
              <w:rPr>
                <w:rFonts w:ascii="Times New Roman" w:eastAsia="仿宋" w:hAnsi="Times New Roman"/>
                <w:kern w:val="0"/>
                <w:sz w:val="18"/>
                <w:szCs w:val="18"/>
              </w:rPr>
              <w:t>JX-095</w:t>
            </w:r>
          </w:p>
        </w:tc>
        <w:tc>
          <w:tcPr>
            <w:tcW w:w="926" w:type="pct"/>
            <w:vAlign w:val="center"/>
          </w:tcPr>
          <w:p w:rsidR="00283CFD" w:rsidRDefault="00283CFD" w:rsidP="004864AA">
            <w:pPr>
              <w:widowControl/>
              <w:jc w:val="center"/>
              <w:rPr>
                <w:rFonts w:ascii="Times New Roman" w:hAnsi="Times New Roman"/>
                <w:color w:val="000000"/>
                <w:sz w:val="18"/>
                <w:szCs w:val="18"/>
              </w:rPr>
            </w:pPr>
            <w:r>
              <w:rPr>
                <w:rFonts w:ascii="Times New Roman" w:eastAsia="仿宋" w:hAnsi="Times New Roman"/>
                <w:kern w:val="0"/>
                <w:sz w:val="18"/>
                <w:szCs w:val="18"/>
              </w:rPr>
              <w:t>0.1051</w:t>
            </w:r>
          </w:p>
        </w:tc>
        <w:tc>
          <w:tcPr>
            <w:tcW w:w="926" w:type="pct"/>
            <w:vAlign w:val="center"/>
          </w:tcPr>
          <w:p w:rsidR="00283CFD" w:rsidRDefault="00283CFD" w:rsidP="004864AA">
            <w:pPr>
              <w:widowControl/>
              <w:jc w:val="center"/>
              <w:rPr>
                <w:rFonts w:ascii="Times New Roman" w:hAnsi="Times New Roman"/>
                <w:color w:val="000000"/>
                <w:sz w:val="18"/>
                <w:szCs w:val="18"/>
              </w:rPr>
            </w:pPr>
            <w:r>
              <w:rPr>
                <w:rFonts w:ascii="Times New Roman" w:eastAsia="仿宋" w:hAnsi="Times New Roman"/>
                <w:kern w:val="0"/>
                <w:sz w:val="18"/>
                <w:szCs w:val="18"/>
              </w:rPr>
              <w:t>0.1051</w:t>
            </w:r>
          </w:p>
        </w:tc>
        <w:tc>
          <w:tcPr>
            <w:tcW w:w="926" w:type="pct"/>
            <w:vAlign w:val="center"/>
          </w:tcPr>
          <w:p w:rsidR="00283CFD" w:rsidRDefault="00283CFD" w:rsidP="004864AA">
            <w:pPr>
              <w:widowControl/>
              <w:jc w:val="center"/>
              <w:rPr>
                <w:rFonts w:ascii="Times New Roman" w:hAnsi="Times New Roman"/>
                <w:color w:val="000000"/>
                <w:sz w:val="18"/>
                <w:szCs w:val="18"/>
              </w:rPr>
            </w:pPr>
            <w:r>
              <w:rPr>
                <w:rFonts w:ascii="Times New Roman" w:eastAsia="仿宋" w:hAnsi="Times New Roman"/>
                <w:kern w:val="0"/>
                <w:sz w:val="18"/>
                <w:szCs w:val="18"/>
              </w:rPr>
              <w:t>0.1051</w:t>
            </w:r>
          </w:p>
        </w:tc>
        <w:tc>
          <w:tcPr>
            <w:tcW w:w="835" w:type="pct"/>
            <w:vAlign w:val="center"/>
          </w:tcPr>
          <w:p w:rsidR="00283CFD" w:rsidRDefault="00283CFD" w:rsidP="004864AA">
            <w:pPr>
              <w:widowControl/>
              <w:jc w:val="center"/>
              <w:rPr>
                <w:rFonts w:ascii="Times New Roman" w:hAnsi="Times New Roman"/>
                <w:color w:val="000000"/>
                <w:sz w:val="18"/>
                <w:szCs w:val="18"/>
              </w:rPr>
            </w:pPr>
            <w:r>
              <w:rPr>
                <w:rFonts w:ascii="Times New Roman" w:eastAsia="仿宋" w:hAnsi="Times New Roman"/>
                <w:kern w:val="0"/>
                <w:sz w:val="18"/>
                <w:szCs w:val="18"/>
              </w:rPr>
              <w:t>0</w:t>
            </w:r>
          </w:p>
        </w:tc>
        <w:tc>
          <w:tcPr>
            <w:tcW w:w="656" w:type="pct"/>
            <w:vAlign w:val="center"/>
          </w:tcPr>
          <w:p w:rsidR="00283CFD" w:rsidRDefault="00283CFD" w:rsidP="004864AA">
            <w:pPr>
              <w:jc w:val="center"/>
              <w:rPr>
                <w:rFonts w:ascii="Times New Roman" w:hAnsi="Times New Roman"/>
                <w:color w:val="000000"/>
                <w:sz w:val="18"/>
                <w:szCs w:val="18"/>
              </w:rPr>
            </w:pPr>
            <w:r>
              <w:rPr>
                <w:rFonts w:ascii="Times New Roman" w:hAnsi="Times New Roman"/>
                <w:color w:val="000000"/>
                <w:sz w:val="18"/>
                <w:szCs w:val="18"/>
              </w:rPr>
              <w:t>-</w:t>
            </w:r>
          </w:p>
        </w:tc>
      </w:tr>
      <w:tr w:rsidR="00283CFD" w:rsidTr="004864AA">
        <w:trPr>
          <w:trHeight w:val="285"/>
        </w:trPr>
        <w:tc>
          <w:tcPr>
            <w:tcW w:w="727" w:type="pct"/>
            <w:vAlign w:val="center"/>
          </w:tcPr>
          <w:p w:rsidR="00283CFD" w:rsidRDefault="00283CFD" w:rsidP="004864AA">
            <w:pPr>
              <w:widowControl/>
              <w:jc w:val="center"/>
              <w:rPr>
                <w:rFonts w:ascii="Times New Roman" w:hAnsi="Times New Roman"/>
                <w:color w:val="000000"/>
                <w:sz w:val="18"/>
                <w:szCs w:val="18"/>
              </w:rPr>
            </w:pPr>
            <w:r>
              <w:rPr>
                <w:rFonts w:ascii="Times New Roman" w:eastAsia="仿宋" w:hAnsi="Times New Roman"/>
                <w:kern w:val="0"/>
                <w:sz w:val="18"/>
                <w:szCs w:val="18"/>
              </w:rPr>
              <w:t>JX-096</w:t>
            </w:r>
          </w:p>
        </w:tc>
        <w:tc>
          <w:tcPr>
            <w:tcW w:w="926" w:type="pct"/>
            <w:vAlign w:val="center"/>
          </w:tcPr>
          <w:p w:rsidR="00283CFD" w:rsidRDefault="00283CFD" w:rsidP="004864AA">
            <w:pPr>
              <w:widowControl/>
              <w:jc w:val="center"/>
              <w:rPr>
                <w:rFonts w:ascii="Times New Roman" w:hAnsi="Times New Roman"/>
                <w:color w:val="000000"/>
                <w:sz w:val="18"/>
                <w:szCs w:val="18"/>
              </w:rPr>
            </w:pPr>
            <w:r>
              <w:rPr>
                <w:rFonts w:ascii="Times New Roman" w:eastAsia="仿宋" w:hAnsi="Times New Roman"/>
                <w:kern w:val="0"/>
                <w:sz w:val="18"/>
                <w:szCs w:val="18"/>
              </w:rPr>
              <w:t>0.1269</w:t>
            </w:r>
          </w:p>
        </w:tc>
        <w:tc>
          <w:tcPr>
            <w:tcW w:w="926" w:type="pct"/>
            <w:vAlign w:val="center"/>
          </w:tcPr>
          <w:p w:rsidR="00283CFD" w:rsidRDefault="00283CFD" w:rsidP="004864AA">
            <w:pPr>
              <w:widowControl/>
              <w:jc w:val="center"/>
              <w:rPr>
                <w:rFonts w:ascii="Times New Roman" w:hAnsi="Times New Roman"/>
                <w:color w:val="000000"/>
                <w:sz w:val="18"/>
                <w:szCs w:val="18"/>
              </w:rPr>
            </w:pPr>
            <w:r>
              <w:rPr>
                <w:rFonts w:ascii="Times New Roman" w:eastAsia="仿宋" w:hAnsi="Times New Roman"/>
                <w:kern w:val="0"/>
                <w:sz w:val="18"/>
                <w:szCs w:val="18"/>
              </w:rPr>
              <w:t>0.1269</w:t>
            </w:r>
          </w:p>
        </w:tc>
        <w:tc>
          <w:tcPr>
            <w:tcW w:w="926" w:type="pct"/>
            <w:vAlign w:val="center"/>
          </w:tcPr>
          <w:p w:rsidR="00283CFD" w:rsidRDefault="00283CFD" w:rsidP="004864AA">
            <w:pPr>
              <w:widowControl/>
              <w:jc w:val="center"/>
              <w:rPr>
                <w:rFonts w:ascii="Times New Roman" w:hAnsi="Times New Roman"/>
                <w:color w:val="000000"/>
                <w:sz w:val="18"/>
                <w:szCs w:val="18"/>
              </w:rPr>
            </w:pPr>
            <w:r>
              <w:rPr>
                <w:rFonts w:ascii="Times New Roman" w:eastAsia="仿宋" w:hAnsi="Times New Roman"/>
                <w:kern w:val="0"/>
                <w:sz w:val="18"/>
                <w:szCs w:val="18"/>
              </w:rPr>
              <w:t>0.1269</w:t>
            </w:r>
          </w:p>
        </w:tc>
        <w:tc>
          <w:tcPr>
            <w:tcW w:w="835" w:type="pct"/>
            <w:vAlign w:val="center"/>
          </w:tcPr>
          <w:p w:rsidR="00283CFD" w:rsidRDefault="00283CFD" w:rsidP="004864AA">
            <w:pPr>
              <w:widowControl/>
              <w:jc w:val="center"/>
              <w:rPr>
                <w:rFonts w:ascii="Times New Roman" w:hAnsi="Times New Roman"/>
                <w:color w:val="000000"/>
                <w:sz w:val="18"/>
                <w:szCs w:val="18"/>
              </w:rPr>
            </w:pPr>
            <w:r>
              <w:rPr>
                <w:rFonts w:ascii="Times New Roman" w:eastAsia="仿宋" w:hAnsi="Times New Roman"/>
                <w:kern w:val="0"/>
                <w:sz w:val="18"/>
                <w:szCs w:val="18"/>
              </w:rPr>
              <w:t>0.1269</w:t>
            </w:r>
          </w:p>
        </w:tc>
        <w:tc>
          <w:tcPr>
            <w:tcW w:w="656" w:type="pct"/>
            <w:vAlign w:val="center"/>
          </w:tcPr>
          <w:p w:rsidR="00283CFD" w:rsidRDefault="00283CFD" w:rsidP="004864AA">
            <w:pPr>
              <w:jc w:val="center"/>
              <w:rPr>
                <w:rFonts w:ascii="Times New Roman" w:hAnsi="Times New Roman"/>
                <w:color w:val="000000"/>
                <w:sz w:val="18"/>
                <w:szCs w:val="18"/>
              </w:rPr>
            </w:pPr>
            <w:r>
              <w:rPr>
                <w:rFonts w:ascii="Times New Roman" w:hAnsi="Times New Roman"/>
                <w:color w:val="000000"/>
                <w:sz w:val="18"/>
                <w:szCs w:val="18"/>
              </w:rPr>
              <w:t>-</w:t>
            </w:r>
          </w:p>
        </w:tc>
      </w:tr>
      <w:tr w:rsidR="00283CFD" w:rsidTr="004864AA">
        <w:trPr>
          <w:trHeight w:val="285"/>
        </w:trPr>
        <w:tc>
          <w:tcPr>
            <w:tcW w:w="727" w:type="pct"/>
            <w:vAlign w:val="center"/>
          </w:tcPr>
          <w:p w:rsidR="00283CFD" w:rsidRDefault="00283CFD" w:rsidP="004864AA">
            <w:pPr>
              <w:widowControl/>
              <w:spacing w:line="400" w:lineRule="exact"/>
              <w:jc w:val="center"/>
              <w:rPr>
                <w:rFonts w:ascii="Times New Roman" w:hAnsi="Times New Roman"/>
                <w:color w:val="000000"/>
                <w:sz w:val="18"/>
                <w:szCs w:val="18"/>
              </w:rPr>
            </w:pPr>
            <w:r>
              <w:rPr>
                <w:rFonts w:ascii="Times New Roman" w:eastAsia="仿宋" w:hAnsi="Times New Roman"/>
                <w:kern w:val="0"/>
                <w:sz w:val="18"/>
                <w:szCs w:val="18"/>
              </w:rPr>
              <w:lastRenderedPageBreak/>
              <w:t>JX-097</w:t>
            </w:r>
          </w:p>
        </w:tc>
        <w:tc>
          <w:tcPr>
            <w:tcW w:w="926" w:type="pct"/>
            <w:vAlign w:val="center"/>
          </w:tcPr>
          <w:p w:rsidR="00283CFD" w:rsidRDefault="00283CFD" w:rsidP="004864AA">
            <w:pPr>
              <w:widowControl/>
              <w:spacing w:line="400" w:lineRule="exact"/>
              <w:jc w:val="center"/>
              <w:rPr>
                <w:rFonts w:ascii="Times New Roman" w:hAnsi="Times New Roman"/>
                <w:color w:val="000000"/>
                <w:sz w:val="18"/>
                <w:szCs w:val="18"/>
              </w:rPr>
            </w:pPr>
            <w:r>
              <w:rPr>
                <w:rFonts w:ascii="Times New Roman" w:eastAsia="仿宋" w:hAnsi="Times New Roman"/>
                <w:kern w:val="0"/>
                <w:sz w:val="18"/>
                <w:szCs w:val="18"/>
              </w:rPr>
              <w:t>0.225</w:t>
            </w:r>
          </w:p>
        </w:tc>
        <w:tc>
          <w:tcPr>
            <w:tcW w:w="926" w:type="pct"/>
            <w:vAlign w:val="center"/>
          </w:tcPr>
          <w:p w:rsidR="00283CFD" w:rsidRDefault="00283CFD" w:rsidP="004864AA">
            <w:pPr>
              <w:widowControl/>
              <w:spacing w:line="400" w:lineRule="exact"/>
              <w:jc w:val="center"/>
              <w:rPr>
                <w:rFonts w:ascii="Times New Roman" w:hAnsi="Times New Roman"/>
                <w:color w:val="000000"/>
                <w:sz w:val="18"/>
                <w:szCs w:val="18"/>
              </w:rPr>
            </w:pPr>
            <w:r>
              <w:rPr>
                <w:rFonts w:ascii="Times New Roman" w:eastAsia="仿宋" w:hAnsi="Times New Roman"/>
                <w:kern w:val="0"/>
                <w:sz w:val="18"/>
                <w:szCs w:val="18"/>
              </w:rPr>
              <w:t>0.225</w:t>
            </w:r>
          </w:p>
        </w:tc>
        <w:tc>
          <w:tcPr>
            <w:tcW w:w="926" w:type="pct"/>
            <w:vAlign w:val="center"/>
          </w:tcPr>
          <w:p w:rsidR="00283CFD" w:rsidRDefault="00283CFD" w:rsidP="004864AA">
            <w:pPr>
              <w:widowControl/>
              <w:spacing w:line="400" w:lineRule="exact"/>
              <w:jc w:val="center"/>
              <w:rPr>
                <w:rFonts w:ascii="Times New Roman" w:hAnsi="Times New Roman"/>
                <w:color w:val="000000"/>
                <w:sz w:val="18"/>
                <w:szCs w:val="18"/>
              </w:rPr>
            </w:pPr>
            <w:r>
              <w:rPr>
                <w:rFonts w:ascii="Times New Roman" w:eastAsia="仿宋" w:hAnsi="Times New Roman"/>
                <w:kern w:val="0"/>
                <w:sz w:val="18"/>
                <w:szCs w:val="18"/>
              </w:rPr>
              <w:t>0.225</w:t>
            </w:r>
          </w:p>
        </w:tc>
        <w:tc>
          <w:tcPr>
            <w:tcW w:w="835" w:type="pct"/>
            <w:vAlign w:val="center"/>
          </w:tcPr>
          <w:p w:rsidR="00283CFD" w:rsidRDefault="00283CFD" w:rsidP="004864AA">
            <w:pPr>
              <w:widowControl/>
              <w:spacing w:line="400" w:lineRule="exact"/>
              <w:jc w:val="center"/>
              <w:rPr>
                <w:rFonts w:ascii="Times New Roman" w:hAnsi="Times New Roman"/>
                <w:color w:val="000000"/>
                <w:sz w:val="18"/>
                <w:szCs w:val="18"/>
              </w:rPr>
            </w:pPr>
            <w:r>
              <w:rPr>
                <w:rFonts w:ascii="Times New Roman" w:eastAsia="仿宋" w:hAnsi="Times New Roman"/>
                <w:kern w:val="0"/>
                <w:sz w:val="18"/>
                <w:szCs w:val="18"/>
              </w:rPr>
              <w:t>0.225</w:t>
            </w:r>
          </w:p>
        </w:tc>
        <w:tc>
          <w:tcPr>
            <w:tcW w:w="656" w:type="pct"/>
            <w:vAlign w:val="center"/>
          </w:tcPr>
          <w:p w:rsidR="00283CFD" w:rsidRDefault="00283CFD" w:rsidP="004864AA">
            <w:pPr>
              <w:spacing w:line="400" w:lineRule="exact"/>
              <w:jc w:val="center"/>
              <w:rPr>
                <w:rFonts w:ascii="Times New Roman" w:hAnsi="Times New Roman"/>
                <w:color w:val="000000"/>
                <w:sz w:val="18"/>
                <w:szCs w:val="18"/>
              </w:rPr>
            </w:pPr>
            <w:r>
              <w:rPr>
                <w:rFonts w:ascii="Times New Roman" w:hAnsi="Times New Roman"/>
                <w:color w:val="000000"/>
                <w:sz w:val="18"/>
                <w:szCs w:val="18"/>
              </w:rPr>
              <w:t>-</w:t>
            </w:r>
          </w:p>
        </w:tc>
      </w:tr>
      <w:tr w:rsidR="00283CFD" w:rsidTr="004864AA">
        <w:trPr>
          <w:trHeight w:val="285"/>
        </w:trPr>
        <w:tc>
          <w:tcPr>
            <w:tcW w:w="727" w:type="pct"/>
            <w:vAlign w:val="center"/>
          </w:tcPr>
          <w:p w:rsidR="00283CFD" w:rsidRDefault="00283CFD" w:rsidP="004864AA">
            <w:pPr>
              <w:widowControl/>
              <w:spacing w:line="400" w:lineRule="exact"/>
              <w:jc w:val="center"/>
              <w:rPr>
                <w:rFonts w:ascii="Times New Roman" w:hAnsi="Times New Roman"/>
                <w:color w:val="000000"/>
                <w:sz w:val="18"/>
                <w:szCs w:val="18"/>
              </w:rPr>
            </w:pPr>
            <w:r>
              <w:rPr>
                <w:rFonts w:ascii="Times New Roman" w:eastAsia="仿宋" w:hAnsi="Times New Roman"/>
                <w:kern w:val="0"/>
                <w:sz w:val="18"/>
                <w:szCs w:val="18"/>
              </w:rPr>
              <w:t>JX-098</w:t>
            </w:r>
          </w:p>
        </w:tc>
        <w:tc>
          <w:tcPr>
            <w:tcW w:w="926" w:type="pct"/>
            <w:vAlign w:val="center"/>
          </w:tcPr>
          <w:p w:rsidR="00283CFD" w:rsidRDefault="00283CFD" w:rsidP="004864AA">
            <w:pPr>
              <w:widowControl/>
              <w:spacing w:line="400" w:lineRule="exact"/>
              <w:jc w:val="center"/>
              <w:rPr>
                <w:rFonts w:ascii="Times New Roman" w:hAnsi="Times New Roman"/>
                <w:color w:val="000000"/>
                <w:sz w:val="18"/>
                <w:szCs w:val="18"/>
              </w:rPr>
            </w:pPr>
            <w:r>
              <w:rPr>
                <w:rFonts w:ascii="Times New Roman" w:eastAsia="仿宋" w:hAnsi="Times New Roman"/>
                <w:kern w:val="0"/>
                <w:sz w:val="18"/>
                <w:szCs w:val="18"/>
              </w:rPr>
              <w:t>0.1125</w:t>
            </w:r>
          </w:p>
        </w:tc>
        <w:tc>
          <w:tcPr>
            <w:tcW w:w="926" w:type="pct"/>
            <w:vAlign w:val="center"/>
          </w:tcPr>
          <w:p w:rsidR="00283CFD" w:rsidRDefault="00283CFD" w:rsidP="004864AA">
            <w:pPr>
              <w:widowControl/>
              <w:spacing w:line="400" w:lineRule="exact"/>
              <w:jc w:val="center"/>
              <w:rPr>
                <w:rFonts w:ascii="Times New Roman" w:hAnsi="Times New Roman"/>
                <w:color w:val="000000"/>
                <w:sz w:val="18"/>
                <w:szCs w:val="18"/>
              </w:rPr>
            </w:pPr>
            <w:r>
              <w:rPr>
                <w:rFonts w:ascii="Times New Roman" w:eastAsia="仿宋" w:hAnsi="Times New Roman"/>
                <w:kern w:val="0"/>
                <w:sz w:val="18"/>
                <w:szCs w:val="18"/>
              </w:rPr>
              <w:t>0.1125</w:t>
            </w:r>
          </w:p>
        </w:tc>
        <w:tc>
          <w:tcPr>
            <w:tcW w:w="926" w:type="pct"/>
            <w:vAlign w:val="center"/>
          </w:tcPr>
          <w:p w:rsidR="00283CFD" w:rsidRDefault="00283CFD" w:rsidP="004864AA">
            <w:pPr>
              <w:widowControl/>
              <w:spacing w:line="400" w:lineRule="exact"/>
              <w:jc w:val="center"/>
              <w:rPr>
                <w:rFonts w:ascii="Times New Roman" w:hAnsi="Times New Roman"/>
                <w:color w:val="000000"/>
                <w:sz w:val="18"/>
                <w:szCs w:val="18"/>
              </w:rPr>
            </w:pPr>
            <w:r>
              <w:rPr>
                <w:rFonts w:ascii="Times New Roman" w:eastAsia="仿宋" w:hAnsi="Times New Roman"/>
                <w:kern w:val="0"/>
                <w:sz w:val="18"/>
                <w:szCs w:val="18"/>
              </w:rPr>
              <w:t>0.1125</w:t>
            </w:r>
          </w:p>
        </w:tc>
        <w:tc>
          <w:tcPr>
            <w:tcW w:w="835" w:type="pct"/>
            <w:vAlign w:val="center"/>
          </w:tcPr>
          <w:p w:rsidR="00283CFD" w:rsidRDefault="00283CFD" w:rsidP="004864AA">
            <w:pPr>
              <w:widowControl/>
              <w:spacing w:line="400" w:lineRule="exact"/>
              <w:jc w:val="center"/>
              <w:rPr>
                <w:rFonts w:ascii="Times New Roman" w:hAnsi="Times New Roman"/>
                <w:color w:val="000000"/>
                <w:sz w:val="18"/>
                <w:szCs w:val="18"/>
              </w:rPr>
            </w:pPr>
            <w:r>
              <w:rPr>
                <w:rFonts w:ascii="Times New Roman" w:eastAsia="仿宋" w:hAnsi="Times New Roman"/>
                <w:kern w:val="0"/>
                <w:sz w:val="18"/>
                <w:szCs w:val="18"/>
              </w:rPr>
              <w:t>0.1125</w:t>
            </w:r>
          </w:p>
        </w:tc>
        <w:tc>
          <w:tcPr>
            <w:tcW w:w="656" w:type="pct"/>
            <w:vAlign w:val="center"/>
          </w:tcPr>
          <w:p w:rsidR="00283CFD" w:rsidRDefault="00283CFD" w:rsidP="004864AA">
            <w:pPr>
              <w:spacing w:line="400" w:lineRule="exact"/>
              <w:jc w:val="center"/>
              <w:rPr>
                <w:rFonts w:ascii="Times New Roman" w:hAnsi="Times New Roman"/>
                <w:color w:val="000000"/>
                <w:sz w:val="18"/>
                <w:szCs w:val="18"/>
              </w:rPr>
            </w:pPr>
            <w:r>
              <w:rPr>
                <w:rFonts w:ascii="Times New Roman" w:hAnsi="Times New Roman"/>
                <w:color w:val="000000"/>
                <w:sz w:val="18"/>
                <w:szCs w:val="18"/>
              </w:rPr>
              <w:t>-</w:t>
            </w:r>
          </w:p>
        </w:tc>
      </w:tr>
      <w:tr w:rsidR="00283CFD" w:rsidTr="004864AA">
        <w:trPr>
          <w:trHeight w:val="285"/>
        </w:trPr>
        <w:tc>
          <w:tcPr>
            <w:tcW w:w="727" w:type="pct"/>
            <w:vAlign w:val="center"/>
          </w:tcPr>
          <w:p w:rsidR="00283CFD" w:rsidRDefault="00283CFD" w:rsidP="004864AA">
            <w:pPr>
              <w:widowControl/>
              <w:spacing w:line="400" w:lineRule="exact"/>
              <w:jc w:val="center"/>
              <w:rPr>
                <w:rFonts w:ascii="Times New Roman" w:hAnsi="Times New Roman"/>
                <w:color w:val="000000"/>
                <w:sz w:val="18"/>
                <w:szCs w:val="18"/>
              </w:rPr>
            </w:pPr>
            <w:r>
              <w:rPr>
                <w:rFonts w:ascii="Times New Roman" w:eastAsia="仿宋" w:hAnsi="Times New Roman"/>
                <w:kern w:val="0"/>
                <w:sz w:val="18"/>
                <w:szCs w:val="18"/>
              </w:rPr>
              <w:t>JX-099</w:t>
            </w:r>
          </w:p>
        </w:tc>
        <w:tc>
          <w:tcPr>
            <w:tcW w:w="926" w:type="pct"/>
            <w:vAlign w:val="center"/>
          </w:tcPr>
          <w:p w:rsidR="00283CFD" w:rsidRDefault="00283CFD" w:rsidP="004864AA">
            <w:pPr>
              <w:widowControl/>
              <w:spacing w:line="400" w:lineRule="exact"/>
              <w:jc w:val="center"/>
              <w:rPr>
                <w:rFonts w:ascii="Times New Roman" w:hAnsi="Times New Roman"/>
                <w:color w:val="000000"/>
                <w:sz w:val="18"/>
                <w:szCs w:val="18"/>
              </w:rPr>
            </w:pPr>
            <w:r>
              <w:rPr>
                <w:rFonts w:ascii="Times New Roman" w:eastAsia="仿宋" w:hAnsi="Times New Roman"/>
                <w:kern w:val="0"/>
                <w:sz w:val="18"/>
                <w:szCs w:val="18"/>
              </w:rPr>
              <w:t>0.1475</w:t>
            </w:r>
          </w:p>
        </w:tc>
        <w:tc>
          <w:tcPr>
            <w:tcW w:w="926" w:type="pct"/>
            <w:vAlign w:val="center"/>
          </w:tcPr>
          <w:p w:rsidR="00283CFD" w:rsidRDefault="00283CFD" w:rsidP="004864AA">
            <w:pPr>
              <w:widowControl/>
              <w:spacing w:line="400" w:lineRule="exact"/>
              <w:jc w:val="center"/>
              <w:rPr>
                <w:rFonts w:ascii="Times New Roman" w:hAnsi="Times New Roman"/>
                <w:color w:val="000000"/>
                <w:sz w:val="18"/>
                <w:szCs w:val="18"/>
              </w:rPr>
            </w:pPr>
            <w:r>
              <w:rPr>
                <w:rFonts w:ascii="Times New Roman" w:eastAsia="仿宋" w:hAnsi="Times New Roman"/>
                <w:kern w:val="0"/>
                <w:sz w:val="18"/>
                <w:szCs w:val="18"/>
              </w:rPr>
              <w:t>0.1475</w:t>
            </w:r>
          </w:p>
        </w:tc>
        <w:tc>
          <w:tcPr>
            <w:tcW w:w="926" w:type="pct"/>
            <w:vAlign w:val="center"/>
          </w:tcPr>
          <w:p w:rsidR="00283CFD" w:rsidRDefault="00283CFD" w:rsidP="004864AA">
            <w:pPr>
              <w:widowControl/>
              <w:spacing w:line="400" w:lineRule="exact"/>
              <w:jc w:val="center"/>
              <w:rPr>
                <w:rFonts w:ascii="Times New Roman" w:hAnsi="Times New Roman"/>
                <w:color w:val="000000"/>
                <w:sz w:val="18"/>
                <w:szCs w:val="18"/>
              </w:rPr>
            </w:pPr>
            <w:r>
              <w:rPr>
                <w:rFonts w:ascii="Times New Roman" w:eastAsia="仿宋" w:hAnsi="Times New Roman"/>
                <w:kern w:val="0"/>
                <w:sz w:val="18"/>
                <w:szCs w:val="18"/>
              </w:rPr>
              <w:t>0.1475</w:t>
            </w:r>
          </w:p>
        </w:tc>
        <w:tc>
          <w:tcPr>
            <w:tcW w:w="835" w:type="pct"/>
            <w:vAlign w:val="center"/>
          </w:tcPr>
          <w:p w:rsidR="00283CFD" w:rsidRDefault="00283CFD" w:rsidP="004864AA">
            <w:pPr>
              <w:widowControl/>
              <w:spacing w:line="400" w:lineRule="exact"/>
              <w:jc w:val="center"/>
              <w:rPr>
                <w:rFonts w:ascii="Times New Roman" w:hAnsi="Times New Roman"/>
                <w:color w:val="000000"/>
                <w:sz w:val="18"/>
                <w:szCs w:val="18"/>
              </w:rPr>
            </w:pPr>
            <w:r>
              <w:rPr>
                <w:rFonts w:ascii="Times New Roman" w:eastAsia="仿宋" w:hAnsi="Times New Roman"/>
                <w:kern w:val="0"/>
                <w:sz w:val="18"/>
                <w:szCs w:val="18"/>
              </w:rPr>
              <w:t>0.1475</w:t>
            </w:r>
          </w:p>
        </w:tc>
        <w:tc>
          <w:tcPr>
            <w:tcW w:w="656" w:type="pct"/>
            <w:vAlign w:val="center"/>
          </w:tcPr>
          <w:p w:rsidR="00283CFD" w:rsidRDefault="00283CFD" w:rsidP="004864AA">
            <w:pPr>
              <w:spacing w:line="400" w:lineRule="exact"/>
              <w:jc w:val="center"/>
              <w:rPr>
                <w:rFonts w:ascii="Times New Roman" w:hAnsi="Times New Roman"/>
                <w:color w:val="000000"/>
                <w:sz w:val="18"/>
                <w:szCs w:val="18"/>
              </w:rPr>
            </w:pPr>
            <w:r>
              <w:rPr>
                <w:rFonts w:ascii="Times New Roman" w:hAnsi="Times New Roman"/>
                <w:color w:val="000000"/>
                <w:sz w:val="18"/>
                <w:szCs w:val="18"/>
              </w:rPr>
              <w:t>-</w:t>
            </w:r>
          </w:p>
        </w:tc>
      </w:tr>
      <w:tr w:rsidR="00283CFD" w:rsidTr="004864AA">
        <w:trPr>
          <w:trHeight w:val="285"/>
        </w:trPr>
        <w:tc>
          <w:tcPr>
            <w:tcW w:w="727" w:type="pct"/>
            <w:vAlign w:val="center"/>
          </w:tcPr>
          <w:p w:rsidR="00283CFD" w:rsidRDefault="00283CFD" w:rsidP="004864AA">
            <w:pPr>
              <w:widowControl/>
              <w:spacing w:line="400" w:lineRule="exact"/>
              <w:jc w:val="center"/>
              <w:rPr>
                <w:rFonts w:ascii="Times New Roman" w:hAnsi="Times New Roman"/>
                <w:color w:val="000000"/>
                <w:sz w:val="18"/>
                <w:szCs w:val="18"/>
              </w:rPr>
            </w:pPr>
            <w:r>
              <w:rPr>
                <w:rFonts w:ascii="Times New Roman" w:eastAsia="仿宋" w:hAnsi="Times New Roman"/>
                <w:kern w:val="0"/>
                <w:sz w:val="18"/>
                <w:szCs w:val="18"/>
              </w:rPr>
              <w:t>JX-100</w:t>
            </w:r>
          </w:p>
        </w:tc>
        <w:tc>
          <w:tcPr>
            <w:tcW w:w="926" w:type="pct"/>
            <w:vAlign w:val="center"/>
          </w:tcPr>
          <w:p w:rsidR="00283CFD" w:rsidRDefault="00283CFD" w:rsidP="004864AA">
            <w:pPr>
              <w:widowControl/>
              <w:spacing w:line="400" w:lineRule="exact"/>
              <w:jc w:val="center"/>
              <w:rPr>
                <w:rFonts w:ascii="Times New Roman" w:hAnsi="Times New Roman"/>
                <w:color w:val="000000"/>
                <w:sz w:val="18"/>
                <w:szCs w:val="18"/>
              </w:rPr>
            </w:pPr>
            <w:r>
              <w:rPr>
                <w:rFonts w:ascii="Times New Roman" w:eastAsia="仿宋" w:hAnsi="Times New Roman"/>
                <w:kern w:val="0"/>
                <w:sz w:val="18"/>
                <w:szCs w:val="18"/>
              </w:rPr>
              <w:t>0.0877</w:t>
            </w:r>
          </w:p>
        </w:tc>
        <w:tc>
          <w:tcPr>
            <w:tcW w:w="926" w:type="pct"/>
            <w:vAlign w:val="center"/>
          </w:tcPr>
          <w:p w:rsidR="00283CFD" w:rsidRDefault="00283CFD" w:rsidP="004864AA">
            <w:pPr>
              <w:widowControl/>
              <w:spacing w:line="400" w:lineRule="exact"/>
              <w:jc w:val="center"/>
              <w:rPr>
                <w:rFonts w:ascii="Times New Roman" w:hAnsi="Times New Roman"/>
                <w:color w:val="000000"/>
                <w:sz w:val="18"/>
                <w:szCs w:val="18"/>
              </w:rPr>
            </w:pPr>
            <w:r>
              <w:rPr>
                <w:rFonts w:ascii="Times New Roman" w:eastAsia="仿宋" w:hAnsi="Times New Roman"/>
                <w:kern w:val="0"/>
                <w:sz w:val="18"/>
                <w:szCs w:val="18"/>
              </w:rPr>
              <w:t>0.0877</w:t>
            </w:r>
          </w:p>
        </w:tc>
        <w:tc>
          <w:tcPr>
            <w:tcW w:w="926" w:type="pct"/>
            <w:vAlign w:val="center"/>
          </w:tcPr>
          <w:p w:rsidR="00283CFD" w:rsidRDefault="00283CFD" w:rsidP="004864AA">
            <w:pPr>
              <w:widowControl/>
              <w:spacing w:line="400" w:lineRule="exact"/>
              <w:jc w:val="center"/>
              <w:rPr>
                <w:rFonts w:ascii="Times New Roman" w:hAnsi="Times New Roman"/>
                <w:color w:val="000000"/>
                <w:sz w:val="18"/>
                <w:szCs w:val="18"/>
              </w:rPr>
            </w:pPr>
            <w:r>
              <w:rPr>
                <w:rFonts w:ascii="Times New Roman" w:eastAsia="仿宋" w:hAnsi="Times New Roman"/>
                <w:kern w:val="0"/>
                <w:sz w:val="18"/>
                <w:szCs w:val="18"/>
              </w:rPr>
              <w:t>0.0877</w:t>
            </w:r>
          </w:p>
        </w:tc>
        <w:tc>
          <w:tcPr>
            <w:tcW w:w="835" w:type="pct"/>
            <w:vAlign w:val="center"/>
          </w:tcPr>
          <w:p w:rsidR="00283CFD" w:rsidRDefault="00283CFD" w:rsidP="004864AA">
            <w:pPr>
              <w:widowControl/>
              <w:spacing w:line="400" w:lineRule="exact"/>
              <w:jc w:val="center"/>
              <w:rPr>
                <w:rFonts w:ascii="Times New Roman" w:hAnsi="Times New Roman"/>
                <w:color w:val="000000"/>
                <w:sz w:val="18"/>
                <w:szCs w:val="18"/>
              </w:rPr>
            </w:pPr>
            <w:r>
              <w:rPr>
                <w:rFonts w:ascii="Times New Roman" w:eastAsia="仿宋" w:hAnsi="Times New Roman"/>
                <w:kern w:val="0"/>
                <w:sz w:val="18"/>
                <w:szCs w:val="18"/>
              </w:rPr>
              <w:t>0.0493</w:t>
            </w:r>
          </w:p>
        </w:tc>
        <w:tc>
          <w:tcPr>
            <w:tcW w:w="656" w:type="pct"/>
            <w:vAlign w:val="center"/>
          </w:tcPr>
          <w:p w:rsidR="00283CFD" w:rsidRDefault="00283CFD" w:rsidP="004864AA">
            <w:pPr>
              <w:spacing w:line="400" w:lineRule="exact"/>
              <w:jc w:val="center"/>
              <w:rPr>
                <w:rFonts w:ascii="Times New Roman" w:hAnsi="Times New Roman"/>
                <w:color w:val="000000"/>
                <w:sz w:val="18"/>
                <w:szCs w:val="18"/>
              </w:rPr>
            </w:pPr>
            <w:r>
              <w:rPr>
                <w:rFonts w:ascii="Times New Roman" w:hAnsi="Times New Roman"/>
                <w:color w:val="000000"/>
                <w:sz w:val="18"/>
                <w:szCs w:val="18"/>
              </w:rPr>
              <w:t>-</w:t>
            </w:r>
          </w:p>
        </w:tc>
      </w:tr>
      <w:tr w:rsidR="00283CFD" w:rsidTr="004864AA">
        <w:trPr>
          <w:trHeight w:val="285"/>
        </w:trPr>
        <w:tc>
          <w:tcPr>
            <w:tcW w:w="727" w:type="pct"/>
            <w:vAlign w:val="center"/>
          </w:tcPr>
          <w:p w:rsidR="00283CFD" w:rsidRDefault="00283CFD" w:rsidP="004864AA">
            <w:pPr>
              <w:widowControl/>
              <w:spacing w:line="400" w:lineRule="exact"/>
              <w:jc w:val="center"/>
              <w:rPr>
                <w:rFonts w:ascii="Times New Roman" w:hAnsi="Times New Roman"/>
                <w:color w:val="000000"/>
                <w:sz w:val="18"/>
                <w:szCs w:val="18"/>
              </w:rPr>
            </w:pPr>
            <w:r>
              <w:rPr>
                <w:rFonts w:ascii="Times New Roman" w:eastAsia="仿宋" w:hAnsi="Times New Roman"/>
                <w:kern w:val="0"/>
                <w:sz w:val="18"/>
                <w:szCs w:val="18"/>
              </w:rPr>
              <w:t>JX-101</w:t>
            </w:r>
          </w:p>
        </w:tc>
        <w:tc>
          <w:tcPr>
            <w:tcW w:w="926" w:type="pct"/>
            <w:vAlign w:val="center"/>
          </w:tcPr>
          <w:p w:rsidR="00283CFD" w:rsidRDefault="00283CFD" w:rsidP="004864AA">
            <w:pPr>
              <w:widowControl/>
              <w:spacing w:line="400" w:lineRule="exact"/>
              <w:jc w:val="center"/>
              <w:rPr>
                <w:rFonts w:ascii="Times New Roman" w:hAnsi="Times New Roman"/>
                <w:color w:val="000000"/>
                <w:sz w:val="18"/>
                <w:szCs w:val="18"/>
              </w:rPr>
            </w:pPr>
            <w:r>
              <w:rPr>
                <w:rFonts w:ascii="Times New Roman" w:eastAsia="仿宋" w:hAnsi="Times New Roman"/>
                <w:kern w:val="0"/>
                <w:sz w:val="18"/>
                <w:szCs w:val="18"/>
              </w:rPr>
              <w:t>0.0878</w:t>
            </w:r>
          </w:p>
        </w:tc>
        <w:tc>
          <w:tcPr>
            <w:tcW w:w="926" w:type="pct"/>
            <w:vAlign w:val="center"/>
          </w:tcPr>
          <w:p w:rsidR="00283CFD" w:rsidRDefault="00283CFD" w:rsidP="004864AA">
            <w:pPr>
              <w:widowControl/>
              <w:spacing w:line="400" w:lineRule="exact"/>
              <w:jc w:val="center"/>
              <w:rPr>
                <w:rFonts w:ascii="Times New Roman" w:hAnsi="Times New Roman"/>
                <w:color w:val="000000"/>
                <w:sz w:val="18"/>
                <w:szCs w:val="18"/>
              </w:rPr>
            </w:pPr>
            <w:r>
              <w:rPr>
                <w:rFonts w:ascii="Times New Roman" w:eastAsia="仿宋" w:hAnsi="Times New Roman"/>
                <w:kern w:val="0"/>
                <w:sz w:val="18"/>
                <w:szCs w:val="18"/>
              </w:rPr>
              <w:t>0.0878</w:t>
            </w:r>
          </w:p>
        </w:tc>
        <w:tc>
          <w:tcPr>
            <w:tcW w:w="926" w:type="pct"/>
            <w:vAlign w:val="center"/>
          </w:tcPr>
          <w:p w:rsidR="00283CFD" w:rsidRDefault="00283CFD" w:rsidP="004864AA">
            <w:pPr>
              <w:widowControl/>
              <w:spacing w:line="400" w:lineRule="exact"/>
              <w:jc w:val="center"/>
              <w:rPr>
                <w:rFonts w:ascii="Times New Roman" w:hAnsi="Times New Roman"/>
                <w:color w:val="000000"/>
                <w:sz w:val="18"/>
                <w:szCs w:val="18"/>
              </w:rPr>
            </w:pPr>
            <w:r>
              <w:rPr>
                <w:rFonts w:ascii="Times New Roman" w:eastAsia="仿宋" w:hAnsi="Times New Roman"/>
                <w:kern w:val="0"/>
                <w:sz w:val="18"/>
                <w:szCs w:val="18"/>
              </w:rPr>
              <w:t>0.0878</w:t>
            </w:r>
          </w:p>
        </w:tc>
        <w:tc>
          <w:tcPr>
            <w:tcW w:w="835" w:type="pct"/>
            <w:vAlign w:val="center"/>
          </w:tcPr>
          <w:p w:rsidR="00283CFD" w:rsidRDefault="00283CFD" w:rsidP="004864AA">
            <w:pPr>
              <w:widowControl/>
              <w:spacing w:line="400" w:lineRule="exact"/>
              <w:jc w:val="center"/>
              <w:rPr>
                <w:rFonts w:ascii="Times New Roman" w:hAnsi="Times New Roman"/>
                <w:color w:val="000000"/>
                <w:sz w:val="18"/>
                <w:szCs w:val="18"/>
              </w:rPr>
            </w:pPr>
            <w:r>
              <w:rPr>
                <w:rFonts w:ascii="Times New Roman" w:eastAsia="仿宋" w:hAnsi="Times New Roman"/>
                <w:kern w:val="0"/>
                <w:sz w:val="18"/>
                <w:szCs w:val="18"/>
              </w:rPr>
              <w:t>0.041</w:t>
            </w:r>
          </w:p>
        </w:tc>
        <w:tc>
          <w:tcPr>
            <w:tcW w:w="656" w:type="pct"/>
            <w:vAlign w:val="center"/>
          </w:tcPr>
          <w:p w:rsidR="00283CFD" w:rsidRDefault="00283CFD" w:rsidP="004864AA">
            <w:pPr>
              <w:spacing w:line="400" w:lineRule="exact"/>
              <w:jc w:val="center"/>
              <w:rPr>
                <w:rFonts w:ascii="Times New Roman" w:hAnsi="Times New Roman"/>
                <w:color w:val="000000"/>
                <w:sz w:val="18"/>
                <w:szCs w:val="18"/>
              </w:rPr>
            </w:pPr>
            <w:r>
              <w:rPr>
                <w:rFonts w:ascii="Times New Roman" w:hAnsi="Times New Roman"/>
                <w:color w:val="000000"/>
                <w:sz w:val="18"/>
                <w:szCs w:val="18"/>
              </w:rPr>
              <w:t>-</w:t>
            </w:r>
          </w:p>
        </w:tc>
      </w:tr>
      <w:tr w:rsidR="00283CFD" w:rsidTr="004864AA">
        <w:trPr>
          <w:trHeight w:val="285"/>
        </w:trPr>
        <w:tc>
          <w:tcPr>
            <w:tcW w:w="727" w:type="pct"/>
            <w:vAlign w:val="center"/>
          </w:tcPr>
          <w:p w:rsidR="00283CFD" w:rsidRDefault="00283CFD" w:rsidP="004864AA">
            <w:pPr>
              <w:widowControl/>
              <w:spacing w:line="400" w:lineRule="exact"/>
              <w:jc w:val="center"/>
              <w:rPr>
                <w:rFonts w:ascii="Times New Roman" w:hAnsi="Times New Roman"/>
                <w:color w:val="000000"/>
                <w:sz w:val="18"/>
                <w:szCs w:val="18"/>
              </w:rPr>
            </w:pPr>
            <w:r>
              <w:rPr>
                <w:rFonts w:ascii="Times New Roman" w:eastAsia="仿宋" w:hAnsi="Times New Roman"/>
                <w:kern w:val="0"/>
                <w:sz w:val="18"/>
                <w:szCs w:val="18"/>
              </w:rPr>
              <w:t>JX-102</w:t>
            </w:r>
          </w:p>
        </w:tc>
        <w:tc>
          <w:tcPr>
            <w:tcW w:w="926" w:type="pct"/>
            <w:vAlign w:val="center"/>
          </w:tcPr>
          <w:p w:rsidR="00283CFD" w:rsidRDefault="00283CFD" w:rsidP="004864AA">
            <w:pPr>
              <w:widowControl/>
              <w:spacing w:line="400" w:lineRule="exact"/>
              <w:jc w:val="center"/>
              <w:rPr>
                <w:rFonts w:ascii="Times New Roman" w:hAnsi="Times New Roman"/>
                <w:color w:val="000000"/>
                <w:sz w:val="18"/>
                <w:szCs w:val="18"/>
              </w:rPr>
            </w:pPr>
            <w:r>
              <w:rPr>
                <w:rFonts w:ascii="Times New Roman" w:eastAsia="仿宋" w:hAnsi="Times New Roman"/>
                <w:kern w:val="0"/>
                <w:sz w:val="18"/>
                <w:szCs w:val="18"/>
              </w:rPr>
              <w:t>0.0878</w:t>
            </w:r>
          </w:p>
        </w:tc>
        <w:tc>
          <w:tcPr>
            <w:tcW w:w="926" w:type="pct"/>
            <w:vAlign w:val="center"/>
          </w:tcPr>
          <w:p w:rsidR="00283CFD" w:rsidRDefault="00283CFD" w:rsidP="004864AA">
            <w:pPr>
              <w:widowControl/>
              <w:spacing w:line="400" w:lineRule="exact"/>
              <w:jc w:val="center"/>
              <w:rPr>
                <w:rFonts w:ascii="Times New Roman" w:hAnsi="Times New Roman"/>
                <w:color w:val="000000"/>
                <w:sz w:val="18"/>
                <w:szCs w:val="18"/>
              </w:rPr>
            </w:pPr>
            <w:r>
              <w:rPr>
                <w:rFonts w:ascii="Times New Roman" w:eastAsia="仿宋" w:hAnsi="Times New Roman"/>
                <w:kern w:val="0"/>
                <w:sz w:val="18"/>
                <w:szCs w:val="18"/>
              </w:rPr>
              <w:t>0.0878</w:t>
            </w:r>
          </w:p>
        </w:tc>
        <w:tc>
          <w:tcPr>
            <w:tcW w:w="926" w:type="pct"/>
            <w:vAlign w:val="center"/>
          </w:tcPr>
          <w:p w:rsidR="00283CFD" w:rsidRDefault="00283CFD" w:rsidP="004864AA">
            <w:pPr>
              <w:widowControl/>
              <w:spacing w:line="400" w:lineRule="exact"/>
              <w:jc w:val="center"/>
              <w:rPr>
                <w:rFonts w:ascii="Times New Roman" w:hAnsi="Times New Roman"/>
                <w:color w:val="000000"/>
                <w:sz w:val="18"/>
                <w:szCs w:val="18"/>
              </w:rPr>
            </w:pPr>
            <w:r>
              <w:rPr>
                <w:rFonts w:ascii="Times New Roman" w:eastAsia="仿宋" w:hAnsi="Times New Roman"/>
                <w:kern w:val="0"/>
                <w:sz w:val="18"/>
                <w:szCs w:val="18"/>
              </w:rPr>
              <w:t>0.0878</w:t>
            </w:r>
          </w:p>
        </w:tc>
        <w:tc>
          <w:tcPr>
            <w:tcW w:w="835" w:type="pct"/>
            <w:vAlign w:val="center"/>
          </w:tcPr>
          <w:p w:rsidR="00283CFD" w:rsidRDefault="00283CFD" w:rsidP="004864AA">
            <w:pPr>
              <w:widowControl/>
              <w:spacing w:line="400" w:lineRule="exact"/>
              <w:jc w:val="center"/>
              <w:rPr>
                <w:rFonts w:ascii="Times New Roman" w:hAnsi="Times New Roman"/>
                <w:color w:val="000000"/>
                <w:sz w:val="18"/>
                <w:szCs w:val="18"/>
              </w:rPr>
            </w:pPr>
            <w:r>
              <w:rPr>
                <w:rFonts w:ascii="Times New Roman" w:eastAsia="仿宋" w:hAnsi="Times New Roman"/>
                <w:kern w:val="0"/>
                <w:sz w:val="18"/>
                <w:szCs w:val="18"/>
              </w:rPr>
              <w:t>0.0498</w:t>
            </w:r>
          </w:p>
        </w:tc>
        <w:tc>
          <w:tcPr>
            <w:tcW w:w="656" w:type="pct"/>
            <w:vAlign w:val="center"/>
          </w:tcPr>
          <w:p w:rsidR="00283CFD" w:rsidRDefault="00283CFD" w:rsidP="004864AA">
            <w:pPr>
              <w:spacing w:line="400" w:lineRule="exact"/>
              <w:jc w:val="center"/>
              <w:rPr>
                <w:rFonts w:ascii="Times New Roman" w:hAnsi="Times New Roman"/>
                <w:color w:val="000000"/>
                <w:sz w:val="18"/>
                <w:szCs w:val="18"/>
              </w:rPr>
            </w:pPr>
            <w:r>
              <w:rPr>
                <w:rFonts w:ascii="Times New Roman" w:hAnsi="Times New Roman"/>
                <w:color w:val="000000"/>
                <w:sz w:val="18"/>
                <w:szCs w:val="18"/>
              </w:rPr>
              <w:t>-</w:t>
            </w:r>
          </w:p>
        </w:tc>
      </w:tr>
      <w:tr w:rsidR="00283CFD" w:rsidTr="004864AA">
        <w:trPr>
          <w:trHeight w:val="285"/>
        </w:trPr>
        <w:tc>
          <w:tcPr>
            <w:tcW w:w="727" w:type="pct"/>
            <w:vAlign w:val="center"/>
          </w:tcPr>
          <w:p w:rsidR="00283CFD" w:rsidRDefault="00283CFD" w:rsidP="004864AA">
            <w:pPr>
              <w:widowControl/>
              <w:spacing w:line="400" w:lineRule="exact"/>
              <w:jc w:val="center"/>
              <w:rPr>
                <w:rFonts w:ascii="Times New Roman" w:hAnsi="Times New Roman"/>
                <w:color w:val="000000"/>
                <w:sz w:val="18"/>
                <w:szCs w:val="18"/>
              </w:rPr>
            </w:pPr>
            <w:r>
              <w:rPr>
                <w:rFonts w:ascii="Times New Roman" w:eastAsia="仿宋" w:hAnsi="Times New Roman"/>
                <w:kern w:val="0"/>
                <w:sz w:val="18"/>
                <w:szCs w:val="18"/>
              </w:rPr>
              <w:t>JX-103</w:t>
            </w:r>
          </w:p>
        </w:tc>
        <w:tc>
          <w:tcPr>
            <w:tcW w:w="926" w:type="pct"/>
            <w:vAlign w:val="center"/>
          </w:tcPr>
          <w:p w:rsidR="00283CFD" w:rsidRDefault="00283CFD" w:rsidP="004864AA">
            <w:pPr>
              <w:widowControl/>
              <w:spacing w:line="400" w:lineRule="exact"/>
              <w:jc w:val="center"/>
              <w:rPr>
                <w:rFonts w:ascii="Times New Roman" w:hAnsi="Times New Roman"/>
                <w:color w:val="000000"/>
                <w:sz w:val="18"/>
                <w:szCs w:val="18"/>
              </w:rPr>
            </w:pPr>
            <w:r>
              <w:rPr>
                <w:rFonts w:ascii="Times New Roman" w:eastAsia="仿宋" w:hAnsi="Times New Roman"/>
                <w:kern w:val="0"/>
                <w:sz w:val="18"/>
                <w:szCs w:val="18"/>
              </w:rPr>
              <w:t>0.1125</w:t>
            </w:r>
          </w:p>
        </w:tc>
        <w:tc>
          <w:tcPr>
            <w:tcW w:w="926" w:type="pct"/>
            <w:vAlign w:val="center"/>
          </w:tcPr>
          <w:p w:rsidR="00283CFD" w:rsidRDefault="00283CFD" w:rsidP="004864AA">
            <w:pPr>
              <w:widowControl/>
              <w:spacing w:line="400" w:lineRule="exact"/>
              <w:jc w:val="center"/>
              <w:rPr>
                <w:rFonts w:ascii="Times New Roman" w:hAnsi="Times New Roman"/>
                <w:color w:val="000000"/>
                <w:sz w:val="18"/>
                <w:szCs w:val="18"/>
              </w:rPr>
            </w:pPr>
            <w:r>
              <w:rPr>
                <w:rFonts w:ascii="Times New Roman" w:eastAsia="仿宋" w:hAnsi="Times New Roman"/>
                <w:kern w:val="0"/>
                <w:sz w:val="18"/>
                <w:szCs w:val="18"/>
              </w:rPr>
              <w:t>0.1125</w:t>
            </w:r>
          </w:p>
        </w:tc>
        <w:tc>
          <w:tcPr>
            <w:tcW w:w="926" w:type="pct"/>
            <w:vAlign w:val="center"/>
          </w:tcPr>
          <w:p w:rsidR="00283CFD" w:rsidRDefault="00283CFD" w:rsidP="004864AA">
            <w:pPr>
              <w:widowControl/>
              <w:spacing w:line="400" w:lineRule="exact"/>
              <w:jc w:val="center"/>
              <w:rPr>
                <w:rFonts w:ascii="Times New Roman" w:hAnsi="Times New Roman"/>
                <w:color w:val="000000"/>
                <w:sz w:val="18"/>
                <w:szCs w:val="18"/>
              </w:rPr>
            </w:pPr>
            <w:r>
              <w:rPr>
                <w:rFonts w:ascii="Times New Roman" w:eastAsia="仿宋" w:hAnsi="Times New Roman"/>
                <w:kern w:val="0"/>
                <w:sz w:val="18"/>
                <w:szCs w:val="18"/>
              </w:rPr>
              <w:t>0.1125</w:t>
            </w:r>
          </w:p>
        </w:tc>
        <w:tc>
          <w:tcPr>
            <w:tcW w:w="835" w:type="pct"/>
            <w:vAlign w:val="center"/>
          </w:tcPr>
          <w:p w:rsidR="00283CFD" w:rsidRDefault="00283CFD" w:rsidP="004864AA">
            <w:pPr>
              <w:widowControl/>
              <w:spacing w:line="400" w:lineRule="exact"/>
              <w:jc w:val="center"/>
              <w:rPr>
                <w:rFonts w:ascii="Times New Roman" w:hAnsi="Times New Roman"/>
                <w:color w:val="000000"/>
                <w:sz w:val="18"/>
                <w:szCs w:val="18"/>
              </w:rPr>
            </w:pPr>
            <w:r>
              <w:rPr>
                <w:rFonts w:ascii="Times New Roman" w:eastAsia="仿宋" w:hAnsi="Times New Roman"/>
                <w:kern w:val="0"/>
                <w:sz w:val="18"/>
                <w:szCs w:val="18"/>
              </w:rPr>
              <w:t>0.1125</w:t>
            </w:r>
          </w:p>
        </w:tc>
        <w:tc>
          <w:tcPr>
            <w:tcW w:w="656" w:type="pct"/>
            <w:vAlign w:val="center"/>
          </w:tcPr>
          <w:p w:rsidR="00283CFD" w:rsidRDefault="00283CFD" w:rsidP="004864AA">
            <w:pPr>
              <w:spacing w:line="400" w:lineRule="exact"/>
              <w:jc w:val="center"/>
              <w:rPr>
                <w:rFonts w:ascii="Times New Roman" w:hAnsi="Times New Roman"/>
                <w:color w:val="000000"/>
                <w:sz w:val="18"/>
                <w:szCs w:val="18"/>
              </w:rPr>
            </w:pPr>
            <w:r>
              <w:rPr>
                <w:rFonts w:ascii="Times New Roman" w:hAnsi="Times New Roman"/>
                <w:color w:val="000000"/>
                <w:sz w:val="18"/>
                <w:szCs w:val="18"/>
              </w:rPr>
              <w:t>-</w:t>
            </w:r>
          </w:p>
        </w:tc>
      </w:tr>
      <w:tr w:rsidR="00283CFD" w:rsidTr="004864AA">
        <w:trPr>
          <w:trHeight w:val="285"/>
        </w:trPr>
        <w:tc>
          <w:tcPr>
            <w:tcW w:w="727" w:type="pct"/>
            <w:vAlign w:val="center"/>
          </w:tcPr>
          <w:p w:rsidR="00283CFD" w:rsidRDefault="00283CFD" w:rsidP="004864AA">
            <w:pPr>
              <w:widowControl/>
              <w:spacing w:line="400" w:lineRule="exact"/>
              <w:jc w:val="center"/>
              <w:rPr>
                <w:rFonts w:ascii="Times New Roman" w:hAnsi="Times New Roman"/>
                <w:color w:val="000000"/>
                <w:sz w:val="18"/>
                <w:szCs w:val="18"/>
              </w:rPr>
            </w:pPr>
            <w:r>
              <w:rPr>
                <w:rFonts w:ascii="Times New Roman" w:eastAsia="仿宋" w:hAnsi="Times New Roman"/>
                <w:kern w:val="0"/>
                <w:sz w:val="18"/>
                <w:szCs w:val="18"/>
              </w:rPr>
              <w:t>JX-104</w:t>
            </w:r>
          </w:p>
        </w:tc>
        <w:tc>
          <w:tcPr>
            <w:tcW w:w="926" w:type="pct"/>
            <w:vAlign w:val="center"/>
          </w:tcPr>
          <w:p w:rsidR="00283CFD" w:rsidRDefault="00283CFD" w:rsidP="004864AA">
            <w:pPr>
              <w:widowControl/>
              <w:spacing w:line="400" w:lineRule="exact"/>
              <w:jc w:val="center"/>
              <w:rPr>
                <w:rFonts w:ascii="Times New Roman" w:hAnsi="Times New Roman"/>
                <w:color w:val="000000"/>
                <w:sz w:val="18"/>
                <w:szCs w:val="18"/>
              </w:rPr>
            </w:pPr>
            <w:r>
              <w:rPr>
                <w:rFonts w:ascii="Times New Roman" w:eastAsia="仿宋" w:hAnsi="Times New Roman"/>
                <w:kern w:val="0"/>
                <w:sz w:val="18"/>
                <w:szCs w:val="18"/>
              </w:rPr>
              <w:t>0.0878</w:t>
            </w:r>
          </w:p>
        </w:tc>
        <w:tc>
          <w:tcPr>
            <w:tcW w:w="926" w:type="pct"/>
            <w:vAlign w:val="center"/>
          </w:tcPr>
          <w:p w:rsidR="00283CFD" w:rsidRDefault="00283CFD" w:rsidP="004864AA">
            <w:pPr>
              <w:widowControl/>
              <w:spacing w:line="400" w:lineRule="exact"/>
              <w:jc w:val="center"/>
              <w:rPr>
                <w:rFonts w:ascii="Times New Roman" w:hAnsi="Times New Roman"/>
                <w:color w:val="000000"/>
                <w:sz w:val="18"/>
                <w:szCs w:val="18"/>
              </w:rPr>
            </w:pPr>
            <w:r>
              <w:rPr>
                <w:rFonts w:ascii="Times New Roman" w:eastAsia="仿宋" w:hAnsi="Times New Roman"/>
                <w:kern w:val="0"/>
                <w:sz w:val="18"/>
                <w:szCs w:val="18"/>
              </w:rPr>
              <w:t>0.0878</w:t>
            </w:r>
          </w:p>
        </w:tc>
        <w:tc>
          <w:tcPr>
            <w:tcW w:w="926" w:type="pct"/>
            <w:vAlign w:val="center"/>
          </w:tcPr>
          <w:p w:rsidR="00283CFD" w:rsidRDefault="00283CFD" w:rsidP="004864AA">
            <w:pPr>
              <w:widowControl/>
              <w:spacing w:line="400" w:lineRule="exact"/>
              <w:jc w:val="center"/>
              <w:rPr>
                <w:rFonts w:ascii="Times New Roman" w:hAnsi="Times New Roman"/>
                <w:color w:val="000000"/>
                <w:sz w:val="18"/>
                <w:szCs w:val="18"/>
              </w:rPr>
            </w:pPr>
            <w:r>
              <w:rPr>
                <w:rFonts w:ascii="Times New Roman" w:eastAsia="仿宋" w:hAnsi="Times New Roman"/>
                <w:kern w:val="0"/>
                <w:sz w:val="18"/>
                <w:szCs w:val="18"/>
              </w:rPr>
              <w:t>0.0878</w:t>
            </w:r>
          </w:p>
        </w:tc>
        <w:tc>
          <w:tcPr>
            <w:tcW w:w="835" w:type="pct"/>
            <w:vAlign w:val="center"/>
          </w:tcPr>
          <w:p w:rsidR="00283CFD" w:rsidRDefault="00283CFD" w:rsidP="004864AA">
            <w:pPr>
              <w:widowControl/>
              <w:spacing w:line="400" w:lineRule="exact"/>
              <w:jc w:val="center"/>
              <w:rPr>
                <w:rFonts w:ascii="Times New Roman" w:hAnsi="Times New Roman"/>
                <w:color w:val="000000"/>
                <w:sz w:val="18"/>
                <w:szCs w:val="18"/>
              </w:rPr>
            </w:pPr>
            <w:r>
              <w:rPr>
                <w:rFonts w:ascii="Times New Roman" w:eastAsia="仿宋" w:hAnsi="Times New Roman"/>
                <w:kern w:val="0"/>
                <w:sz w:val="18"/>
                <w:szCs w:val="18"/>
              </w:rPr>
              <w:t>0.0304</w:t>
            </w:r>
          </w:p>
        </w:tc>
        <w:tc>
          <w:tcPr>
            <w:tcW w:w="656" w:type="pct"/>
            <w:vAlign w:val="center"/>
          </w:tcPr>
          <w:p w:rsidR="00283CFD" w:rsidRDefault="00283CFD" w:rsidP="004864AA">
            <w:pPr>
              <w:spacing w:line="400" w:lineRule="exact"/>
              <w:jc w:val="center"/>
              <w:rPr>
                <w:rFonts w:ascii="Times New Roman" w:hAnsi="Times New Roman"/>
                <w:color w:val="000000"/>
                <w:sz w:val="18"/>
                <w:szCs w:val="18"/>
              </w:rPr>
            </w:pPr>
            <w:r>
              <w:rPr>
                <w:rFonts w:ascii="Times New Roman" w:hAnsi="Times New Roman"/>
                <w:color w:val="000000"/>
                <w:sz w:val="18"/>
                <w:szCs w:val="18"/>
              </w:rPr>
              <w:t>-</w:t>
            </w:r>
          </w:p>
        </w:tc>
      </w:tr>
      <w:tr w:rsidR="00283CFD" w:rsidTr="004864AA">
        <w:trPr>
          <w:trHeight w:val="285"/>
        </w:trPr>
        <w:tc>
          <w:tcPr>
            <w:tcW w:w="727" w:type="pct"/>
            <w:vAlign w:val="center"/>
          </w:tcPr>
          <w:p w:rsidR="00283CFD" w:rsidRDefault="00283CFD" w:rsidP="004864AA">
            <w:pPr>
              <w:widowControl/>
              <w:spacing w:line="400" w:lineRule="exact"/>
              <w:jc w:val="center"/>
              <w:rPr>
                <w:rFonts w:ascii="Times New Roman" w:hAnsi="Times New Roman"/>
                <w:color w:val="000000"/>
                <w:sz w:val="18"/>
                <w:szCs w:val="18"/>
              </w:rPr>
            </w:pPr>
            <w:r>
              <w:rPr>
                <w:rFonts w:ascii="Times New Roman" w:eastAsia="仿宋" w:hAnsi="Times New Roman"/>
                <w:kern w:val="0"/>
                <w:sz w:val="18"/>
                <w:szCs w:val="18"/>
              </w:rPr>
              <w:t>JX-105</w:t>
            </w:r>
          </w:p>
        </w:tc>
        <w:tc>
          <w:tcPr>
            <w:tcW w:w="926" w:type="pct"/>
            <w:vAlign w:val="center"/>
          </w:tcPr>
          <w:p w:rsidR="00283CFD" w:rsidRDefault="00283CFD" w:rsidP="004864AA">
            <w:pPr>
              <w:widowControl/>
              <w:spacing w:line="400" w:lineRule="exact"/>
              <w:jc w:val="center"/>
              <w:rPr>
                <w:rFonts w:ascii="Times New Roman" w:hAnsi="Times New Roman"/>
                <w:color w:val="000000"/>
                <w:sz w:val="18"/>
                <w:szCs w:val="18"/>
              </w:rPr>
            </w:pPr>
            <w:r>
              <w:rPr>
                <w:rFonts w:ascii="Times New Roman" w:eastAsia="仿宋" w:hAnsi="Times New Roman"/>
                <w:kern w:val="0"/>
                <w:sz w:val="18"/>
                <w:szCs w:val="18"/>
              </w:rPr>
              <w:t>0.2249</w:t>
            </w:r>
          </w:p>
        </w:tc>
        <w:tc>
          <w:tcPr>
            <w:tcW w:w="926" w:type="pct"/>
            <w:vAlign w:val="center"/>
          </w:tcPr>
          <w:p w:rsidR="00283CFD" w:rsidRDefault="00283CFD" w:rsidP="004864AA">
            <w:pPr>
              <w:widowControl/>
              <w:spacing w:line="400" w:lineRule="exact"/>
              <w:jc w:val="center"/>
              <w:rPr>
                <w:rFonts w:ascii="Times New Roman" w:hAnsi="Times New Roman"/>
                <w:color w:val="000000"/>
                <w:sz w:val="18"/>
                <w:szCs w:val="18"/>
              </w:rPr>
            </w:pPr>
            <w:r>
              <w:rPr>
                <w:rFonts w:ascii="Times New Roman" w:eastAsia="仿宋" w:hAnsi="Times New Roman"/>
                <w:kern w:val="0"/>
                <w:sz w:val="18"/>
                <w:szCs w:val="18"/>
              </w:rPr>
              <w:t>0.2249</w:t>
            </w:r>
          </w:p>
        </w:tc>
        <w:tc>
          <w:tcPr>
            <w:tcW w:w="926" w:type="pct"/>
            <w:vAlign w:val="center"/>
          </w:tcPr>
          <w:p w:rsidR="00283CFD" w:rsidRDefault="00283CFD" w:rsidP="004864AA">
            <w:pPr>
              <w:widowControl/>
              <w:spacing w:line="400" w:lineRule="exact"/>
              <w:jc w:val="center"/>
              <w:rPr>
                <w:rFonts w:ascii="Times New Roman" w:hAnsi="Times New Roman"/>
                <w:color w:val="000000"/>
                <w:sz w:val="18"/>
                <w:szCs w:val="18"/>
              </w:rPr>
            </w:pPr>
            <w:r>
              <w:rPr>
                <w:rFonts w:ascii="Times New Roman" w:eastAsia="仿宋" w:hAnsi="Times New Roman"/>
                <w:kern w:val="0"/>
                <w:sz w:val="18"/>
                <w:szCs w:val="18"/>
              </w:rPr>
              <w:t>0.2249</w:t>
            </w:r>
          </w:p>
        </w:tc>
        <w:tc>
          <w:tcPr>
            <w:tcW w:w="835" w:type="pct"/>
            <w:vAlign w:val="center"/>
          </w:tcPr>
          <w:p w:rsidR="00283CFD" w:rsidRDefault="00283CFD" w:rsidP="004864AA">
            <w:pPr>
              <w:widowControl/>
              <w:spacing w:line="400" w:lineRule="exact"/>
              <w:jc w:val="center"/>
              <w:rPr>
                <w:rFonts w:ascii="Times New Roman" w:hAnsi="Times New Roman"/>
                <w:color w:val="000000"/>
                <w:sz w:val="18"/>
                <w:szCs w:val="18"/>
              </w:rPr>
            </w:pPr>
            <w:r>
              <w:rPr>
                <w:rFonts w:ascii="Times New Roman" w:eastAsia="仿宋" w:hAnsi="Times New Roman"/>
                <w:kern w:val="0"/>
                <w:sz w:val="18"/>
                <w:szCs w:val="18"/>
              </w:rPr>
              <w:t>0.2249</w:t>
            </w:r>
          </w:p>
        </w:tc>
        <w:tc>
          <w:tcPr>
            <w:tcW w:w="656" w:type="pct"/>
            <w:vAlign w:val="center"/>
          </w:tcPr>
          <w:p w:rsidR="00283CFD" w:rsidRDefault="00283CFD" w:rsidP="004864AA">
            <w:pPr>
              <w:spacing w:line="400" w:lineRule="exact"/>
              <w:jc w:val="center"/>
              <w:rPr>
                <w:rFonts w:ascii="Times New Roman" w:hAnsi="Times New Roman"/>
                <w:color w:val="000000"/>
                <w:sz w:val="18"/>
                <w:szCs w:val="18"/>
              </w:rPr>
            </w:pPr>
            <w:r>
              <w:rPr>
                <w:rFonts w:ascii="Times New Roman" w:hAnsi="Times New Roman"/>
                <w:color w:val="000000"/>
                <w:sz w:val="18"/>
                <w:szCs w:val="18"/>
              </w:rPr>
              <w:t>-</w:t>
            </w:r>
          </w:p>
        </w:tc>
      </w:tr>
      <w:tr w:rsidR="00283CFD" w:rsidTr="004864AA">
        <w:trPr>
          <w:trHeight w:val="285"/>
        </w:trPr>
        <w:tc>
          <w:tcPr>
            <w:tcW w:w="727" w:type="pct"/>
            <w:vAlign w:val="center"/>
          </w:tcPr>
          <w:p w:rsidR="00283CFD" w:rsidRDefault="00283CFD" w:rsidP="004864AA">
            <w:pPr>
              <w:widowControl/>
              <w:spacing w:line="400" w:lineRule="exact"/>
              <w:jc w:val="center"/>
              <w:rPr>
                <w:rFonts w:ascii="Times New Roman" w:hAnsi="Times New Roman"/>
                <w:color w:val="000000"/>
                <w:sz w:val="18"/>
                <w:szCs w:val="18"/>
              </w:rPr>
            </w:pPr>
            <w:r>
              <w:rPr>
                <w:rFonts w:ascii="Times New Roman" w:eastAsia="仿宋" w:hAnsi="Times New Roman"/>
                <w:kern w:val="0"/>
                <w:sz w:val="18"/>
                <w:szCs w:val="18"/>
              </w:rPr>
              <w:t>JX-106</w:t>
            </w:r>
          </w:p>
        </w:tc>
        <w:tc>
          <w:tcPr>
            <w:tcW w:w="926" w:type="pct"/>
            <w:vAlign w:val="center"/>
          </w:tcPr>
          <w:p w:rsidR="00283CFD" w:rsidRDefault="00283CFD" w:rsidP="004864AA">
            <w:pPr>
              <w:widowControl/>
              <w:spacing w:line="400" w:lineRule="exact"/>
              <w:jc w:val="center"/>
              <w:rPr>
                <w:rFonts w:ascii="Times New Roman" w:hAnsi="Times New Roman"/>
                <w:color w:val="000000"/>
                <w:sz w:val="18"/>
                <w:szCs w:val="18"/>
              </w:rPr>
            </w:pPr>
            <w:r>
              <w:rPr>
                <w:rFonts w:ascii="Times New Roman" w:eastAsia="仿宋" w:hAnsi="Times New Roman"/>
                <w:kern w:val="0"/>
                <w:sz w:val="18"/>
                <w:szCs w:val="18"/>
              </w:rPr>
              <w:t>0.1458</w:t>
            </w:r>
          </w:p>
        </w:tc>
        <w:tc>
          <w:tcPr>
            <w:tcW w:w="926" w:type="pct"/>
            <w:vAlign w:val="center"/>
          </w:tcPr>
          <w:p w:rsidR="00283CFD" w:rsidRDefault="00283CFD" w:rsidP="004864AA">
            <w:pPr>
              <w:widowControl/>
              <w:spacing w:line="400" w:lineRule="exact"/>
              <w:jc w:val="center"/>
              <w:rPr>
                <w:rFonts w:ascii="Times New Roman" w:hAnsi="Times New Roman"/>
                <w:color w:val="000000"/>
                <w:sz w:val="18"/>
                <w:szCs w:val="18"/>
              </w:rPr>
            </w:pPr>
            <w:r>
              <w:rPr>
                <w:rFonts w:ascii="Times New Roman" w:eastAsia="仿宋" w:hAnsi="Times New Roman"/>
                <w:kern w:val="0"/>
                <w:sz w:val="18"/>
                <w:szCs w:val="18"/>
              </w:rPr>
              <w:t>0.1458</w:t>
            </w:r>
          </w:p>
        </w:tc>
        <w:tc>
          <w:tcPr>
            <w:tcW w:w="926" w:type="pct"/>
            <w:vAlign w:val="center"/>
          </w:tcPr>
          <w:p w:rsidR="00283CFD" w:rsidRDefault="00283CFD" w:rsidP="004864AA">
            <w:pPr>
              <w:widowControl/>
              <w:spacing w:line="400" w:lineRule="exact"/>
              <w:jc w:val="center"/>
              <w:rPr>
                <w:rFonts w:ascii="Times New Roman" w:hAnsi="Times New Roman"/>
                <w:color w:val="000000"/>
                <w:sz w:val="18"/>
                <w:szCs w:val="18"/>
              </w:rPr>
            </w:pPr>
            <w:r>
              <w:rPr>
                <w:rFonts w:ascii="Times New Roman" w:eastAsia="仿宋" w:hAnsi="Times New Roman"/>
                <w:kern w:val="0"/>
                <w:sz w:val="18"/>
                <w:szCs w:val="18"/>
              </w:rPr>
              <w:t>0.1458</w:t>
            </w:r>
          </w:p>
        </w:tc>
        <w:tc>
          <w:tcPr>
            <w:tcW w:w="835" w:type="pct"/>
            <w:vAlign w:val="center"/>
          </w:tcPr>
          <w:p w:rsidR="00283CFD" w:rsidRDefault="00283CFD" w:rsidP="004864AA">
            <w:pPr>
              <w:widowControl/>
              <w:spacing w:line="400" w:lineRule="exact"/>
              <w:jc w:val="center"/>
              <w:rPr>
                <w:rFonts w:ascii="Times New Roman" w:hAnsi="Times New Roman"/>
                <w:color w:val="000000"/>
                <w:sz w:val="18"/>
                <w:szCs w:val="18"/>
              </w:rPr>
            </w:pPr>
            <w:r>
              <w:rPr>
                <w:rFonts w:ascii="Times New Roman" w:eastAsia="仿宋" w:hAnsi="Times New Roman"/>
                <w:kern w:val="0"/>
                <w:sz w:val="18"/>
                <w:szCs w:val="18"/>
              </w:rPr>
              <w:t>0</w:t>
            </w:r>
          </w:p>
        </w:tc>
        <w:tc>
          <w:tcPr>
            <w:tcW w:w="656" w:type="pct"/>
            <w:vAlign w:val="center"/>
          </w:tcPr>
          <w:p w:rsidR="00283CFD" w:rsidRDefault="00283CFD" w:rsidP="004864AA">
            <w:pPr>
              <w:spacing w:line="400" w:lineRule="exact"/>
              <w:jc w:val="center"/>
              <w:rPr>
                <w:rFonts w:ascii="Times New Roman" w:hAnsi="Times New Roman"/>
                <w:color w:val="000000"/>
                <w:sz w:val="18"/>
                <w:szCs w:val="18"/>
              </w:rPr>
            </w:pPr>
            <w:r>
              <w:rPr>
                <w:rFonts w:ascii="Times New Roman" w:hAnsi="Times New Roman"/>
                <w:color w:val="000000"/>
                <w:sz w:val="18"/>
                <w:szCs w:val="18"/>
              </w:rPr>
              <w:t>-</w:t>
            </w:r>
          </w:p>
        </w:tc>
      </w:tr>
      <w:tr w:rsidR="00283CFD" w:rsidTr="004864AA">
        <w:trPr>
          <w:trHeight w:val="285"/>
        </w:trPr>
        <w:tc>
          <w:tcPr>
            <w:tcW w:w="727" w:type="pct"/>
            <w:vAlign w:val="center"/>
          </w:tcPr>
          <w:p w:rsidR="00283CFD" w:rsidRDefault="00283CFD" w:rsidP="004864AA">
            <w:pPr>
              <w:widowControl/>
              <w:spacing w:line="400" w:lineRule="exact"/>
              <w:jc w:val="center"/>
              <w:rPr>
                <w:rFonts w:ascii="Times New Roman" w:hAnsi="Times New Roman"/>
                <w:color w:val="000000"/>
                <w:sz w:val="18"/>
                <w:szCs w:val="18"/>
              </w:rPr>
            </w:pPr>
            <w:r>
              <w:rPr>
                <w:rFonts w:ascii="Times New Roman" w:eastAsia="仿宋" w:hAnsi="Times New Roman"/>
                <w:kern w:val="0"/>
                <w:sz w:val="18"/>
                <w:szCs w:val="18"/>
              </w:rPr>
              <w:t>JX-107</w:t>
            </w:r>
          </w:p>
        </w:tc>
        <w:tc>
          <w:tcPr>
            <w:tcW w:w="926" w:type="pct"/>
            <w:vAlign w:val="center"/>
          </w:tcPr>
          <w:p w:rsidR="00283CFD" w:rsidRDefault="00283CFD" w:rsidP="004864AA">
            <w:pPr>
              <w:widowControl/>
              <w:spacing w:line="400" w:lineRule="exact"/>
              <w:jc w:val="center"/>
              <w:rPr>
                <w:rFonts w:ascii="Times New Roman" w:hAnsi="Times New Roman"/>
                <w:color w:val="000000"/>
                <w:sz w:val="18"/>
                <w:szCs w:val="18"/>
              </w:rPr>
            </w:pPr>
            <w:r>
              <w:rPr>
                <w:rFonts w:ascii="Times New Roman" w:eastAsia="仿宋" w:hAnsi="Times New Roman"/>
                <w:kern w:val="0"/>
                <w:sz w:val="18"/>
                <w:szCs w:val="18"/>
              </w:rPr>
              <w:t>0.2175</w:t>
            </w:r>
          </w:p>
        </w:tc>
        <w:tc>
          <w:tcPr>
            <w:tcW w:w="926" w:type="pct"/>
            <w:vAlign w:val="center"/>
          </w:tcPr>
          <w:p w:rsidR="00283CFD" w:rsidRDefault="00283CFD" w:rsidP="004864AA">
            <w:pPr>
              <w:widowControl/>
              <w:spacing w:line="400" w:lineRule="exact"/>
              <w:jc w:val="center"/>
              <w:rPr>
                <w:rFonts w:ascii="Times New Roman" w:hAnsi="Times New Roman"/>
                <w:color w:val="000000"/>
                <w:sz w:val="18"/>
                <w:szCs w:val="18"/>
              </w:rPr>
            </w:pPr>
            <w:r>
              <w:rPr>
                <w:rFonts w:ascii="Times New Roman" w:eastAsia="仿宋" w:hAnsi="Times New Roman"/>
                <w:kern w:val="0"/>
                <w:sz w:val="18"/>
                <w:szCs w:val="18"/>
              </w:rPr>
              <w:t>0.2175</w:t>
            </w:r>
          </w:p>
        </w:tc>
        <w:tc>
          <w:tcPr>
            <w:tcW w:w="926" w:type="pct"/>
            <w:vAlign w:val="center"/>
          </w:tcPr>
          <w:p w:rsidR="00283CFD" w:rsidRDefault="00283CFD" w:rsidP="004864AA">
            <w:pPr>
              <w:widowControl/>
              <w:spacing w:line="400" w:lineRule="exact"/>
              <w:jc w:val="center"/>
              <w:rPr>
                <w:rFonts w:ascii="Times New Roman" w:hAnsi="Times New Roman"/>
                <w:color w:val="000000"/>
                <w:sz w:val="18"/>
                <w:szCs w:val="18"/>
              </w:rPr>
            </w:pPr>
            <w:r>
              <w:rPr>
                <w:rFonts w:ascii="Times New Roman" w:eastAsia="仿宋" w:hAnsi="Times New Roman"/>
                <w:kern w:val="0"/>
                <w:sz w:val="18"/>
                <w:szCs w:val="18"/>
              </w:rPr>
              <w:t>0.2175</w:t>
            </w:r>
          </w:p>
        </w:tc>
        <w:tc>
          <w:tcPr>
            <w:tcW w:w="835" w:type="pct"/>
            <w:vAlign w:val="center"/>
          </w:tcPr>
          <w:p w:rsidR="00283CFD" w:rsidRDefault="00283CFD" w:rsidP="004864AA">
            <w:pPr>
              <w:widowControl/>
              <w:spacing w:line="400" w:lineRule="exact"/>
              <w:jc w:val="center"/>
              <w:rPr>
                <w:rFonts w:ascii="Times New Roman" w:hAnsi="Times New Roman"/>
                <w:color w:val="000000"/>
                <w:sz w:val="18"/>
                <w:szCs w:val="18"/>
              </w:rPr>
            </w:pPr>
            <w:r>
              <w:rPr>
                <w:rFonts w:ascii="Times New Roman" w:eastAsia="仿宋" w:hAnsi="Times New Roman"/>
                <w:kern w:val="0"/>
                <w:sz w:val="18"/>
                <w:szCs w:val="18"/>
              </w:rPr>
              <w:t>0.2175</w:t>
            </w:r>
          </w:p>
        </w:tc>
        <w:tc>
          <w:tcPr>
            <w:tcW w:w="656" w:type="pct"/>
            <w:vAlign w:val="center"/>
          </w:tcPr>
          <w:p w:rsidR="00283CFD" w:rsidRDefault="00283CFD" w:rsidP="004864AA">
            <w:pPr>
              <w:spacing w:line="400" w:lineRule="exact"/>
              <w:jc w:val="center"/>
              <w:rPr>
                <w:rFonts w:ascii="Times New Roman" w:hAnsi="Times New Roman"/>
                <w:color w:val="000000"/>
                <w:sz w:val="18"/>
                <w:szCs w:val="18"/>
              </w:rPr>
            </w:pPr>
            <w:r>
              <w:rPr>
                <w:rFonts w:ascii="Times New Roman" w:hAnsi="Times New Roman"/>
                <w:color w:val="000000"/>
                <w:sz w:val="18"/>
                <w:szCs w:val="18"/>
              </w:rPr>
              <w:t>-</w:t>
            </w:r>
          </w:p>
        </w:tc>
      </w:tr>
      <w:tr w:rsidR="00283CFD" w:rsidTr="004864AA">
        <w:trPr>
          <w:trHeight w:val="285"/>
        </w:trPr>
        <w:tc>
          <w:tcPr>
            <w:tcW w:w="727" w:type="pct"/>
            <w:vAlign w:val="center"/>
          </w:tcPr>
          <w:p w:rsidR="00283CFD" w:rsidRDefault="00283CFD" w:rsidP="004864AA">
            <w:pPr>
              <w:widowControl/>
              <w:spacing w:line="400" w:lineRule="exact"/>
              <w:jc w:val="center"/>
              <w:rPr>
                <w:rFonts w:ascii="Times New Roman" w:hAnsi="Times New Roman"/>
                <w:color w:val="000000"/>
                <w:sz w:val="18"/>
                <w:szCs w:val="18"/>
              </w:rPr>
            </w:pPr>
            <w:r>
              <w:rPr>
                <w:rFonts w:ascii="Times New Roman" w:eastAsia="仿宋" w:hAnsi="Times New Roman"/>
                <w:kern w:val="0"/>
                <w:sz w:val="18"/>
                <w:szCs w:val="18"/>
              </w:rPr>
              <w:t>JX-108</w:t>
            </w:r>
          </w:p>
        </w:tc>
        <w:tc>
          <w:tcPr>
            <w:tcW w:w="926" w:type="pct"/>
            <w:vAlign w:val="center"/>
          </w:tcPr>
          <w:p w:rsidR="00283CFD" w:rsidRDefault="00283CFD" w:rsidP="004864AA">
            <w:pPr>
              <w:widowControl/>
              <w:spacing w:line="400" w:lineRule="exact"/>
              <w:jc w:val="center"/>
              <w:rPr>
                <w:rFonts w:ascii="Times New Roman" w:hAnsi="Times New Roman"/>
                <w:color w:val="000000"/>
                <w:sz w:val="18"/>
                <w:szCs w:val="18"/>
              </w:rPr>
            </w:pPr>
            <w:r>
              <w:rPr>
                <w:rFonts w:ascii="Times New Roman" w:eastAsia="仿宋" w:hAnsi="Times New Roman"/>
                <w:kern w:val="0"/>
                <w:sz w:val="18"/>
                <w:szCs w:val="18"/>
              </w:rPr>
              <w:t>0.0836</w:t>
            </w:r>
          </w:p>
        </w:tc>
        <w:tc>
          <w:tcPr>
            <w:tcW w:w="926" w:type="pct"/>
            <w:vAlign w:val="center"/>
          </w:tcPr>
          <w:p w:rsidR="00283CFD" w:rsidRDefault="00283CFD" w:rsidP="004864AA">
            <w:pPr>
              <w:widowControl/>
              <w:spacing w:line="400" w:lineRule="exact"/>
              <w:jc w:val="center"/>
              <w:rPr>
                <w:rFonts w:ascii="Times New Roman" w:hAnsi="Times New Roman"/>
                <w:color w:val="000000"/>
                <w:sz w:val="18"/>
                <w:szCs w:val="18"/>
              </w:rPr>
            </w:pPr>
            <w:r>
              <w:rPr>
                <w:rFonts w:ascii="Times New Roman" w:eastAsia="仿宋" w:hAnsi="Times New Roman"/>
                <w:kern w:val="0"/>
                <w:sz w:val="18"/>
                <w:szCs w:val="18"/>
              </w:rPr>
              <w:t>0.0836</w:t>
            </w:r>
          </w:p>
        </w:tc>
        <w:tc>
          <w:tcPr>
            <w:tcW w:w="926" w:type="pct"/>
            <w:vAlign w:val="center"/>
          </w:tcPr>
          <w:p w:rsidR="00283CFD" w:rsidRDefault="00283CFD" w:rsidP="004864AA">
            <w:pPr>
              <w:widowControl/>
              <w:spacing w:line="400" w:lineRule="exact"/>
              <w:jc w:val="center"/>
              <w:rPr>
                <w:rFonts w:ascii="Times New Roman" w:hAnsi="Times New Roman"/>
                <w:color w:val="000000"/>
                <w:sz w:val="18"/>
                <w:szCs w:val="18"/>
              </w:rPr>
            </w:pPr>
            <w:r>
              <w:rPr>
                <w:rFonts w:ascii="Times New Roman" w:eastAsia="仿宋" w:hAnsi="Times New Roman"/>
                <w:kern w:val="0"/>
                <w:sz w:val="18"/>
                <w:szCs w:val="18"/>
              </w:rPr>
              <w:t>0.0836</w:t>
            </w:r>
          </w:p>
        </w:tc>
        <w:tc>
          <w:tcPr>
            <w:tcW w:w="835" w:type="pct"/>
            <w:vAlign w:val="center"/>
          </w:tcPr>
          <w:p w:rsidR="00283CFD" w:rsidRDefault="00283CFD" w:rsidP="004864AA">
            <w:pPr>
              <w:widowControl/>
              <w:spacing w:line="400" w:lineRule="exact"/>
              <w:jc w:val="center"/>
              <w:rPr>
                <w:rFonts w:ascii="Times New Roman" w:hAnsi="Times New Roman"/>
                <w:color w:val="000000"/>
                <w:sz w:val="18"/>
                <w:szCs w:val="18"/>
              </w:rPr>
            </w:pPr>
            <w:r>
              <w:rPr>
                <w:rFonts w:ascii="Times New Roman" w:eastAsia="仿宋" w:hAnsi="Times New Roman"/>
                <w:kern w:val="0"/>
                <w:sz w:val="18"/>
                <w:szCs w:val="18"/>
              </w:rPr>
              <w:t>0</w:t>
            </w:r>
          </w:p>
        </w:tc>
        <w:tc>
          <w:tcPr>
            <w:tcW w:w="656" w:type="pct"/>
            <w:vAlign w:val="center"/>
          </w:tcPr>
          <w:p w:rsidR="00283CFD" w:rsidRDefault="00283CFD" w:rsidP="004864AA">
            <w:pPr>
              <w:spacing w:line="400" w:lineRule="exact"/>
              <w:jc w:val="center"/>
              <w:rPr>
                <w:rFonts w:ascii="Times New Roman" w:hAnsi="Times New Roman"/>
                <w:color w:val="000000"/>
                <w:sz w:val="18"/>
                <w:szCs w:val="18"/>
              </w:rPr>
            </w:pPr>
            <w:r>
              <w:rPr>
                <w:rFonts w:ascii="Times New Roman" w:hAnsi="Times New Roman"/>
                <w:color w:val="000000"/>
                <w:sz w:val="18"/>
                <w:szCs w:val="18"/>
              </w:rPr>
              <w:t>-</w:t>
            </w:r>
          </w:p>
        </w:tc>
      </w:tr>
      <w:tr w:rsidR="00283CFD" w:rsidTr="004864AA">
        <w:trPr>
          <w:trHeight w:val="285"/>
        </w:trPr>
        <w:tc>
          <w:tcPr>
            <w:tcW w:w="727" w:type="pct"/>
            <w:vAlign w:val="center"/>
          </w:tcPr>
          <w:p w:rsidR="00283CFD" w:rsidRDefault="00283CFD" w:rsidP="004864AA">
            <w:pPr>
              <w:widowControl/>
              <w:spacing w:line="400" w:lineRule="exact"/>
              <w:jc w:val="center"/>
              <w:rPr>
                <w:rFonts w:ascii="Times New Roman" w:hAnsi="Times New Roman"/>
                <w:color w:val="000000"/>
                <w:sz w:val="18"/>
                <w:szCs w:val="18"/>
              </w:rPr>
            </w:pPr>
            <w:r>
              <w:rPr>
                <w:rFonts w:ascii="Times New Roman" w:eastAsia="仿宋" w:hAnsi="Times New Roman"/>
                <w:kern w:val="0"/>
                <w:sz w:val="18"/>
                <w:szCs w:val="18"/>
              </w:rPr>
              <w:t>JX-109</w:t>
            </w:r>
          </w:p>
        </w:tc>
        <w:tc>
          <w:tcPr>
            <w:tcW w:w="926" w:type="pct"/>
            <w:vAlign w:val="center"/>
          </w:tcPr>
          <w:p w:rsidR="00283CFD" w:rsidRDefault="00283CFD" w:rsidP="004864AA">
            <w:pPr>
              <w:widowControl/>
              <w:spacing w:line="400" w:lineRule="exact"/>
              <w:jc w:val="center"/>
              <w:rPr>
                <w:rFonts w:ascii="Times New Roman" w:hAnsi="Times New Roman"/>
                <w:color w:val="000000"/>
                <w:sz w:val="18"/>
                <w:szCs w:val="18"/>
              </w:rPr>
            </w:pPr>
            <w:r>
              <w:rPr>
                <w:rFonts w:ascii="Times New Roman" w:eastAsia="仿宋" w:hAnsi="Times New Roman"/>
                <w:kern w:val="0"/>
                <w:sz w:val="18"/>
                <w:szCs w:val="18"/>
              </w:rPr>
              <w:t>0.0457</w:t>
            </w:r>
          </w:p>
        </w:tc>
        <w:tc>
          <w:tcPr>
            <w:tcW w:w="926" w:type="pct"/>
            <w:vAlign w:val="center"/>
          </w:tcPr>
          <w:p w:rsidR="00283CFD" w:rsidRDefault="00283CFD" w:rsidP="004864AA">
            <w:pPr>
              <w:widowControl/>
              <w:spacing w:line="400" w:lineRule="exact"/>
              <w:jc w:val="center"/>
              <w:rPr>
                <w:rFonts w:ascii="Times New Roman" w:hAnsi="Times New Roman"/>
                <w:color w:val="000000"/>
                <w:sz w:val="18"/>
                <w:szCs w:val="18"/>
              </w:rPr>
            </w:pPr>
            <w:r>
              <w:rPr>
                <w:rFonts w:ascii="Times New Roman" w:eastAsia="仿宋" w:hAnsi="Times New Roman"/>
                <w:kern w:val="0"/>
                <w:sz w:val="18"/>
                <w:szCs w:val="18"/>
              </w:rPr>
              <w:t>0.0457</w:t>
            </w:r>
          </w:p>
        </w:tc>
        <w:tc>
          <w:tcPr>
            <w:tcW w:w="926" w:type="pct"/>
            <w:vAlign w:val="center"/>
          </w:tcPr>
          <w:p w:rsidR="00283CFD" w:rsidRDefault="00283CFD" w:rsidP="004864AA">
            <w:pPr>
              <w:widowControl/>
              <w:spacing w:line="400" w:lineRule="exact"/>
              <w:jc w:val="center"/>
              <w:rPr>
                <w:rFonts w:ascii="Times New Roman" w:hAnsi="Times New Roman"/>
                <w:color w:val="000000"/>
                <w:sz w:val="18"/>
                <w:szCs w:val="18"/>
              </w:rPr>
            </w:pPr>
            <w:r>
              <w:rPr>
                <w:rFonts w:ascii="Times New Roman" w:eastAsia="仿宋" w:hAnsi="Times New Roman"/>
                <w:kern w:val="0"/>
                <w:sz w:val="18"/>
                <w:szCs w:val="18"/>
              </w:rPr>
              <w:t>0.0457</w:t>
            </w:r>
          </w:p>
        </w:tc>
        <w:tc>
          <w:tcPr>
            <w:tcW w:w="835" w:type="pct"/>
            <w:vAlign w:val="center"/>
          </w:tcPr>
          <w:p w:rsidR="00283CFD" w:rsidRDefault="00283CFD" w:rsidP="004864AA">
            <w:pPr>
              <w:widowControl/>
              <w:spacing w:line="400" w:lineRule="exact"/>
              <w:jc w:val="center"/>
              <w:rPr>
                <w:rFonts w:ascii="Times New Roman" w:hAnsi="Times New Roman"/>
                <w:color w:val="000000"/>
                <w:sz w:val="18"/>
                <w:szCs w:val="18"/>
              </w:rPr>
            </w:pPr>
            <w:r>
              <w:rPr>
                <w:rFonts w:ascii="Times New Roman" w:eastAsia="仿宋" w:hAnsi="Times New Roman"/>
                <w:kern w:val="0"/>
                <w:sz w:val="18"/>
                <w:szCs w:val="18"/>
              </w:rPr>
              <w:t>0</w:t>
            </w:r>
          </w:p>
        </w:tc>
        <w:tc>
          <w:tcPr>
            <w:tcW w:w="656" w:type="pct"/>
            <w:vAlign w:val="center"/>
          </w:tcPr>
          <w:p w:rsidR="00283CFD" w:rsidRDefault="00283CFD" w:rsidP="004864AA">
            <w:pPr>
              <w:spacing w:line="400" w:lineRule="exact"/>
              <w:jc w:val="center"/>
              <w:rPr>
                <w:rFonts w:ascii="Times New Roman" w:hAnsi="Times New Roman"/>
                <w:color w:val="000000"/>
                <w:sz w:val="18"/>
                <w:szCs w:val="18"/>
              </w:rPr>
            </w:pPr>
            <w:r>
              <w:rPr>
                <w:rFonts w:ascii="Times New Roman" w:hAnsi="Times New Roman"/>
                <w:color w:val="000000"/>
                <w:sz w:val="18"/>
                <w:szCs w:val="18"/>
              </w:rPr>
              <w:t>-</w:t>
            </w:r>
          </w:p>
        </w:tc>
      </w:tr>
      <w:tr w:rsidR="00283CFD" w:rsidTr="004864AA">
        <w:trPr>
          <w:trHeight w:val="285"/>
        </w:trPr>
        <w:tc>
          <w:tcPr>
            <w:tcW w:w="727" w:type="pct"/>
            <w:vAlign w:val="center"/>
          </w:tcPr>
          <w:p w:rsidR="00283CFD" w:rsidRDefault="00283CFD" w:rsidP="004864AA">
            <w:pPr>
              <w:widowControl/>
              <w:spacing w:line="400" w:lineRule="exact"/>
              <w:jc w:val="center"/>
              <w:rPr>
                <w:rFonts w:ascii="Times New Roman" w:hAnsi="Times New Roman"/>
                <w:color w:val="000000"/>
                <w:sz w:val="18"/>
                <w:szCs w:val="18"/>
              </w:rPr>
            </w:pPr>
            <w:r>
              <w:rPr>
                <w:rFonts w:ascii="Times New Roman" w:eastAsia="仿宋" w:hAnsi="Times New Roman"/>
                <w:kern w:val="0"/>
                <w:sz w:val="18"/>
                <w:szCs w:val="18"/>
              </w:rPr>
              <w:t>JX-110</w:t>
            </w:r>
          </w:p>
        </w:tc>
        <w:tc>
          <w:tcPr>
            <w:tcW w:w="926" w:type="pct"/>
            <w:vAlign w:val="center"/>
          </w:tcPr>
          <w:p w:rsidR="00283CFD" w:rsidRDefault="00283CFD" w:rsidP="004864AA">
            <w:pPr>
              <w:widowControl/>
              <w:spacing w:line="400" w:lineRule="exact"/>
              <w:jc w:val="center"/>
              <w:rPr>
                <w:rFonts w:ascii="Times New Roman" w:hAnsi="Times New Roman"/>
                <w:color w:val="000000"/>
                <w:sz w:val="18"/>
                <w:szCs w:val="18"/>
              </w:rPr>
            </w:pPr>
            <w:r>
              <w:rPr>
                <w:rFonts w:ascii="Times New Roman" w:eastAsia="仿宋" w:hAnsi="Times New Roman"/>
                <w:kern w:val="0"/>
                <w:sz w:val="18"/>
                <w:szCs w:val="18"/>
              </w:rPr>
              <w:t>0.15</w:t>
            </w:r>
          </w:p>
        </w:tc>
        <w:tc>
          <w:tcPr>
            <w:tcW w:w="926" w:type="pct"/>
            <w:vAlign w:val="center"/>
          </w:tcPr>
          <w:p w:rsidR="00283CFD" w:rsidRDefault="00283CFD" w:rsidP="004864AA">
            <w:pPr>
              <w:widowControl/>
              <w:spacing w:line="400" w:lineRule="exact"/>
              <w:jc w:val="center"/>
              <w:rPr>
                <w:rFonts w:ascii="Times New Roman" w:hAnsi="Times New Roman"/>
                <w:color w:val="000000"/>
                <w:sz w:val="18"/>
                <w:szCs w:val="18"/>
              </w:rPr>
            </w:pPr>
            <w:r>
              <w:rPr>
                <w:rFonts w:ascii="Times New Roman" w:eastAsia="仿宋" w:hAnsi="Times New Roman"/>
                <w:kern w:val="0"/>
                <w:sz w:val="18"/>
                <w:szCs w:val="18"/>
              </w:rPr>
              <w:t>0.15</w:t>
            </w:r>
          </w:p>
        </w:tc>
        <w:tc>
          <w:tcPr>
            <w:tcW w:w="926" w:type="pct"/>
            <w:vAlign w:val="center"/>
          </w:tcPr>
          <w:p w:rsidR="00283CFD" w:rsidRDefault="00283CFD" w:rsidP="004864AA">
            <w:pPr>
              <w:widowControl/>
              <w:spacing w:line="400" w:lineRule="exact"/>
              <w:jc w:val="center"/>
              <w:rPr>
                <w:rFonts w:ascii="Times New Roman" w:hAnsi="Times New Roman"/>
                <w:color w:val="000000"/>
                <w:sz w:val="18"/>
                <w:szCs w:val="18"/>
              </w:rPr>
            </w:pPr>
            <w:r>
              <w:rPr>
                <w:rFonts w:ascii="Times New Roman" w:eastAsia="仿宋" w:hAnsi="Times New Roman"/>
                <w:kern w:val="0"/>
                <w:sz w:val="18"/>
                <w:szCs w:val="18"/>
              </w:rPr>
              <w:t>0.15</w:t>
            </w:r>
          </w:p>
        </w:tc>
        <w:tc>
          <w:tcPr>
            <w:tcW w:w="835" w:type="pct"/>
            <w:vAlign w:val="center"/>
          </w:tcPr>
          <w:p w:rsidR="00283CFD" w:rsidRDefault="00283CFD" w:rsidP="004864AA">
            <w:pPr>
              <w:widowControl/>
              <w:spacing w:line="400" w:lineRule="exact"/>
              <w:jc w:val="center"/>
              <w:rPr>
                <w:rFonts w:ascii="Times New Roman" w:hAnsi="Times New Roman"/>
                <w:color w:val="000000"/>
                <w:sz w:val="18"/>
                <w:szCs w:val="18"/>
              </w:rPr>
            </w:pPr>
            <w:r>
              <w:rPr>
                <w:rFonts w:ascii="Times New Roman" w:eastAsia="仿宋" w:hAnsi="Times New Roman"/>
                <w:kern w:val="0"/>
                <w:sz w:val="18"/>
                <w:szCs w:val="18"/>
              </w:rPr>
              <w:t>0</w:t>
            </w:r>
          </w:p>
        </w:tc>
        <w:tc>
          <w:tcPr>
            <w:tcW w:w="656" w:type="pct"/>
            <w:vAlign w:val="center"/>
          </w:tcPr>
          <w:p w:rsidR="00283CFD" w:rsidRDefault="00283CFD" w:rsidP="004864AA">
            <w:pPr>
              <w:spacing w:line="400" w:lineRule="exact"/>
              <w:jc w:val="center"/>
              <w:rPr>
                <w:rFonts w:ascii="Times New Roman" w:hAnsi="Times New Roman"/>
                <w:color w:val="000000"/>
                <w:sz w:val="18"/>
                <w:szCs w:val="18"/>
              </w:rPr>
            </w:pPr>
            <w:r>
              <w:rPr>
                <w:rFonts w:ascii="Times New Roman" w:hAnsi="Times New Roman"/>
                <w:color w:val="000000"/>
                <w:sz w:val="18"/>
                <w:szCs w:val="18"/>
              </w:rPr>
              <w:t>-</w:t>
            </w:r>
          </w:p>
        </w:tc>
      </w:tr>
      <w:tr w:rsidR="00283CFD" w:rsidTr="004864AA">
        <w:trPr>
          <w:trHeight w:val="285"/>
        </w:trPr>
        <w:tc>
          <w:tcPr>
            <w:tcW w:w="727" w:type="pct"/>
            <w:vAlign w:val="center"/>
          </w:tcPr>
          <w:p w:rsidR="00283CFD" w:rsidRDefault="00283CFD" w:rsidP="004864AA">
            <w:pPr>
              <w:widowControl/>
              <w:spacing w:line="400" w:lineRule="exact"/>
              <w:jc w:val="center"/>
              <w:rPr>
                <w:rFonts w:ascii="Times New Roman" w:hAnsi="Times New Roman"/>
                <w:color w:val="000000"/>
                <w:sz w:val="18"/>
                <w:szCs w:val="18"/>
              </w:rPr>
            </w:pPr>
            <w:r>
              <w:rPr>
                <w:rFonts w:ascii="Times New Roman" w:eastAsia="仿宋" w:hAnsi="Times New Roman"/>
                <w:kern w:val="0"/>
                <w:sz w:val="18"/>
                <w:szCs w:val="18"/>
              </w:rPr>
              <w:t>JX-111</w:t>
            </w:r>
          </w:p>
        </w:tc>
        <w:tc>
          <w:tcPr>
            <w:tcW w:w="926" w:type="pct"/>
            <w:vAlign w:val="center"/>
          </w:tcPr>
          <w:p w:rsidR="00283CFD" w:rsidRDefault="00283CFD" w:rsidP="004864AA">
            <w:pPr>
              <w:widowControl/>
              <w:spacing w:line="400" w:lineRule="exact"/>
              <w:jc w:val="center"/>
              <w:rPr>
                <w:rFonts w:ascii="Times New Roman" w:hAnsi="Times New Roman"/>
                <w:color w:val="000000"/>
                <w:sz w:val="18"/>
                <w:szCs w:val="18"/>
              </w:rPr>
            </w:pPr>
            <w:r>
              <w:rPr>
                <w:rFonts w:ascii="Times New Roman" w:eastAsia="仿宋" w:hAnsi="Times New Roman"/>
                <w:kern w:val="0"/>
                <w:sz w:val="18"/>
                <w:szCs w:val="18"/>
              </w:rPr>
              <w:t>0.2238</w:t>
            </w:r>
          </w:p>
        </w:tc>
        <w:tc>
          <w:tcPr>
            <w:tcW w:w="926" w:type="pct"/>
            <w:vAlign w:val="center"/>
          </w:tcPr>
          <w:p w:rsidR="00283CFD" w:rsidRDefault="00283CFD" w:rsidP="004864AA">
            <w:pPr>
              <w:widowControl/>
              <w:spacing w:line="400" w:lineRule="exact"/>
              <w:jc w:val="center"/>
              <w:rPr>
                <w:rFonts w:ascii="Times New Roman" w:hAnsi="Times New Roman"/>
                <w:color w:val="000000"/>
                <w:sz w:val="18"/>
                <w:szCs w:val="18"/>
              </w:rPr>
            </w:pPr>
            <w:r>
              <w:rPr>
                <w:rFonts w:ascii="Times New Roman" w:eastAsia="仿宋" w:hAnsi="Times New Roman"/>
                <w:kern w:val="0"/>
                <w:sz w:val="18"/>
                <w:szCs w:val="18"/>
              </w:rPr>
              <w:t>0.2238</w:t>
            </w:r>
          </w:p>
        </w:tc>
        <w:tc>
          <w:tcPr>
            <w:tcW w:w="926" w:type="pct"/>
            <w:vAlign w:val="center"/>
          </w:tcPr>
          <w:p w:rsidR="00283CFD" w:rsidRDefault="00283CFD" w:rsidP="004864AA">
            <w:pPr>
              <w:widowControl/>
              <w:spacing w:line="400" w:lineRule="exact"/>
              <w:jc w:val="center"/>
              <w:rPr>
                <w:rFonts w:ascii="Times New Roman" w:hAnsi="Times New Roman"/>
                <w:color w:val="000000"/>
                <w:sz w:val="18"/>
                <w:szCs w:val="18"/>
              </w:rPr>
            </w:pPr>
            <w:r>
              <w:rPr>
                <w:rFonts w:ascii="Times New Roman" w:eastAsia="仿宋" w:hAnsi="Times New Roman"/>
                <w:kern w:val="0"/>
                <w:sz w:val="18"/>
                <w:szCs w:val="18"/>
              </w:rPr>
              <w:t>0.2238</w:t>
            </w:r>
          </w:p>
        </w:tc>
        <w:tc>
          <w:tcPr>
            <w:tcW w:w="835" w:type="pct"/>
            <w:vAlign w:val="center"/>
          </w:tcPr>
          <w:p w:rsidR="00283CFD" w:rsidRDefault="00283CFD" w:rsidP="004864AA">
            <w:pPr>
              <w:widowControl/>
              <w:spacing w:line="400" w:lineRule="exact"/>
              <w:jc w:val="center"/>
              <w:rPr>
                <w:rFonts w:ascii="Times New Roman" w:hAnsi="Times New Roman"/>
                <w:color w:val="000000"/>
                <w:sz w:val="18"/>
                <w:szCs w:val="18"/>
              </w:rPr>
            </w:pPr>
            <w:r>
              <w:rPr>
                <w:rFonts w:ascii="Times New Roman" w:eastAsia="仿宋" w:hAnsi="Times New Roman"/>
                <w:kern w:val="0"/>
                <w:sz w:val="18"/>
                <w:szCs w:val="18"/>
              </w:rPr>
              <w:t>0</w:t>
            </w:r>
          </w:p>
        </w:tc>
        <w:tc>
          <w:tcPr>
            <w:tcW w:w="656" w:type="pct"/>
            <w:vAlign w:val="center"/>
          </w:tcPr>
          <w:p w:rsidR="00283CFD" w:rsidRDefault="00283CFD" w:rsidP="004864AA">
            <w:pPr>
              <w:spacing w:line="400" w:lineRule="exact"/>
              <w:jc w:val="center"/>
              <w:rPr>
                <w:rFonts w:ascii="Times New Roman" w:hAnsi="Times New Roman"/>
                <w:color w:val="000000"/>
                <w:sz w:val="18"/>
                <w:szCs w:val="18"/>
              </w:rPr>
            </w:pPr>
            <w:r>
              <w:rPr>
                <w:rFonts w:ascii="Times New Roman" w:hAnsi="Times New Roman"/>
                <w:color w:val="000000"/>
                <w:sz w:val="18"/>
                <w:szCs w:val="18"/>
              </w:rPr>
              <w:t>-</w:t>
            </w:r>
          </w:p>
        </w:tc>
      </w:tr>
      <w:tr w:rsidR="00283CFD" w:rsidTr="004864AA">
        <w:trPr>
          <w:trHeight w:val="285"/>
        </w:trPr>
        <w:tc>
          <w:tcPr>
            <w:tcW w:w="727" w:type="pct"/>
            <w:vAlign w:val="center"/>
          </w:tcPr>
          <w:p w:rsidR="00283CFD" w:rsidRDefault="00283CFD" w:rsidP="004864AA">
            <w:pPr>
              <w:widowControl/>
              <w:spacing w:line="400" w:lineRule="exact"/>
              <w:jc w:val="center"/>
              <w:rPr>
                <w:rFonts w:ascii="Times New Roman" w:hAnsi="Times New Roman"/>
                <w:color w:val="000000"/>
                <w:sz w:val="18"/>
                <w:szCs w:val="18"/>
              </w:rPr>
            </w:pPr>
            <w:r>
              <w:rPr>
                <w:rFonts w:ascii="Times New Roman" w:eastAsia="仿宋" w:hAnsi="Times New Roman"/>
                <w:kern w:val="0"/>
                <w:sz w:val="18"/>
                <w:szCs w:val="18"/>
              </w:rPr>
              <w:t>JX-112</w:t>
            </w:r>
          </w:p>
        </w:tc>
        <w:tc>
          <w:tcPr>
            <w:tcW w:w="926" w:type="pct"/>
            <w:vAlign w:val="center"/>
          </w:tcPr>
          <w:p w:rsidR="00283CFD" w:rsidRDefault="00283CFD" w:rsidP="004864AA">
            <w:pPr>
              <w:widowControl/>
              <w:spacing w:line="400" w:lineRule="exact"/>
              <w:jc w:val="center"/>
              <w:rPr>
                <w:rFonts w:ascii="Times New Roman" w:hAnsi="Times New Roman"/>
                <w:color w:val="000000"/>
                <w:sz w:val="18"/>
                <w:szCs w:val="18"/>
              </w:rPr>
            </w:pPr>
            <w:r>
              <w:rPr>
                <w:rFonts w:ascii="Times New Roman" w:eastAsia="仿宋" w:hAnsi="Times New Roman"/>
                <w:kern w:val="0"/>
                <w:sz w:val="18"/>
                <w:szCs w:val="18"/>
              </w:rPr>
              <w:t>0.1377</w:t>
            </w:r>
          </w:p>
        </w:tc>
        <w:tc>
          <w:tcPr>
            <w:tcW w:w="926" w:type="pct"/>
            <w:vAlign w:val="center"/>
          </w:tcPr>
          <w:p w:rsidR="00283CFD" w:rsidRDefault="00283CFD" w:rsidP="004864AA">
            <w:pPr>
              <w:widowControl/>
              <w:spacing w:line="400" w:lineRule="exact"/>
              <w:jc w:val="center"/>
              <w:rPr>
                <w:rFonts w:ascii="Times New Roman" w:hAnsi="Times New Roman"/>
                <w:color w:val="000000"/>
                <w:sz w:val="18"/>
                <w:szCs w:val="18"/>
              </w:rPr>
            </w:pPr>
            <w:r>
              <w:rPr>
                <w:rFonts w:ascii="Times New Roman" w:eastAsia="仿宋" w:hAnsi="Times New Roman"/>
                <w:kern w:val="0"/>
                <w:sz w:val="18"/>
                <w:szCs w:val="18"/>
              </w:rPr>
              <w:t>0.1377</w:t>
            </w:r>
          </w:p>
        </w:tc>
        <w:tc>
          <w:tcPr>
            <w:tcW w:w="926" w:type="pct"/>
            <w:vAlign w:val="center"/>
          </w:tcPr>
          <w:p w:rsidR="00283CFD" w:rsidRDefault="00283CFD" w:rsidP="004864AA">
            <w:pPr>
              <w:widowControl/>
              <w:spacing w:line="400" w:lineRule="exact"/>
              <w:jc w:val="center"/>
              <w:rPr>
                <w:rFonts w:ascii="Times New Roman" w:hAnsi="Times New Roman"/>
                <w:color w:val="000000"/>
                <w:sz w:val="18"/>
                <w:szCs w:val="18"/>
              </w:rPr>
            </w:pPr>
            <w:r>
              <w:rPr>
                <w:rFonts w:ascii="Times New Roman" w:eastAsia="仿宋" w:hAnsi="Times New Roman"/>
                <w:kern w:val="0"/>
                <w:sz w:val="18"/>
                <w:szCs w:val="18"/>
              </w:rPr>
              <w:t>0.1377</w:t>
            </w:r>
          </w:p>
        </w:tc>
        <w:tc>
          <w:tcPr>
            <w:tcW w:w="835" w:type="pct"/>
            <w:vAlign w:val="center"/>
          </w:tcPr>
          <w:p w:rsidR="00283CFD" w:rsidRDefault="00283CFD" w:rsidP="004864AA">
            <w:pPr>
              <w:widowControl/>
              <w:spacing w:line="400" w:lineRule="exact"/>
              <w:jc w:val="center"/>
              <w:rPr>
                <w:rFonts w:ascii="Times New Roman" w:hAnsi="Times New Roman"/>
                <w:color w:val="000000"/>
                <w:sz w:val="18"/>
                <w:szCs w:val="18"/>
              </w:rPr>
            </w:pPr>
            <w:r>
              <w:rPr>
                <w:rFonts w:ascii="Times New Roman" w:eastAsia="仿宋" w:hAnsi="Times New Roman"/>
                <w:kern w:val="0"/>
                <w:sz w:val="18"/>
                <w:szCs w:val="18"/>
              </w:rPr>
              <w:t>0.1377</w:t>
            </w:r>
          </w:p>
        </w:tc>
        <w:tc>
          <w:tcPr>
            <w:tcW w:w="656" w:type="pct"/>
            <w:vAlign w:val="center"/>
          </w:tcPr>
          <w:p w:rsidR="00283CFD" w:rsidRDefault="00283CFD" w:rsidP="004864AA">
            <w:pPr>
              <w:spacing w:line="400" w:lineRule="exact"/>
              <w:jc w:val="center"/>
              <w:rPr>
                <w:rFonts w:ascii="Times New Roman" w:hAnsi="Times New Roman"/>
                <w:color w:val="000000"/>
                <w:sz w:val="18"/>
                <w:szCs w:val="18"/>
              </w:rPr>
            </w:pPr>
            <w:r>
              <w:rPr>
                <w:rFonts w:ascii="Times New Roman" w:hAnsi="Times New Roman"/>
                <w:color w:val="000000"/>
                <w:sz w:val="18"/>
                <w:szCs w:val="18"/>
              </w:rPr>
              <w:t>-</w:t>
            </w:r>
          </w:p>
        </w:tc>
      </w:tr>
      <w:tr w:rsidR="00283CFD" w:rsidTr="004864AA">
        <w:trPr>
          <w:trHeight w:val="285"/>
        </w:trPr>
        <w:tc>
          <w:tcPr>
            <w:tcW w:w="727" w:type="pct"/>
            <w:vAlign w:val="center"/>
          </w:tcPr>
          <w:p w:rsidR="00283CFD" w:rsidRDefault="00283CFD" w:rsidP="004864AA">
            <w:pPr>
              <w:widowControl/>
              <w:spacing w:line="400" w:lineRule="exact"/>
              <w:jc w:val="center"/>
              <w:rPr>
                <w:rFonts w:ascii="Times New Roman" w:hAnsi="Times New Roman"/>
                <w:color w:val="000000"/>
                <w:sz w:val="18"/>
                <w:szCs w:val="18"/>
              </w:rPr>
            </w:pPr>
            <w:r>
              <w:rPr>
                <w:rFonts w:ascii="Times New Roman" w:eastAsia="仿宋" w:hAnsi="Times New Roman"/>
                <w:kern w:val="0"/>
                <w:sz w:val="18"/>
                <w:szCs w:val="18"/>
              </w:rPr>
              <w:t>JX-113</w:t>
            </w:r>
          </w:p>
        </w:tc>
        <w:tc>
          <w:tcPr>
            <w:tcW w:w="926" w:type="pct"/>
            <w:vAlign w:val="center"/>
          </w:tcPr>
          <w:p w:rsidR="00283CFD" w:rsidRDefault="00283CFD" w:rsidP="004864AA">
            <w:pPr>
              <w:widowControl/>
              <w:spacing w:line="400" w:lineRule="exact"/>
              <w:jc w:val="center"/>
              <w:rPr>
                <w:rFonts w:ascii="Times New Roman" w:hAnsi="Times New Roman"/>
                <w:color w:val="000000"/>
                <w:sz w:val="18"/>
                <w:szCs w:val="18"/>
              </w:rPr>
            </w:pPr>
            <w:r>
              <w:rPr>
                <w:rFonts w:ascii="Times New Roman" w:eastAsia="仿宋" w:hAnsi="Times New Roman"/>
                <w:kern w:val="0"/>
                <w:sz w:val="18"/>
                <w:szCs w:val="18"/>
              </w:rPr>
              <w:t>0.2238</w:t>
            </w:r>
          </w:p>
        </w:tc>
        <w:tc>
          <w:tcPr>
            <w:tcW w:w="926" w:type="pct"/>
            <w:vAlign w:val="center"/>
          </w:tcPr>
          <w:p w:rsidR="00283CFD" w:rsidRDefault="00283CFD" w:rsidP="004864AA">
            <w:pPr>
              <w:widowControl/>
              <w:spacing w:line="400" w:lineRule="exact"/>
              <w:jc w:val="center"/>
              <w:rPr>
                <w:rFonts w:ascii="Times New Roman" w:hAnsi="Times New Roman"/>
                <w:color w:val="000000"/>
                <w:sz w:val="18"/>
                <w:szCs w:val="18"/>
              </w:rPr>
            </w:pPr>
            <w:r>
              <w:rPr>
                <w:rFonts w:ascii="Times New Roman" w:eastAsia="仿宋" w:hAnsi="Times New Roman"/>
                <w:kern w:val="0"/>
                <w:sz w:val="18"/>
                <w:szCs w:val="18"/>
              </w:rPr>
              <w:t>0.2238</w:t>
            </w:r>
          </w:p>
        </w:tc>
        <w:tc>
          <w:tcPr>
            <w:tcW w:w="926" w:type="pct"/>
            <w:vAlign w:val="center"/>
          </w:tcPr>
          <w:p w:rsidR="00283CFD" w:rsidRDefault="00283CFD" w:rsidP="004864AA">
            <w:pPr>
              <w:widowControl/>
              <w:spacing w:line="400" w:lineRule="exact"/>
              <w:jc w:val="center"/>
              <w:rPr>
                <w:rFonts w:ascii="Times New Roman" w:hAnsi="Times New Roman"/>
                <w:color w:val="000000"/>
                <w:sz w:val="18"/>
                <w:szCs w:val="18"/>
              </w:rPr>
            </w:pPr>
            <w:r>
              <w:rPr>
                <w:rFonts w:ascii="Times New Roman" w:eastAsia="仿宋" w:hAnsi="Times New Roman"/>
                <w:kern w:val="0"/>
                <w:sz w:val="18"/>
                <w:szCs w:val="18"/>
              </w:rPr>
              <w:t>0.2238</w:t>
            </w:r>
          </w:p>
        </w:tc>
        <w:tc>
          <w:tcPr>
            <w:tcW w:w="835" w:type="pct"/>
            <w:vAlign w:val="center"/>
          </w:tcPr>
          <w:p w:rsidR="00283CFD" w:rsidRDefault="00283CFD" w:rsidP="004864AA">
            <w:pPr>
              <w:widowControl/>
              <w:spacing w:line="400" w:lineRule="exact"/>
              <w:jc w:val="center"/>
              <w:rPr>
                <w:rFonts w:ascii="Times New Roman" w:hAnsi="Times New Roman"/>
                <w:color w:val="000000"/>
                <w:sz w:val="18"/>
                <w:szCs w:val="18"/>
              </w:rPr>
            </w:pPr>
            <w:r>
              <w:rPr>
                <w:rFonts w:ascii="Times New Roman" w:eastAsia="仿宋" w:hAnsi="Times New Roman"/>
                <w:kern w:val="0"/>
                <w:sz w:val="18"/>
                <w:szCs w:val="18"/>
              </w:rPr>
              <w:t>0.2238</w:t>
            </w:r>
          </w:p>
        </w:tc>
        <w:tc>
          <w:tcPr>
            <w:tcW w:w="656" w:type="pct"/>
            <w:vAlign w:val="center"/>
          </w:tcPr>
          <w:p w:rsidR="00283CFD" w:rsidRDefault="00283CFD" w:rsidP="004864AA">
            <w:pPr>
              <w:spacing w:line="400" w:lineRule="exact"/>
              <w:jc w:val="center"/>
              <w:rPr>
                <w:rFonts w:ascii="Times New Roman" w:hAnsi="Times New Roman"/>
                <w:color w:val="000000"/>
                <w:sz w:val="18"/>
                <w:szCs w:val="18"/>
              </w:rPr>
            </w:pPr>
            <w:r>
              <w:rPr>
                <w:rFonts w:ascii="Times New Roman" w:hAnsi="Times New Roman"/>
                <w:color w:val="000000"/>
                <w:sz w:val="18"/>
                <w:szCs w:val="18"/>
              </w:rPr>
              <w:t>-</w:t>
            </w:r>
          </w:p>
        </w:tc>
      </w:tr>
      <w:tr w:rsidR="00283CFD" w:rsidTr="004864AA">
        <w:trPr>
          <w:trHeight w:val="285"/>
        </w:trPr>
        <w:tc>
          <w:tcPr>
            <w:tcW w:w="727" w:type="pct"/>
            <w:vAlign w:val="center"/>
          </w:tcPr>
          <w:p w:rsidR="00283CFD" w:rsidRDefault="00283CFD" w:rsidP="004864AA">
            <w:pPr>
              <w:widowControl/>
              <w:spacing w:line="400" w:lineRule="exact"/>
              <w:jc w:val="center"/>
              <w:rPr>
                <w:rFonts w:ascii="Times New Roman" w:hAnsi="Times New Roman"/>
                <w:color w:val="000000"/>
                <w:sz w:val="18"/>
                <w:szCs w:val="18"/>
              </w:rPr>
            </w:pPr>
            <w:r>
              <w:rPr>
                <w:rFonts w:ascii="Times New Roman" w:eastAsia="仿宋" w:hAnsi="Times New Roman"/>
                <w:kern w:val="0"/>
                <w:sz w:val="18"/>
                <w:szCs w:val="18"/>
              </w:rPr>
              <w:t>JX-114</w:t>
            </w:r>
          </w:p>
        </w:tc>
        <w:tc>
          <w:tcPr>
            <w:tcW w:w="926" w:type="pct"/>
            <w:vAlign w:val="center"/>
          </w:tcPr>
          <w:p w:rsidR="00283CFD" w:rsidRDefault="00283CFD" w:rsidP="004864AA">
            <w:pPr>
              <w:widowControl/>
              <w:spacing w:line="400" w:lineRule="exact"/>
              <w:jc w:val="center"/>
              <w:rPr>
                <w:rFonts w:ascii="Times New Roman" w:hAnsi="Times New Roman"/>
                <w:color w:val="000000"/>
                <w:sz w:val="18"/>
                <w:szCs w:val="18"/>
              </w:rPr>
            </w:pPr>
            <w:r>
              <w:rPr>
                <w:rFonts w:ascii="Times New Roman" w:eastAsia="仿宋" w:hAnsi="Times New Roman"/>
                <w:kern w:val="0"/>
                <w:sz w:val="18"/>
                <w:szCs w:val="18"/>
              </w:rPr>
              <w:t>0.1857</w:t>
            </w:r>
          </w:p>
        </w:tc>
        <w:tc>
          <w:tcPr>
            <w:tcW w:w="926" w:type="pct"/>
            <w:vAlign w:val="center"/>
          </w:tcPr>
          <w:p w:rsidR="00283CFD" w:rsidRDefault="00283CFD" w:rsidP="004864AA">
            <w:pPr>
              <w:widowControl/>
              <w:spacing w:line="400" w:lineRule="exact"/>
              <w:jc w:val="center"/>
              <w:rPr>
                <w:rFonts w:ascii="Times New Roman" w:hAnsi="Times New Roman"/>
                <w:color w:val="000000"/>
                <w:sz w:val="18"/>
                <w:szCs w:val="18"/>
              </w:rPr>
            </w:pPr>
            <w:r>
              <w:rPr>
                <w:rFonts w:ascii="Times New Roman" w:eastAsia="仿宋" w:hAnsi="Times New Roman"/>
                <w:kern w:val="0"/>
                <w:sz w:val="18"/>
                <w:szCs w:val="18"/>
              </w:rPr>
              <w:t>0.1857</w:t>
            </w:r>
          </w:p>
        </w:tc>
        <w:tc>
          <w:tcPr>
            <w:tcW w:w="926" w:type="pct"/>
            <w:vAlign w:val="center"/>
          </w:tcPr>
          <w:p w:rsidR="00283CFD" w:rsidRDefault="00283CFD" w:rsidP="004864AA">
            <w:pPr>
              <w:widowControl/>
              <w:spacing w:line="400" w:lineRule="exact"/>
              <w:jc w:val="center"/>
              <w:rPr>
                <w:rFonts w:ascii="Times New Roman" w:hAnsi="Times New Roman"/>
                <w:color w:val="000000"/>
                <w:sz w:val="18"/>
                <w:szCs w:val="18"/>
              </w:rPr>
            </w:pPr>
            <w:r>
              <w:rPr>
                <w:rFonts w:ascii="Times New Roman" w:eastAsia="仿宋" w:hAnsi="Times New Roman"/>
                <w:kern w:val="0"/>
                <w:sz w:val="18"/>
                <w:szCs w:val="18"/>
              </w:rPr>
              <w:t>0.1857</w:t>
            </w:r>
          </w:p>
        </w:tc>
        <w:tc>
          <w:tcPr>
            <w:tcW w:w="835" w:type="pct"/>
            <w:vAlign w:val="center"/>
          </w:tcPr>
          <w:p w:rsidR="00283CFD" w:rsidRDefault="00283CFD" w:rsidP="004864AA">
            <w:pPr>
              <w:widowControl/>
              <w:spacing w:line="400" w:lineRule="exact"/>
              <w:jc w:val="center"/>
              <w:rPr>
                <w:rFonts w:ascii="Times New Roman" w:hAnsi="Times New Roman"/>
                <w:color w:val="000000"/>
                <w:sz w:val="18"/>
                <w:szCs w:val="18"/>
              </w:rPr>
            </w:pPr>
            <w:r>
              <w:rPr>
                <w:rFonts w:ascii="Times New Roman" w:eastAsia="仿宋" w:hAnsi="Times New Roman"/>
                <w:kern w:val="0"/>
                <w:sz w:val="18"/>
                <w:szCs w:val="18"/>
              </w:rPr>
              <w:t>0.1857</w:t>
            </w:r>
          </w:p>
        </w:tc>
        <w:tc>
          <w:tcPr>
            <w:tcW w:w="656" w:type="pct"/>
            <w:vAlign w:val="center"/>
          </w:tcPr>
          <w:p w:rsidR="00283CFD" w:rsidRDefault="00283CFD" w:rsidP="004864AA">
            <w:pPr>
              <w:spacing w:line="400" w:lineRule="exact"/>
              <w:jc w:val="center"/>
              <w:rPr>
                <w:rFonts w:ascii="Times New Roman" w:hAnsi="Times New Roman"/>
                <w:color w:val="000000"/>
                <w:sz w:val="18"/>
                <w:szCs w:val="18"/>
              </w:rPr>
            </w:pPr>
            <w:r>
              <w:rPr>
                <w:rFonts w:ascii="Times New Roman" w:hAnsi="Times New Roman"/>
                <w:color w:val="000000"/>
                <w:sz w:val="18"/>
                <w:szCs w:val="18"/>
              </w:rPr>
              <w:t>-</w:t>
            </w:r>
          </w:p>
        </w:tc>
      </w:tr>
      <w:tr w:rsidR="00283CFD" w:rsidTr="004864AA">
        <w:trPr>
          <w:trHeight w:val="285"/>
        </w:trPr>
        <w:tc>
          <w:tcPr>
            <w:tcW w:w="727" w:type="pct"/>
            <w:vAlign w:val="center"/>
          </w:tcPr>
          <w:p w:rsidR="00283CFD" w:rsidRDefault="00283CFD" w:rsidP="004864AA">
            <w:pPr>
              <w:widowControl/>
              <w:spacing w:line="400" w:lineRule="exact"/>
              <w:jc w:val="center"/>
              <w:rPr>
                <w:rFonts w:ascii="Times New Roman" w:hAnsi="Times New Roman"/>
                <w:color w:val="000000"/>
                <w:sz w:val="18"/>
                <w:szCs w:val="18"/>
              </w:rPr>
            </w:pPr>
            <w:r>
              <w:rPr>
                <w:rFonts w:ascii="Times New Roman" w:eastAsia="仿宋" w:hAnsi="Times New Roman"/>
                <w:kern w:val="0"/>
                <w:sz w:val="18"/>
                <w:szCs w:val="18"/>
              </w:rPr>
              <w:t>JX-115</w:t>
            </w:r>
          </w:p>
        </w:tc>
        <w:tc>
          <w:tcPr>
            <w:tcW w:w="926" w:type="pct"/>
            <w:vAlign w:val="center"/>
          </w:tcPr>
          <w:p w:rsidR="00283CFD" w:rsidRDefault="00283CFD" w:rsidP="004864AA">
            <w:pPr>
              <w:widowControl/>
              <w:spacing w:line="400" w:lineRule="exact"/>
              <w:jc w:val="center"/>
              <w:rPr>
                <w:rFonts w:ascii="Times New Roman" w:hAnsi="Times New Roman"/>
                <w:color w:val="000000"/>
                <w:sz w:val="18"/>
                <w:szCs w:val="18"/>
              </w:rPr>
            </w:pPr>
            <w:r>
              <w:rPr>
                <w:rFonts w:ascii="Times New Roman" w:eastAsia="仿宋" w:hAnsi="Times New Roman"/>
                <w:kern w:val="0"/>
                <w:sz w:val="18"/>
                <w:szCs w:val="18"/>
              </w:rPr>
              <w:t>0.112</w:t>
            </w:r>
          </w:p>
        </w:tc>
        <w:tc>
          <w:tcPr>
            <w:tcW w:w="926" w:type="pct"/>
            <w:vAlign w:val="center"/>
          </w:tcPr>
          <w:p w:rsidR="00283CFD" w:rsidRDefault="00283CFD" w:rsidP="004864AA">
            <w:pPr>
              <w:widowControl/>
              <w:spacing w:line="400" w:lineRule="exact"/>
              <w:jc w:val="center"/>
              <w:rPr>
                <w:rFonts w:ascii="Times New Roman" w:hAnsi="Times New Roman"/>
                <w:color w:val="000000"/>
                <w:sz w:val="18"/>
                <w:szCs w:val="18"/>
              </w:rPr>
            </w:pPr>
            <w:r>
              <w:rPr>
                <w:rFonts w:ascii="Times New Roman" w:eastAsia="仿宋" w:hAnsi="Times New Roman"/>
                <w:kern w:val="0"/>
                <w:sz w:val="18"/>
                <w:szCs w:val="18"/>
              </w:rPr>
              <w:t>0.112</w:t>
            </w:r>
          </w:p>
        </w:tc>
        <w:tc>
          <w:tcPr>
            <w:tcW w:w="926" w:type="pct"/>
            <w:vAlign w:val="center"/>
          </w:tcPr>
          <w:p w:rsidR="00283CFD" w:rsidRDefault="00283CFD" w:rsidP="004864AA">
            <w:pPr>
              <w:widowControl/>
              <w:spacing w:line="400" w:lineRule="exact"/>
              <w:jc w:val="center"/>
              <w:rPr>
                <w:rFonts w:ascii="Times New Roman" w:hAnsi="Times New Roman"/>
                <w:color w:val="000000"/>
                <w:sz w:val="18"/>
                <w:szCs w:val="18"/>
              </w:rPr>
            </w:pPr>
            <w:r>
              <w:rPr>
                <w:rFonts w:ascii="Times New Roman" w:eastAsia="仿宋" w:hAnsi="Times New Roman"/>
                <w:kern w:val="0"/>
                <w:sz w:val="18"/>
                <w:szCs w:val="18"/>
              </w:rPr>
              <w:t>0.112</w:t>
            </w:r>
          </w:p>
        </w:tc>
        <w:tc>
          <w:tcPr>
            <w:tcW w:w="835" w:type="pct"/>
            <w:vAlign w:val="center"/>
          </w:tcPr>
          <w:p w:rsidR="00283CFD" w:rsidRDefault="00283CFD" w:rsidP="004864AA">
            <w:pPr>
              <w:widowControl/>
              <w:spacing w:line="400" w:lineRule="exact"/>
              <w:jc w:val="center"/>
              <w:rPr>
                <w:rFonts w:ascii="Times New Roman" w:hAnsi="Times New Roman"/>
                <w:color w:val="000000"/>
                <w:sz w:val="18"/>
                <w:szCs w:val="18"/>
              </w:rPr>
            </w:pPr>
            <w:r>
              <w:rPr>
                <w:rFonts w:ascii="Times New Roman" w:eastAsia="仿宋" w:hAnsi="Times New Roman"/>
                <w:kern w:val="0"/>
                <w:sz w:val="18"/>
                <w:szCs w:val="18"/>
              </w:rPr>
              <w:t>0.112</w:t>
            </w:r>
          </w:p>
        </w:tc>
        <w:tc>
          <w:tcPr>
            <w:tcW w:w="656" w:type="pct"/>
            <w:vAlign w:val="center"/>
          </w:tcPr>
          <w:p w:rsidR="00283CFD" w:rsidRDefault="00283CFD" w:rsidP="004864AA">
            <w:pPr>
              <w:spacing w:line="400" w:lineRule="exact"/>
              <w:jc w:val="center"/>
              <w:rPr>
                <w:rFonts w:ascii="Times New Roman" w:hAnsi="Times New Roman"/>
                <w:color w:val="000000"/>
                <w:sz w:val="18"/>
                <w:szCs w:val="18"/>
              </w:rPr>
            </w:pPr>
            <w:r>
              <w:rPr>
                <w:rFonts w:ascii="Times New Roman" w:hAnsi="Times New Roman"/>
                <w:color w:val="000000"/>
                <w:sz w:val="18"/>
                <w:szCs w:val="18"/>
              </w:rPr>
              <w:t>-</w:t>
            </w:r>
          </w:p>
        </w:tc>
      </w:tr>
      <w:tr w:rsidR="00283CFD" w:rsidTr="004864AA">
        <w:trPr>
          <w:trHeight w:val="285"/>
        </w:trPr>
        <w:tc>
          <w:tcPr>
            <w:tcW w:w="727" w:type="pct"/>
            <w:vAlign w:val="center"/>
          </w:tcPr>
          <w:p w:rsidR="00283CFD" w:rsidRDefault="00283CFD" w:rsidP="004864AA">
            <w:pPr>
              <w:widowControl/>
              <w:spacing w:line="400" w:lineRule="exact"/>
              <w:jc w:val="center"/>
              <w:rPr>
                <w:rFonts w:ascii="Times New Roman" w:hAnsi="Times New Roman"/>
                <w:color w:val="000000"/>
                <w:sz w:val="18"/>
                <w:szCs w:val="18"/>
              </w:rPr>
            </w:pPr>
            <w:r>
              <w:rPr>
                <w:rFonts w:ascii="Times New Roman" w:eastAsia="仿宋" w:hAnsi="Times New Roman"/>
                <w:kern w:val="0"/>
                <w:sz w:val="18"/>
                <w:szCs w:val="18"/>
              </w:rPr>
              <w:t>JX-116</w:t>
            </w:r>
          </w:p>
        </w:tc>
        <w:tc>
          <w:tcPr>
            <w:tcW w:w="926" w:type="pct"/>
            <w:vAlign w:val="center"/>
          </w:tcPr>
          <w:p w:rsidR="00283CFD" w:rsidRDefault="00283CFD" w:rsidP="004864AA">
            <w:pPr>
              <w:widowControl/>
              <w:spacing w:line="400" w:lineRule="exact"/>
              <w:jc w:val="center"/>
              <w:rPr>
                <w:rFonts w:ascii="Times New Roman" w:hAnsi="Times New Roman"/>
                <w:color w:val="000000"/>
                <w:sz w:val="18"/>
                <w:szCs w:val="18"/>
              </w:rPr>
            </w:pPr>
            <w:r>
              <w:rPr>
                <w:rFonts w:ascii="Times New Roman" w:eastAsia="仿宋" w:hAnsi="Times New Roman"/>
                <w:kern w:val="0"/>
                <w:sz w:val="18"/>
                <w:szCs w:val="18"/>
              </w:rPr>
              <w:t>0.1775</w:t>
            </w:r>
          </w:p>
        </w:tc>
        <w:tc>
          <w:tcPr>
            <w:tcW w:w="926" w:type="pct"/>
            <w:vAlign w:val="center"/>
          </w:tcPr>
          <w:p w:rsidR="00283CFD" w:rsidRDefault="00283CFD" w:rsidP="004864AA">
            <w:pPr>
              <w:widowControl/>
              <w:spacing w:line="400" w:lineRule="exact"/>
              <w:jc w:val="center"/>
              <w:rPr>
                <w:rFonts w:ascii="Times New Roman" w:hAnsi="Times New Roman"/>
                <w:color w:val="000000"/>
                <w:sz w:val="18"/>
                <w:szCs w:val="18"/>
              </w:rPr>
            </w:pPr>
            <w:r>
              <w:rPr>
                <w:rFonts w:ascii="Times New Roman" w:eastAsia="仿宋" w:hAnsi="Times New Roman"/>
                <w:kern w:val="0"/>
                <w:sz w:val="18"/>
                <w:szCs w:val="18"/>
              </w:rPr>
              <w:t>0.1775</w:t>
            </w:r>
          </w:p>
        </w:tc>
        <w:tc>
          <w:tcPr>
            <w:tcW w:w="926" w:type="pct"/>
            <w:vAlign w:val="center"/>
          </w:tcPr>
          <w:p w:rsidR="00283CFD" w:rsidRDefault="00283CFD" w:rsidP="004864AA">
            <w:pPr>
              <w:widowControl/>
              <w:spacing w:line="400" w:lineRule="exact"/>
              <w:jc w:val="center"/>
              <w:rPr>
                <w:rFonts w:ascii="Times New Roman" w:hAnsi="Times New Roman"/>
                <w:color w:val="000000"/>
                <w:sz w:val="18"/>
                <w:szCs w:val="18"/>
              </w:rPr>
            </w:pPr>
            <w:r>
              <w:rPr>
                <w:rFonts w:ascii="Times New Roman" w:eastAsia="仿宋" w:hAnsi="Times New Roman"/>
                <w:kern w:val="0"/>
                <w:sz w:val="18"/>
                <w:szCs w:val="18"/>
              </w:rPr>
              <w:t>0.1775</w:t>
            </w:r>
          </w:p>
        </w:tc>
        <w:tc>
          <w:tcPr>
            <w:tcW w:w="835" w:type="pct"/>
            <w:vAlign w:val="center"/>
          </w:tcPr>
          <w:p w:rsidR="00283CFD" w:rsidRDefault="00283CFD" w:rsidP="004864AA">
            <w:pPr>
              <w:widowControl/>
              <w:spacing w:line="400" w:lineRule="exact"/>
              <w:jc w:val="center"/>
              <w:rPr>
                <w:rFonts w:ascii="Times New Roman" w:hAnsi="Times New Roman"/>
                <w:color w:val="000000"/>
                <w:sz w:val="18"/>
                <w:szCs w:val="18"/>
              </w:rPr>
            </w:pPr>
            <w:r>
              <w:rPr>
                <w:rFonts w:ascii="Times New Roman" w:eastAsia="仿宋" w:hAnsi="Times New Roman"/>
                <w:kern w:val="0"/>
                <w:sz w:val="18"/>
                <w:szCs w:val="18"/>
              </w:rPr>
              <w:t>0.1775</w:t>
            </w:r>
          </w:p>
        </w:tc>
        <w:tc>
          <w:tcPr>
            <w:tcW w:w="656" w:type="pct"/>
            <w:vAlign w:val="center"/>
          </w:tcPr>
          <w:p w:rsidR="00283CFD" w:rsidRDefault="00283CFD" w:rsidP="004864AA">
            <w:pPr>
              <w:spacing w:line="400" w:lineRule="exact"/>
              <w:jc w:val="center"/>
              <w:rPr>
                <w:rFonts w:ascii="Times New Roman" w:hAnsi="Times New Roman"/>
                <w:color w:val="000000"/>
                <w:sz w:val="18"/>
                <w:szCs w:val="18"/>
              </w:rPr>
            </w:pPr>
            <w:r>
              <w:rPr>
                <w:rFonts w:ascii="Times New Roman" w:hAnsi="Times New Roman"/>
                <w:color w:val="000000"/>
                <w:sz w:val="18"/>
                <w:szCs w:val="18"/>
              </w:rPr>
              <w:t>-</w:t>
            </w:r>
          </w:p>
        </w:tc>
      </w:tr>
      <w:tr w:rsidR="00283CFD" w:rsidTr="004864AA">
        <w:trPr>
          <w:trHeight w:val="285"/>
        </w:trPr>
        <w:tc>
          <w:tcPr>
            <w:tcW w:w="727" w:type="pct"/>
            <w:vAlign w:val="center"/>
          </w:tcPr>
          <w:p w:rsidR="00283CFD" w:rsidRDefault="00283CFD" w:rsidP="004864AA">
            <w:pPr>
              <w:widowControl/>
              <w:spacing w:line="400" w:lineRule="exact"/>
              <w:jc w:val="center"/>
              <w:rPr>
                <w:rFonts w:ascii="Times New Roman" w:hAnsi="Times New Roman"/>
                <w:color w:val="000000"/>
                <w:sz w:val="18"/>
                <w:szCs w:val="18"/>
              </w:rPr>
            </w:pPr>
            <w:r>
              <w:rPr>
                <w:rFonts w:ascii="Times New Roman" w:eastAsia="仿宋" w:hAnsi="Times New Roman"/>
                <w:kern w:val="0"/>
                <w:sz w:val="18"/>
                <w:szCs w:val="18"/>
              </w:rPr>
              <w:t>JX-117</w:t>
            </w:r>
          </w:p>
        </w:tc>
        <w:tc>
          <w:tcPr>
            <w:tcW w:w="926" w:type="pct"/>
            <w:vAlign w:val="center"/>
          </w:tcPr>
          <w:p w:rsidR="00283CFD" w:rsidRDefault="00283CFD" w:rsidP="004864AA">
            <w:pPr>
              <w:widowControl/>
              <w:spacing w:line="400" w:lineRule="exact"/>
              <w:jc w:val="center"/>
              <w:rPr>
                <w:rFonts w:ascii="Times New Roman" w:hAnsi="Times New Roman"/>
                <w:color w:val="000000"/>
                <w:sz w:val="18"/>
                <w:szCs w:val="18"/>
              </w:rPr>
            </w:pPr>
            <w:r>
              <w:rPr>
                <w:rFonts w:ascii="Times New Roman" w:eastAsia="仿宋" w:hAnsi="Times New Roman"/>
                <w:kern w:val="0"/>
                <w:sz w:val="18"/>
                <w:szCs w:val="18"/>
              </w:rPr>
              <w:t>0.2239</w:t>
            </w:r>
          </w:p>
        </w:tc>
        <w:tc>
          <w:tcPr>
            <w:tcW w:w="926" w:type="pct"/>
            <w:vAlign w:val="center"/>
          </w:tcPr>
          <w:p w:rsidR="00283CFD" w:rsidRDefault="00283CFD" w:rsidP="004864AA">
            <w:pPr>
              <w:widowControl/>
              <w:spacing w:line="400" w:lineRule="exact"/>
              <w:jc w:val="center"/>
              <w:rPr>
                <w:rFonts w:ascii="Times New Roman" w:hAnsi="Times New Roman"/>
                <w:color w:val="000000"/>
                <w:sz w:val="18"/>
                <w:szCs w:val="18"/>
              </w:rPr>
            </w:pPr>
            <w:r>
              <w:rPr>
                <w:rFonts w:ascii="Times New Roman" w:eastAsia="仿宋" w:hAnsi="Times New Roman"/>
                <w:kern w:val="0"/>
                <w:sz w:val="18"/>
                <w:szCs w:val="18"/>
              </w:rPr>
              <w:t>0.2239</w:t>
            </w:r>
          </w:p>
        </w:tc>
        <w:tc>
          <w:tcPr>
            <w:tcW w:w="926" w:type="pct"/>
            <w:vAlign w:val="center"/>
          </w:tcPr>
          <w:p w:rsidR="00283CFD" w:rsidRDefault="00283CFD" w:rsidP="004864AA">
            <w:pPr>
              <w:widowControl/>
              <w:spacing w:line="400" w:lineRule="exact"/>
              <w:jc w:val="center"/>
              <w:rPr>
                <w:rFonts w:ascii="Times New Roman" w:hAnsi="Times New Roman"/>
                <w:color w:val="000000"/>
                <w:sz w:val="18"/>
                <w:szCs w:val="18"/>
              </w:rPr>
            </w:pPr>
            <w:r>
              <w:rPr>
                <w:rFonts w:ascii="Times New Roman" w:eastAsia="仿宋" w:hAnsi="Times New Roman"/>
                <w:kern w:val="0"/>
                <w:sz w:val="18"/>
                <w:szCs w:val="18"/>
              </w:rPr>
              <w:t>0.2239</w:t>
            </w:r>
          </w:p>
        </w:tc>
        <w:tc>
          <w:tcPr>
            <w:tcW w:w="835" w:type="pct"/>
            <w:vAlign w:val="center"/>
          </w:tcPr>
          <w:p w:rsidR="00283CFD" w:rsidRDefault="00283CFD" w:rsidP="004864AA">
            <w:pPr>
              <w:widowControl/>
              <w:spacing w:line="400" w:lineRule="exact"/>
              <w:jc w:val="center"/>
              <w:rPr>
                <w:rFonts w:ascii="Times New Roman" w:hAnsi="Times New Roman"/>
                <w:color w:val="000000"/>
                <w:sz w:val="18"/>
                <w:szCs w:val="18"/>
              </w:rPr>
            </w:pPr>
            <w:r>
              <w:rPr>
                <w:rFonts w:ascii="Times New Roman" w:eastAsia="仿宋" w:hAnsi="Times New Roman"/>
                <w:kern w:val="0"/>
                <w:sz w:val="18"/>
                <w:szCs w:val="18"/>
              </w:rPr>
              <w:t>0</w:t>
            </w:r>
          </w:p>
        </w:tc>
        <w:tc>
          <w:tcPr>
            <w:tcW w:w="656" w:type="pct"/>
            <w:vAlign w:val="center"/>
          </w:tcPr>
          <w:p w:rsidR="00283CFD" w:rsidRDefault="00283CFD" w:rsidP="004864AA">
            <w:pPr>
              <w:spacing w:line="400" w:lineRule="exact"/>
              <w:jc w:val="center"/>
              <w:rPr>
                <w:rFonts w:ascii="Times New Roman" w:hAnsi="Times New Roman"/>
                <w:color w:val="000000"/>
                <w:sz w:val="18"/>
                <w:szCs w:val="18"/>
              </w:rPr>
            </w:pPr>
            <w:r>
              <w:rPr>
                <w:rFonts w:ascii="Times New Roman" w:hAnsi="Times New Roman"/>
                <w:color w:val="000000"/>
                <w:sz w:val="18"/>
                <w:szCs w:val="18"/>
              </w:rPr>
              <w:t>-</w:t>
            </w:r>
          </w:p>
        </w:tc>
      </w:tr>
      <w:tr w:rsidR="00283CFD" w:rsidTr="004864AA">
        <w:trPr>
          <w:trHeight w:val="285"/>
        </w:trPr>
        <w:tc>
          <w:tcPr>
            <w:tcW w:w="727" w:type="pct"/>
            <w:vAlign w:val="center"/>
          </w:tcPr>
          <w:p w:rsidR="00283CFD" w:rsidRDefault="00283CFD" w:rsidP="004864AA">
            <w:pPr>
              <w:widowControl/>
              <w:spacing w:line="400" w:lineRule="exact"/>
              <w:jc w:val="center"/>
              <w:rPr>
                <w:rFonts w:ascii="Times New Roman" w:hAnsi="Times New Roman"/>
                <w:color w:val="000000"/>
                <w:sz w:val="18"/>
                <w:szCs w:val="18"/>
              </w:rPr>
            </w:pPr>
            <w:r>
              <w:rPr>
                <w:rFonts w:ascii="Times New Roman" w:eastAsia="仿宋" w:hAnsi="Times New Roman"/>
                <w:kern w:val="0"/>
                <w:sz w:val="18"/>
                <w:szCs w:val="18"/>
              </w:rPr>
              <w:t>JX-118</w:t>
            </w:r>
          </w:p>
        </w:tc>
        <w:tc>
          <w:tcPr>
            <w:tcW w:w="926" w:type="pct"/>
            <w:vAlign w:val="center"/>
          </w:tcPr>
          <w:p w:rsidR="00283CFD" w:rsidRDefault="00283CFD" w:rsidP="004864AA">
            <w:pPr>
              <w:widowControl/>
              <w:spacing w:line="400" w:lineRule="exact"/>
              <w:jc w:val="center"/>
              <w:rPr>
                <w:rFonts w:ascii="Times New Roman" w:hAnsi="Times New Roman"/>
                <w:color w:val="000000"/>
                <w:sz w:val="18"/>
                <w:szCs w:val="18"/>
              </w:rPr>
            </w:pPr>
            <w:r>
              <w:rPr>
                <w:rFonts w:ascii="Times New Roman" w:eastAsia="仿宋" w:hAnsi="Times New Roman"/>
                <w:kern w:val="0"/>
                <w:sz w:val="18"/>
                <w:szCs w:val="18"/>
              </w:rPr>
              <w:t>0.1748</w:t>
            </w:r>
          </w:p>
        </w:tc>
        <w:tc>
          <w:tcPr>
            <w:tcW w:w="926" w:type="pct"/>
            <w:vAlign w:val="center"/>
          </w:tcPr>
          <w:p w:rsidR="00283CFD" w:rsidRDefault="00283CFD" w:rsidP="004864AA">
            <w:pPr>
              <w:widowControl/>
              <w:spacing w:line="400" w:lineRule="exact"/>
              <w:jc w:val="center"/>
              <w:rPr>
                <w:rFonts w:ascii="Times New Roman" w:hAnsi="Times New Roman"/>
                <w:color w:val="000000"/>
                <w:sz w:val="18"/>
                <w:szCs w:val="18"/>
              </w:rPr>
            </w:pPr>
            <w:r>
              <w:rPr>
                <w:rFonts w:ascii="Times New Roman" w:eastAsia="仿宋" w:hAnsi="Times New Roman"/>
                <w:kern w:val="0"/>
                <w:sz w:val="18"/>
                <w:szCs w:val="18"/>
              </w:rPr>
              <w:t>0.1748</w:t>
            </w:r>
          </w:p>
        </w:tc>
        <w:tc>
          <w:tcPr>
            <w:tcW w:w="926" w:type="pct"/>
            <w:vAlign w:val="center"/>
          </w:tcPr>
          <w:p w:rsidR="00283CFD" w:rsidRDefault="00283CFD" w:rsidP="004864AA">
            <w:pPr>
              <w:widowControl/>
              <w:spacing w:line="400" w:lineRule="exact"/>
              <w:jc w:val="center"/>
              <w:rPr>
                <w:rFonts w:ascii="Times New Roman" w:hAnsi="Times New Roman"/>
                <w:color w:val="000000"/>
                <w:sz w:val="18"/>
                <w:szCs w:val="18"/>
              </w:rPr>
            </w:pPr>
            <w:r>
              <w:rPr>
                <w:rFonts w:ascii="Times New Roman" w:eastAsia="仿宋" w:hAnsi="Times New Roman"/>
                <w:kern w:val="0"/>
                <w:sz w:val="18"/>
                <w:szCs w:val="18"/>
              </w:rPr>
              <w:t>0.1748</w:t>
            </w:r>
          </w:p>
        </w:tc>
        <w:tc>
          <w:tcPr>
            <w:tcW w:w="835" w:type="pct"/>
            <w:vAlign w:val="center"/>
          </w:tcPr>
          <w:p w:rsidR="00283CFD" w:rsidRDefault="00283CFD" w:rsidP="004864AA">
            <w:pPr>
              <w:widowControl/>
              <w:spacing w:line="400" w:lineRule="exact"/>
              <w:jc w:val="center"/>
              <w:rPr>
                <w:rFonts w:ascii="Times New Roman" w:hAnsi="Times New Roman"/>
                <w:color w:val="000000"/>
                <w:sz w:val="18"/>
                <w:szCs w:val="18"/>
              </w:rPr>
            </w:pPr>
            <w:r>
              <w:rPr>
                <w:rFonts w:ascii="Times New Roman" w:eastAsia="仿宋" w:hAnsi="Times New Roman"/>
                <w:kern w:val="0"/>
                <w:sz w:val="18"/>
                <w:szCs w:val="18"/>
              </w:rPr>
              <w:t>0.1748</w:t>
            </w:r>
          </w:p>
        </w:tc>
        <w:tc>
          <w:tcPr>
            <w:tcW w:w="656" w:type="pct"/>
            <w:vAlign w:val="center"/>
          </w:tcPr>
          <w:p w:rsidR="00283CFD" w:rsidRDefault="00283CFD" w:rsidP="004864AA">
            <w:pPr>
              <w:spacing w:line="400" w:lineRule="exact"/>
              <w:jc w:val="center"/>
              <w:rPr>
                <w:rFonts w:ascii="Times New Roman" w:hAnsi="Times New Roman"/>
                <w:color w:val="000000"/>
                <w:sz w:val="18"/>
                <w:szCs w:val="18"/>
              </w:rPr>
            </w:pPr>
            <w:r>
              <w:rPr>
                <w:rFonts w:ascii="Times New Roman" w:hAnsi="Times New Roman"/>
                <w:color w:val="000000"/>
                <w:sz w:val="18"/>
                <w:szCs w:val="18"/>
              </w:rPr>
              <w:t>-</w:t>
            </w:r>
          </w:p>
        </w:tc>
      </w:tr>
      <w:tr w:rsidR="00283CFD" w:rsidTr="004864AA">
        <w:trPr>
          <w:trHeight w:val="285"/>
        </w:trPr>
        <w:tc>
          <w:tcPr>
            <w:tcW w:w="727" w:type="pct"/>
            <w:vAlign w:val="center"/>
          </w:tcPr>
          <w:p w:rsidR="00283CFD" w:rsidRDefault="00283CFD" w:rsidP="004864AA">
            <w:pPr>
              <w:widowControl/>
              <w:spacing w:line="400" w:lineRule="exact"/>
              <w:jc w:val="center"/>
              <w:rPr>
                <w:rFonts w:ascii="Times New Roman" w:hAnsi="Times New Roman"/>
                <w:color w:val="000000"/>
                <w:sz w:val="18"/>
                <w:szCs w:val="18"/>
              </w:rPr>
            </w:pPr>
            <w:r>
              <w:rPr>
                <w:rFonts w:ascii="Times New Roman" w:eastAsia="仿宋" w:hAnsi="Times New Roman"/>
                <w:kern w:val="0"/>
                <w:sz w:val="18"/>
                <w:szCs w:val="18"/>
              </w:rPr>
              <w:t>JX-119</w:t>
            </w:r>
          </w:p>
        </w:tc>
        <w:tc>
          <w:tcPr>
            <w:tcW w:w="926" w:type="pct"/>
            <w:vAlign w:val="center"/>
          </w:tcPr>
          <w:p w:rsidR="00283CFD" w:rsidRDefault="00283CFD" w:rsidP="004864AA">
            <w:pPr>
              <w:widowControl/>
              <w:spacing w:line="400" w:lineRule="exact"/>
              <w:jc w:val="center"/>
              <w:rPr>
                <w:rFonts w:ascii="Times New Roman" w:hAnsi="Times New Roman"/>
                <w:color w:val="000000"/>
                <w:sz w:val="18"/>
                <w:szCs w:val="18"/>
              </w:rPr>
            </w:pPr>
            <w:r>
              <w:rPr>
                <w:rFonts w:ascii="Times New Roman" w:eastAsia="仿宋" w:hAnsi="Times New Roman"/>
                <w:kern w:val="0"/>
                <w:sz w:val="18"/>
                <w:szCs w:val="18"/>
              </w:rPr>
              <w:t>0.141</w:t>
            </w:r>
          </w:p>
        </w:tc>
        <w:tc>
          <w:tcPr>
            <w:tcW w:w="926" w:type="pct"/>
            <w:vAlign w:val="center"/>
          </w:tcPr>
          <w:p w:rsidR="00283CFD" w:rsidRDefault="00283CFD" w:rsidP="004864AA">
            <w:pPr>
              <w:widowControl/>
              <w:spacing w:line="400" w:lineRule="exact"/>
              <w:jc w:val="center"/>
              <w:rPr>
                <w:rFonts w:ascii="Times New Roman" w:hAnsi="Times New Roman"/>
                <w:color w:val="000000"/>
                <w:sz w:val="18"/>
                <w:szCs w:val="18"/>
              </w:rPr>
            </w:pPr>
            <w:r>
              <w:rPr>
                <w:rFonts w:ascii="Times New Roman" w:eastAsia="仿宋" w:hAnsi="Times New Roman"/>
                <w:kern w:val="0"/>
                <w:sz w:val="18"/>
                <w:szCs w:val="18"/>
              </w:rPr>
              <w:t>0.141</w:t>
            </w:r>
          </w:p>
        </w:tc>
        <w:tc>
          <w:tcPr>
            <w:tcW w:w="926" w:type="pct"/>
            <w:vAlign w:val="center"/>
          </w:tcPr>
          <w:p w:rsidR="00283CFD" w:rsidRDefault="00283CFD" w:rsidP="004864AA">
            <w:pPr>
              <w:widowControl/>
              <w:spacing w:line="400" w:lineRule="exact"/>
              <w:jc w:val="center"/>
              <w:rPr>
                <w:rFonts w:ascii="Times New Roman" w:hAnsi="Times New Roman"/>
                <w:color w:val="000000"/>
                <w:sz w:val="18"/>
                <w:szCs w:val="18"/>
              </w:rPr>
            </w:pPr>
            <w:r>
              <w:rPr>
                <w:rFonts w:ascii="Times New Roman" w:eastAsia="仿宋" w:hAnsi="Times New Roman"/>
                <w:kern w:val="0"/>
                <w:sz w:val="18"/>
                <w:szCs w:val="18"/>
              </w:rPr>
              <w:t>0.141</w:t>
            </w:r>
          </w:p>
        </w:tc>
        <w:tc>
          <w:tcPr>
            <w:tcW w:w="835" w:type="pct"/>
            <w:vAlign w:val="center"/>
          </w:tcPr>
          <w:p w:rsidR="00283CFD" w:rsidRDefault="00283CFD" w:rsidP="004864AA">
            <w:pPr>
              <w:widowControl/>
              <w:spacing w:line="400" w:lineRule="exact"/>
              <w:jc w:val="center"/>
              <w:rPr>
                <w:rFonts w:ascii="Times New Roman" w:hAnsi="Times New Roman"/>
                <w:color w:val="000000"/>
                <w:sz w:val="18"/>
                <w:szCs w:val="18"/>
              </w:rPr>
            </w:pPr>
            <w:r>
              <w:rPr>
                <w:rFonts w:ascii="Times New Roman" w:eastAsia="仿宋" w:hAnsi="Times New Roman"/>
                <w:kern w:val="0"/>
                <w:sz w:val="18"/>
                <w:szCs w:val="18"/>
              </w:rPr>
              <w:t>0.141</w:t>
            </w:r>
          </w:p>
        </w:tc>
        <w:tc>
          <w:tcPr>
            <w:tcW w:w="656" w:type="pct"/>
            <w:vAlign w:val="center"/>
          </w:tcPr>
          <w:p w:rsidR="00283CFD" w:rsidRDefault="00283CFD" w:rsidP="004864AA">
            <w:pPr>
              <w:spacing w:line="400" w:lineRule="exact"/>
              <w:jc w:val="center"/>
              <w:rPr>
                <w:rFonts w:ascii="Times New Roman" w:hAnsi="Times New Roman"/>
                <w:color w:val="000000"/>
                <w:sz w:val="18"/>
                <w:szCs w:val="18"/>
              </w:rPr>
            </w:pPr>
            <w:r>
              <w:rPr>
                <w:rFonts w:ascii="Times New Roman" w:hAnsi="Times New Roman"/>
                <w:color w:val="000000"/>
                <w:sz w:val="18"/>
                <w:szCs w:val="18"/>
              </w:rPr>
              <w:t>-</w:t>
            </w:r>
          </w:p>
        </w:tc>
      </w:tr>
      <w:tr w:rsidR="00283CFD" w:rsidTr="004864AA">
        <w:trPr>
          <w:trHeight w:val="285"/>
        </w:trPr>
        <w:tc>
          <w:tcPr>
            <w:tcW w:w="727" w:type="pct"/>
            <w:vAlign w:val="center"/>
          </w:tcPr>
          <w:p w:rsidR="00283CFD" w:rsidRDefault="00283CFD" w:rsidP="004864AA">
            <w:pPr>
              <w:widowControl/>
              <w:spacing w:line="400" w:lineRule="exact"/>
              <w:jc w:val="center"/>
              <w:rPr>
                <w:rFonts w:ascii="Times New Roman" w:hAnsi="Times New Roman"/>
                <w:color w:val="000000"/>
                <w:sz w:val="18"/>
                <w:szCs w:val="18"/>
              </w:rPr>
            </w:pPr>
            <w:r>
              <w:rPr>
                <w:rFonts w:ascii="Times New Roman" w:eastAsia="仿宋" w:hAnsi="Times New Roman"/>
                <w:kern w:val="0"/>
                <w:sz w:val="18"/>
                <w:szCs w:val="18"/>
              </w:rPr>
              <w:t>JX-120</w:t>
            </w:r>
          </w:p>
        </w:tc>
        <w:tc>
          <w:tcPr>
            <w:tcW w:w="926" w:type="pct"/>
            <w:vAlign w:val="center"/>
          </w:tcPr>
          <w:p w:rsidR="00283CFD" w:rsidRDefault="00283CFD" w:rsidP="004864AA">
            <w:pPr>
              <w:widowControl/>
              <w:spacing w:line="400" w:lineRule="exact"/>
              <w:jc w:val="center"/>
              <w:rPr>
                <w:rFonts w:ascii="Times New Roman" w:hAnsi="Times New Roman"/>
                <w:color w:val="000000"/>
                <w:sz w:val="18"/>
                <w:szCs w:val="18"/>
              </w:rPr>
            </w:pPr>
            <w:r>
              <w:rPr>
                <w:rFonts w:ascii="Times New Roman" w:eastAsia="仿宋" w:hAnsi="Times New Roman"/>
                <w:kern w:val="0"/>
                <w:sz w:val="18"/>
                <w:szCs w:val="18"/>
              </w:rPr>
              <w:t>0.141</w:t>
            </w:r>
          </w:p>
        </w:tc>
        <w:tc>
          <w:tcPr>
            <w:tcW w:w="926" w:type="pct"/>
            <w:vAlign w:val="center"/>
          </w:tcPr>
          <w:p w:rsidR="00283CFD" w:rsidRDefault="00283CFD" w:rsidP="004864AA">
            <w:pPr>
              <w:widowControl/>
              <w:spacing w:line="400" w:lineRule="exact"/>
              <w:jc w:val="center"/>
              <w:rPr>
                <w:rFonts w:ascii="Times New Roman" w:hAnsi="Times New Roman"/>
                <w:color w:val="000000"/>
                <w:sz w:val="18"/>
                <w:szCs w:val="18"/>
              </w:rPr>
            </w:pPr>
            <w:r>
              <w:rPr>
                <w:rFonts w:ascii="Times New Roman" w:eastAsia="仿宋" w:hAnsi="Times New Roman"/>
                <w:kern w:val="0"/>
                <w:sz w:val="18"/>
                <w:szCs w:val="18"/>
              </w:rPr>
              <w:t>0.141</w:t>
            </w:r>
          </w:p>
        </w:tc>
        <w:tc>
          <w:tcPr>
            <w:tcW w:w="926" w:type="pct"/>
            <w:vAlign w:val="center"/>
          </w:tcPr>
          <w:p w:rsidR="00283CFD" w:rsidRDefault="00283CFD" w:rsidP="004864AA">
            <w:pPr>
              <w:widowControl/>
              <w:spacing w:line="400" w:lineRule="exact"/>
              <w:jc w:val="center"/>
              <w:rPr>
                <w:rFonts w:ascii="Times New Roman" w:hAnsi="Times New Roman"/>
                <w:color w:val="000000"/>
                <w:sz w:val="18"/>
                <w:szCs w:val="18"/>
              </w:rPr>
            </w:pPr>
            <w:r>
              <w:rPr>
                <w:rFonts w:ascii="Times New Roman" w:eastAsia="仿宋" w:hAnsi="Times New Roman"/>
                <w:kern w:val="0"/>
                <w:sz w:val="18"/>
                <w:szCs w:val="18"/>
              </w:rPr>
              <w:t>0.141</w:t>
            </w:r>
          </w:p>
        </w:tc>
        <w:tc>
          <w:tcPr>
            <w:tcW w:w="835" w:type="pct"/>
            <w:vAlign w:val="center"/>
          </w:tcPr>
          <w:p w:rsidR="00283CFD" w:rsidRDefault="00283CFD" w:rsidP="004864AA">
            <w:pPr>
              <w:widowControl/>
              <w:spacing w:line="400" w:lineRule="exact"/>
              <w:jc w:val="center"/>
              <w:rPr>
                <w:rFonts w:ascii="Times New Roman" w:hAnsi="Times New Roman"/>
                <w:color w:val="000000"/>
                <w:sz w:val="18"/>
                <w:szCs w:val="18"/>
              </w:rPr>
            </w:pPr>
            <w:r>
              <w:rPr>
                <w:rFonts w:ascii="Times New Roman" w:eastAsia="仿宋" w:hAnsi="Times New Roman"/>
                <w:kern w:val="0"/>
                <w:sz w:val="18"/>
                <w:szCs w:val="18"/>
              </w:rPr>
              <w:t>0.141</w:t>
            </w:r>
          </w:p>
        </w:tc>
        <w:tc>
          <w:tcPr>
            <w:tcW w:w="656" w:type="pct"/>
            <w:vAlign w:val="center"/>
          </w:tcPr>
          <w:p w:rsidR="00283CFD" w:rsidRDefault="00283CFD" w:rsidP="004864AA">
            <w:pPr>
              <w:spacing w:line="400" w:lineRule="exact"/>
              <w:jc w:val="center"/>
              <w:rPr>
                <w:rFonts w:ascii="Times New Roman" w:hAnsi="Times New Roman"/>
                <w:color w:val="000000"/>
                <w:sz w:val="18"/>
                <w:szCs w:val="18"/>
              </w:rPr>
            </w:pPr>
            <w:r>
              <w:rPr>
                <w:rFonts w:ascii="Times New Roman" w:hAnsi="Times New Roman"/>
                <w:color w:val="000000"/>
                <w:sz w:val="18"/>
                <w:szCs w:val="18"/>
              </w:rPr>
              <w:t>-</w:t>
            </w:r>
          </w:p>
        </w:tc>
      </w:tr>
      <w:tr w:rsidR="00283CFD" w:rsidTr="004864AA">
        <w:trPr>
          <w:trHeight w:val="285"/>
        </w:trPr>
        <w:tc>
          <w:tcPr>
            <w:tcW w:w="727" w:type="pct"/>
            <w:vAlign w:val="center"/>
          </w:tcPr>
          <w:p w:rsidR="00283CFD" w:rsidRDefault="00283CFD" w:rsidP="004864AA">
            <w:pPr>
              <w:widowControl/>
              <w:spacing w:line="400" w:lineRule="exact"/>
              <w:jc w:val="center"/>
              <w:rPr>
                <w:rFonts w:ascii="Times New Roman" w:hAnsi="Times New Roman"/>
                <w:color w:val="000000"/>
                <w:sz w:val="18"/>
                <w:szCs w:val="18"/>
              </w:rPr>
            </w:pPr>
            <w:r>
              <w:rPr>
                <w:rFonts w:ascii="Times New Roman" w:eastAsia="仿宋" w:hAnsi="Times New Roman"/>
                <w:kern w:val="0"/>
                <w:sz w:val="18"/>
                <w:szCs w:val="18"/>
              </w:rPr>
              <w:t>JX-121</w:t>
            </w:r>
          </w:p>
        </w:tc>
        <w:tc>
          <w:tcPr>
            <w:tcW w:w="926" w:type="pct"/>
            <w:vAlign w:val="center"/>
          </w:tcPr>
          <w:p w:rsidR="00283CFD" w:rsidRDefault="00283CFD" w:rsidP="004864AA">
            <w:pPr>
              <w:widowControl/>
              <w:spacing w:line="400" w:lineRule="exact"/>
              <w:jc w:val="center"/>
              <w:rPr>
                <w:rFonts w:ascii="Times New Roman" w:hAnsi="Times New Roman"/>
                <w:color w:val="000000"/>
                <w:sz w:val="18"/>
                <w:szCs w:val="18"/>
              </w:rPr>
            </w:pPr>
            <w:r>
              <w:rPr>
                <w:rFonts w:ascii="Times New Roman" w:eastAsia="仿宋" w:hAnsi="Times New Roman"/>
                <w:kern w:val="0"/>
                <w:sz w:val="18"/>
                <w:szCs w:val="18"/>
              </w:rPr>
              <w:t>0.1215</w:t>
            </w:r>
          </w:p>
        </w:tc>
        <w:tc>
          <w:tcPr>
            <w:tcW w:w="926" w:type="pct"/>
            <w:vAlign w:val="center"/>
          </w:tcPr>
          <w:p w:rsidR="00283CFD" w:rsidRDefault="00283CFD" w:rsidP="004864AA">
            <w:pPr>
              <w:widowControl/>
              <w:spacing w:line="400" w:lineRule="exact"/>
              <w:jc w:val="center"/>
              <w:rPr>
                <w:rFonts w:ascii="Times New Roman" w:hAnsi="Times New Roman"/>
                <w:color w:val="000000"/>
                <w:sz w:val="18"/>
                <w:szCs w:val="18"/>
              </w:rPr>
            </w:pPr>
            <w:r>
              <w:rPr>
                <w:rFonts w:ascii="Times New Roman" w:eastAsia="仿宋" w:hAnsi="Times New Roman"/>
                <w:kern w:val="0"/>
                <w:sz w:val="18"/>
                <w:szCs w:val="18"/>
              </w:rPr>
              <w:t>0.1215</w:t>
            </w:r>
          </w:p>
        </w:tc>
        <w:tc>
          <w:tcPr>
            <w:tcW w:w="926" w:type="pct"/>
            <w:vAlign w:val="center"/>
          </w:tcPr>
          <w:p w:rsidR="00283CFD" w:rsidRDefault="00283CFD" w:rsidP="004864AA">
            <w:pPr>
              <w:widowControl/>
              <w:spacing w:line="400" w:lineRule="exact"/>
              <w:jc w:val="center"/>
              <w:rPr>
                <w:rFonts w:ascii="Times New Roman" w:hAnsi="Times New Roman"/>
                <w:color w:val="000000"/>
                <w:sz w:val="18"/>
                <w:szCs w:val="18"/>
              </w:rPr>
            </w:pPr>
            <w:r>
              <w:rPr>
                <w:rFonts w:ascii="Times New Roman" w:eastAsia="仿宋" w:hAnsi="Times New Roman"/>
                <w:kern w:val="0"/>
                <w:sz w:val="18"/>
                <w:szCs w:val="18"/>
              </w:rPr>
              <w:t>0.1215</w:t>
            </w:r>
          </w:p>
        </w:tc>
        <w:tc>
          <w:tcPr>
            <w:tcW w:w="835" w:type="pct"/>
            <w:vAlign w:val="center"/>
          </w:tcPr>
          <w:p w:rsidR="00283CFD" w:rsidRDefault="00283CFD" w:rsidP="004864AA">
            <w:pPr>
              <w:widowControl/>
              <w:spacing w:line="400" w:lineRule="exact"/>
              <w:jc w:val="center"/>
              <w:rPr>
                <w:rFonts w:ascii="Times New Roman" w:hAnsi="Times New Roman"/>
                <w:color w:val="000000"/>
                <w:sz w:val="18"/>
                <w:szCs w:val="18"/>
              </w:rPr>
            </w:pPr>
            <w:r>
              <w:rPr>
                <w:rFonts w:ascii="Times New Roman" w:eastAsia="仿宋" w:hAnsi="Times New Roman"/>
                <w:kern w:val="0"/>
                <w:sz w:val="18"/>
                <w:szCs w:val="18"/>
              </w:rPr>
              <w:t>0</w:t>
            </w:r>
          </w:p>
        </w:tc>
        <w:tc>
          <w:tcPr>
            <w:tcW w:w="656" w:type="pct"/>
            <w:vAlign w:val="center"/>
          </w:tcPr>
          <w:p w:rsidR="00283CFD" w:rsidRDefault="00283CFD" w:rsidP="004864AA">
            <w:pPr>
              <w:spacing w:line="400" w:lineRule="exact"/>
              <w:jc w:val="center"/>
              <w:rPr>
                <w:rFonts w:ascii="Times New Roman" w:hAnsi="Times New Roman"/>
                <w:color w:val="000000"/>
                <w:sz w:val="18"/>
                <w:szCs w:val="18"/>
              </w:rPr>
            </w:pPr>
            <w:r>
              <w:rPr>
                <w:rFonts w:ascii="Times New Roman" w:hAnsi="Times New Roman"/>
                <w:color w:val="000000"/>
                <w:sz w:val="18"/>
                <w:szCs w:val="18"/>
              </w:rPr>
              <w:t>-</w:t>
            </w:r>
          </w:p>
        </w:tc>
      </w:tr>
      <w:tr w:rsidR="00283CFD" w:rsidTr="004864AA">
        <w:trPr>
          <w:trHeight w:val="285"/>
        </w:trPr>
        <w:tc>
          <w:tcPr>
            <w:tcW w:w="727" w:type="pct"/>
            <w:vAlign w:val="center"/>
          </w:tcPr>
          <w:p w:rsidR="00283CFD" w:rsidRDefault="00283CFD" w:rsidP="004864AA">
            <w:pPr>
              <w:widowControl/>
              <w:spacing w:line="400" w:lineRule="exact"/>
              <w:jc w:val="center"/>
              <w:rPr>
                <w:rFonts w:ascii="Times New Roman" w:hAnsi="Times New Roman"/>
                <w:color w:val="000000"/>
                <w:sz w:val="18"/>
                <w:szCs w:val="18"/>
              </w:rPr>
            </w:pPr>
            <w:r>
              <w:rPr>
                <w:rFonts w:ascii="Times New Roman" w:eastAsia="仿宋" w:hAnsi="Times New Roman"/>
                <w:kern w:val="0"/>
                <w:sz w:val="18"/>
                <w:szCs w:val="18"/>
              </w:rPr>
              <w:t>JX-122</w:t>
            </w:r>
          </w:p>
        </w:tc>
        <w:tc>
          <w:tcPr>
            <w:tcW w:w="926" w:type="pct"/>
            <w:vAlign w:val="center"/>
          </w:tcPr>
          <w:p w:rsidR="00283CFD" w:rsidRDefault="00283CFD" w:rsidP="004864AA">
            <w:pPr>
              <w:widowControl/>
              <w:spacing w:line="400" w:lineRule="exact"/>
              <w:jc w:val="center"/>
              <w:rPr>
                <w:rFonts w:ascii="Times New Roman" w:hAnsi="Times New Roman"/>
                <w:color w:val="000000"/>
                <w:sz w:val="18"/>
                <w:szCs w:val="18"/>
              </w:rPr>
            </w:pPr>
            <w:r>
              <w:rPr>
                <w:rFonts w:ascii="Times New Roman" w:eastAsia="仿宋" w:hAnsi="Times New Roman"/>
                <w:kern w:val="0"/>
                <w:sz w:val="18"/>
                <w:szCs w:val="18"/>
              </w:rPr>
              <w:t>0.1051</w:t>
            </w:r>
          </w:p>
        </w:tc>
        <w:tc>
          <w:tcPr>
            <w:tcW w:w="926" w:type="pct"/>
            <w:vAlign w:val="center"/>
          </w:tcPr>
          <w:p w:rsidR="00283CFD" w:rsidRDefault="00283CFD" w:rsidP="004864AA">
            <w:pPr>
              <w:widowControl/>
              <w:spacing w:line="400" w:lineRule="exact"/>
              <w:jc w:val="center"/>
              <w:rPr>
                <w:rFonts w:ascii="Times New Roman" w:hAnsi="Times New Roman"/>
                <w:color w:val="000000"/>
                <w:sz w:val="18"/>
                <w:szCs w:val="18"/>
              </w:rPr>
            </w:pPr>
            <w:r>
              <w:rPr>
                <w:rFonts w:ascii="Times New Roman" w:eastAsia="仿宋" w:hAnsi="Times New Roman"/>
                <w:kern w:val="0"/>
                <w:sz w:val="18"/>
                <w:szCs w:val="18"/>
              </w:rPr>
              <w:t>0.1051</w:t>
            </w:r>
          </w:p>
        </w:tc>
        <w:tc>
          <w:tcPr>
            <w:tcW w:w="926" w:type="pct"/>
            <w:vAlign w:val="center"/>
          </w:tcPr>
          <w:p w:rsidR="00283CFD" w:rsidRDefault="00283CFD" w:rsidP="004864AA">
            <w:pPr>
              <w:widowControl/>
              <w:spacing w:line="400" w:lineRule="exact"/>
              <w:jc w:val="center"/>
              <w:rPr>
                <w:rFonts w:ascii="Times New Roman" w:hAnsi="Times New Roman"/>
                <w:color w:val="000000"/>
                <w:sz w:val="18"/>
                <w:szCs w:val="18"/>
              </w:rPr>
            </w:pPr>
            <w:r>
              <w:rPr>
                <w:rFonts w:ascii="Times New Roman" w:eastAsia="仿宋" w:hAnsi="Times New Roman"/>
                <w:kern w:val="0"/>
                <w:sz w:val="18"/>
                <w:szCs w:val="18"/>
              </w:rPr>
              <w:t>0.1051</w:t>
            </w:r>
          </w:p>
        </w:tc>
        <w:tc>
          <w:tcPr>
            <w:tcW w:w="835" w:type="pct"/>
            <w:vAlign w:val="center"/>
          </w:tcPr>
          <w:p w:rsidR="00283CFD" w:rsidRDefault="00283CFD" w:rsidP="004864AA">
            <w:pPr>
              <w:widowControl/>
              <w:spacing w:line="400" w:lineRule="exact"/>
              <w:jc w:val="center"/>
              <w:rPr>
                <w:rFonts w:ascii="Times New Roman" w:hAnsi="Times New Roman"/>
                <w:color w:val="000000"/>
                <w:sz w:val="18"/>
                <w:szCs w:val="18"/>
              </w:rPr>
            </w:pPr>
            <w:r>
              <w:rPr>
                <w:rFonts w:ascii="Times New Roman" w:eastAsia="仿宋" w:hAnsi="Times New Roman"/>
                <w:kern w:val="0"/>
                <w:sz w:val="18"/>
                <w:szCs w:val="18"/>
              </w:rPr>
              <w:t>0</w:t>
            </w:r>
          </w:p>
        </w:tc>
        <w:tc>
          <w:tcPr>
            <w:tcW w:w="656" w:type="pct"/>
            <w:vAlign w:val="center"/>
          </w:tcPr>
          <w:p w:rsidR="00283CFD" w:rsidRDefault="00283CFD" w:rsidP="004864AA">
            <w:pPr>
              <w:spacing w:line="400" w:lineRule="exact"/>
              <w:jc w:val="center"/>
              <w:rPr>
                <w:rFonts w:ascii="Times New Roman" w:hAnsi="Times New Roman"/>
                <w:color w:val="000000"/>
                <w:sz w:val="18"/>
                <w:szCs w:val="18"/>
              </w:rPr>
            </w:pPr>
            <w:r>
              <w:rPr>
                <w:rFonts w:ascii="Times New Roman" w:hAnsi="Times New Roman"/>
                <w:color w:val="000000"/>
                <w:sz w:val="18"/>
                <w:szCs w:val="18"/>
              </w:rPr>
              <w:t>-</w:t>
            </w:r>
          </w:p>
        </w:tc>
      </w:tr>
      <w:tr w:rsidR="00283CFD" w:rsidTr="004864AA">
        <w:trPr>
          <w:trHeight w:val="285"/>
        </w:trPr>
        <w:tc>
          <w:tcPr>
            <w:tcW w:w="727" w:type="pct"/>
            <w:vAlign w:val="center"/>
          </w:tcPr>
          <w:p w:rsidR="00283CFD" w:rsidRDefault="00283CFD" w:rsidP="004864AA">
            <w:pPr>
              <w:widowControl/>
              <w:spacing w:line="400" w:lineRule="exact"/>
              <w:jc w:val="center"/>
              <w:rPr>
                <w:rFonts w:ascii="Times New Roman" w:hAnsi="Times New Roman"/>
                <w:color w:val="000000"/>
                <w:sz w:val="18"/>
                <w:szCs w:val="18"/>
              </w:rPr>
            </w:pPr>
            <w:r>
              <w:rPr>
                <w:rFonts w:ascii="Times New Roman" w:eastAsia="仿宋" w:hAnsi="Times New Roman"/>
                <w:kern w:val="0"/>
                <w:sz w:val="18"/>
                <w:szCs w:val="18"/>
              </w:rPr>
              <w:t>JX-123</w:t>
            </w:r>
          </w:p>
        </w:tc>
        <w:tc>
          <w:tcPr>
            <w:tcW w:w="926" w:type="pct"/>
            <w:vAlign w:val="center"/>
          </w:tcPr>
          <w:p w:rsidR="00283CFD" w:rsidRDefault="00283CFD" w:rsidP="004864AA">
            <w:pPr>
              <w:widowControl/>
              <w:spacing w:line="400" w:lineRule="exact"/>
              <w:jc w:val="center"/>
              <w:rPr>
                <w:rFonts w:ascii="Times New Roman" w:hAnsi="Times New Roman"/>
                <w:color w:val="000000"/>
                <w:sz w:val="18"/>
                <w:szCs w:val="18"/>
              </w:rPr>
            </w:pPr>
            <w:r>
              <w:rPr>
                <w:rFonts w:ascii="Times New Roman" w:eastAsia="仿宋" w:hAnsi="Times New Roman"/>
                <w:kern w:val="0"/>
                <w:sz w:val="18"/>
                <w:szCs w:val="18"/>
              </w:rPr>
              <w:t>0.1693</w:t>
            </w:r>
          </w:p>
        </w:tc>
        <w:tc>
          <w:tcPr>
            <w:tcW w:w="926" w:type="pct"/>
            <w:vAlign w:val="center"/>
          </w:tcPr>
          <w:p w:rsidR="00283CFD" w:rsidRDefault="00283CFD" w:rsidP="004864AA">
            <w:pPr>
              <w:widowControl/>
              <w:spacing w:line="400" w:lineRule="exact"/>
              <w:jc w:val="center"/>
              <w:rPr>
                <w:rFonts w:ascii="Times New Roman" w:hAnsi="Times New Roman"/>
                <w:color w:val="000000"/>
                <w:sz w:val="18"/>
                <w:szCs w:val="18"/>
              </w:rPr>
            </w:pPr>
            <w:r>
              <w:rPr>
                <w:rFonts w:ascii="Times New Roman" w:eastAsia="仿宋" w:hAnsi="Times New Roman"/>
                <w:kern w:val="0"/>
                <w:sz w:val="18"/>
                <w:szCs w:val="18"/>
              </w:rPr>
              <w:t>0.1693</w:t>
            </w:r>
          </w:p>
        </w:tc>
        <w:tc>
          <w:tcPr>
            <w:tcW w:w="926" w:type="pct"/>
            <w:vAlign w:val="center"/>
          </w:tcPr>
          <w:p w:rsidR="00283CFD" w:rsidRDefault="00283CFD" w:rsidP="004864AA">
            <w:pPr>
              <w:widowControl/>
              <w:spacing w:line="400" w:lineRule="exact"/>
              <w:jc w:val="center"/>
              <w:rPr>
                <w:rFonts w:ascii="Times New Roman" w:hAnsi="Times New Roman"/>
                <w:color w:val="000000"/>
                <w:sz w:val="18"/>
                <w:szCs w:val="18"/>
              </w:rPr>
            </w:pPr>
            <w:r>
              <w:rPr>
                <w:rFonts w:ascii="Times New Roman" w:eastAsia="仿宋" w:hAnsi="Times New Roman"/>
                <w:kern w:val="0"/>
                <w:sz w:val="18"/>
                <w:szCs w:val="18"/>
              </w:rPr>
              <w:t>0.1693</w:t>
            </w:r>
          </w:p>
        </w:tc>
        <w:tc>
          <w:tcPr>
            <w:tcW w:w="835" w:type="pct"/>
            <w:vAlign w:val="center"/>
          </w:tcPr>
          <w:p w:rsidR="00283CFD" w:rsidRDefault="00283CFD" w:rsidP="004864AA">
            <w:pPr>
              <w:widowControl/>
              <w:spacing w:line="400" w:lineRule="exact"/>
              <w:jc w:val="center"/>
              <w:rPr>
                <w:rFonts w:ascii="Times New Roman" w:hAnsi="Times New Roman"/>
                <w:color w:val="000000"/>
                <w:sz w:val="18"/>
                <w:szCs w:val="18"/>
              </w:rPr>
            </w:pPr>
            <w:r>
              <w:rPr>
                <w:rFonts w:ascii="Times New Roman" w:eastAsia="仿宋" w:hAnsi="Times New Roman"/>
                <w:kern w:val="0"/>
                <w:sz w:val="18"/>
                <w:szCs w:val="18"/>
              </w:rPr>
              <w:t>0</w:t>
            </w:r>
          </w:p>
        </w:tc>
        <w:tc>
          <w:tcPr>
            <w:tcW w:w="656" w:type="pct"/>
            <w:vAlign w:val="center"/>
          </w:tcPr>
          <w:p w:rsidR="00283CFD" w:rsidRDefault="00283CFD" w:rsidP="004864AA">
            <w:pPr>
              <w:spacing w:line="400" w:lineRule="exact"/>
              <w:jc w:val="center"/>
              <w:rPr>
                <w:rFonts w:ascii="Times New Roman" w:hAnsi="Times New Roman"/>
                <w:color w:val="000000"/>
                <w:sz w:val="18"/>
                <w:szCs w:val="18"/>
              </w:rPr>
            </w:pPr>
            <w:r>
              <w:rPr>
                <w:rFonts w:ascii="Times New Roman" w:hAnsi="Times New Roman"/>
                <w:color w:val="000000"/>
                <w:sz w:val="18"/>
                <w:szCs w:val="18"/>
              </w:rPr>
              <w:t>-</w:t>
            </w:r>
          </w:p>
        </w:tc>
      </w:tr>
      <w:tr w:rsidR="00283CFD" w:rsidTr="004864AA">
        <w:trPr>
          <w:trHeight w:val="285"/>
        </w:trPr>
        <w:tc>
          <w:tcPr>
            <w:tcW w:w="727" w:type="pct"/>
            <w:vAlign w:val="center"/>
          </w:tcPr>
          <w:p w:rsidR="00283CFD" w:rsidRDefault="00283CFD" w:rsidP="004864AA">
            <w:pPr>
              <w:widowControl/>
              <w:spacing w:line="400" w:lineRule="exact"/>
              <w:jc w:val="center"/>
              <w:rPr>
                <w:rFonts w:ascii="Times New Roman" w:hAnsi="Times New Roman"/>
                <w:color w:val="000000"/>
                <w:sz w:val="18"/>
                <w:szCs w:val="18"/>
              </w:rPr>
            </w:pPr>
            <w:r>
              <w:rPr>
                <w:rFonts w:ascii="Times New Roman" w:eastAsia="仿宋" w:hAnsi="Times New Roman"/>
                <w:kern w:val="0"/>
                <w:sz w:val="18"/>
                <w:szCs w:val="18"/>
              </w:rPr>
              <w:t>JX-124</w:t>
            </w:r>
          </w:p>
        </w:tc>
        <w:tc>
          <w:tcPr>
            <w:tcW w:w="926" w:type="pct"/>
            <w:vAlign w:val="center"/>
          </w:tcPr>
          <w:p w:rsidR="00283CFD" w:rsidRDefault="00283CFD" w:rsidP="004864AA">
            <w:pPr>
              <w:widowControl/>
              <w:spacing w:line="400" w:lineRule="exact"/>
              <w:jc w:val="center"/>
              <w:rPr>
                <w:rFonts w:ascii="Times New Roman" w:hAnsi="Times New Roman"/>
                <w:color w:val="000000"/>
                <w:sz w:val="18"/>
                <w:szCs w:val="18"/>
              </w:rPr>
            </w:pPr>
            <w:r>
              <w:rPr>
                <w:rFonts w:ascii="Times New Roman" w:eastAsia="仿宋" w:hAnsi="Times New Roman"/>
                <w:kern w:val="0"/>
                <w:sz w:val="18"/>
                <w:szCs w:val="18"/>
              </w:rPr>
              <w:t>0.1937</w:t>
            </w:r>
          </w:p>
        </w:tc>
        <w:tc>
          <w:tcPr>
            <w:tcW w:w="926" w:type="pct"/>
            <w:vAlign w:val="center"/>
          </w:tcPr>
          <w:p w:rsidR="00283CFD" w:rsidRDefault="00283CFD" w:rsidP="004864AA">
            <w:pPr>
              <w:widowControl/>
              <w:spacing w:line="400" w:lineRule="exact"/>
              <w:jc w:val="center"/>
              <w:rPr>
                <w:rFonts w:ascii="Times New Roman" w:hAnsi="Times New Roman"/>
                <w:color w:val="000000"/>
                <w:sz w:val="18"/>
                <w:szCs w:val="18"/>
              </w:rPr>
            </w:pPr>
            <w:r>
              <w:rPr>
                <w:rFonts w:ascii="Times New Roman" w:eastAsia="仿宋" w:hAnsi="Times New Roman"/>
                <w:kern w:val="0"/>
                <w:sz w:val="18"/>
                <w:szCs w:val="18"/>
              </w:rPr>
              <w:t>0.1937</w:t>
            </w:r>
          </w:p>
        </w:tc>
        <w:tc>
          <w:tcPr>
            <w:tcW w:w="926" w:type="pct"/>
            <w:vAlign w:val="center"/>
          </w:tcPr>
          <w:p w:rsidR="00283CFD" w:rsidRDefault="00283CFD" w:rsidP="004864AA">
            <w:pPr>
              <w:widowControl/>
              <w:spacing w:line="400" w:lineRule="exact"/>
              <w:jc w:val="center"/>
              <w:rPr>
                <w:rFonts w:ascii="Times New Roman" w:hAnsi="Times New Roman"/>
                <w:color w:val="000000"/>
                <w:sz w:val="18"/>
                <w:szCs w:val="18"/>
              </w:rPr>
            </w:pPr>
            <w:r>
              <w:rPr>
                <w:rFonts w:ascii="Times New Roman" w:eastAsia="仿宋" w:hAnsi="Times New Roman"/>
                <w:kern w:val="0"/>
                <w:sz w:val="18"/>
                <w:szCs w:val="18"/>
              </w:rPr>
              <w:t>0.1937</w:t>
            </w:r>
          </w:p>
        </w:tc>
        <w:tc>
          <w:tcPr>
            <w:tcW w:w="835" w:type="pct"/>
            <w:vAlign w:val="center"/>
          </w:tcPr>
          <w:p w:rsidR="00283CFD" w:rsidRDefault="00283CFD" w:rsidP="004864AA">
            <w:pPr>
              <w:widowControl/>
              <w:spacing w:line="400" w:lineRule="exact"/>
              <w:jc w:val="center"/>
              <w:rPr>
                <w:rFonts w:ascii="Times New Roman" w:hAnsi="Times New Roman"/>
                <w:color w:val="000000"/>
                <w:sz w:val="18"/>
                <w:szCs w:val="18"/>
              </w:rPr>
            </w:pPr>
            <w:r>
              <w:rPr>
                <w:rFonts w:ascii="Times New Roman" w:eastAsia="仿宋" w:hAnsi="Times New Roman"/>
                <w:kern w:val="0"/>
                <w:sz w:val="18"/>
                <w:szCs w:val="18"/>
              </w:rPr>
              <w:t>0</w:t>
            </w:r>
          </w:p>
        </w:tc>
        <w:tc>
          <w:tcPr>
            <w:tcW w:w="656" w:type="pct"/>
            <w:vAlign w:val="center"/>
          </w:tcPr>
          <w:p w:rsidR="00283CFD" w:rsidRDefault="00283CFD" w:rsidP="004864AA">
            <w:pPr>
              <w:spacing w:line="400" w:lineRule="exact"/>
              <w:jc w:val="center"/>
              <w:rPr>
                <w:rFonts w:ascii="Times New Roman" w:hAnsi="Times New Roman"/>
                <w:color w:val="000000"/>
                <w:sz w:val="18"/>
                <w:szCs w:val="18"/>
              </w:rPr>
            </w:pPr>
            <w:r>
              <w:rPr>
                <w:rFonts w:ascii="Times New Roman" w:hAnsi="Times New Roman"/>
                <w:color w:val="000000"/>
                <w:sz w:val="18"/>
                <w:szCs w:val="18"/>
              </w:rPr>
              <w:t>-</w:t>
            </w:r>
          </w:p>
        </w:tc>
      </w:tr>
      <w:tr w:rsidR="00283CFD" w:rsidTr="004864AA">
        <w:trPr>
          <w:trHeight w:val="285"/>
        </w:trPr>
        <w:tc>
          <w:tcPr>
            <w:tcW w:w="727" w:type="pct"/>
            <w:vAlign w:val="center"/>
          </w:tcPr>
          <w:p w:rsidR="00283CFD" w:rsidRDefault="00283CFD" w:rsidP="004864AA">
            <w:pPr>
              <w:widowControl/>
              <w:spacing w:line="400" w:lineRule="exact"/>
              <w:jc w:val="center"/>
              <w:rPr>
                <w:rFonts w:ascii="Times New Roman" w:hAnsi="Times New Roman"/>
                <w:color w:val="000000"/>
                <w:sz w:val="18"/>
                <w:szCs w:val="18"/>
              </w:rPr>
            </w:pPr>
            <w:r>
              <w:rPr>
                <w:rFonts w:ascii="Times New Roman" w:eastAsia="仿宋" w:hAnsi="Times New Roman"/>
                <w:kern w:val="0"/>
                <w:sz w:val="18"/>
                <w:szCs w:val="18"/>
              </w:rPr>
              <w:t>JX-125</w:t>
            </w:r>
          </w:p>
        </w:tc>
        <w:tc>
          <w:tcPr>
            <w:tcW w:w="926" w:type="pct"/>
            <w:vAlign w:val="center"/>
          </w:tcPr>
          <w:p w:rsidR="00283CFD" w:rsidRDefault="00283CFD" w:rsidP="004864AA">
            <w:pPr>
              <w:widowControl/>
              <w:spacing w:line="400" w:lineRule="exact"/>
              <w:jc w:val="center"/>
              <w:rPr>
                <w:rFonts w:ascii="Times New Roman" w:hAnsi="Times New Roman"/>
                <w:color w:val="000000"/>
                <w:sz w:val="18"/>
                <w:szCs w:val="18"/>
              </w:rPr>
            </w:pPr>
            <w:r>
              <w:rPr>
                <w:rFonts w:ascii="Times New Roman" w:eastAsia="仿宋" w:hAnsi="Times New Roman"/>
                <w:kern w:val="0"/>
                <w:sz w:val="18"/>
                <w:szCs w:val="18"/>
              </w:rPr>
              <w:t>0.2156</w:t>
            </w:r>
          </w:p>
        </w:tc>
        <w:tc>
          <w:tcPr>
            <w:tcW w:w="926" w:type="pct"/>
            <w:vAlign w:val="center"/>
          </w:tcPr>
          <w:p w:rsidR="00283CFD" w:rsidRDefault="00283CFD" w:rsidP="004864AA">
            <w:pPr>
              <w:widowControl/>
              <w:spacing w:line="400" w:lineRule="exact"/>
              <w:jc w:val="center"/>
              <w:rPr>
                <w:rFonts w:ascii="Times New Roman" w:hAnsi="Times New Roman"/>
                <w:color w:val="000000"/>
                <w:sz w:val="18"/>
                <w:szCs w:val="18"/>
              </w:rPr>
            </w:pPr>
            <w:r>
              <w:rPr>
                <w:rFonts w:ascii="Times New Roman" w:eastAsia="仿宋" w:hAnsi="Times New Roman"/>
                <w:kern w:val="0"/>
                <w:sz w:val="18"/>
                <w:szCs w:val="18"/>
              </w:rPr>
              <w:t>0.2156</w:t>
            </w:r>
          </w:p>
        </w:tc>
        <w:tc>
          <w:tcPr>
            <w:tcW w:w="926" w:type="pct"/>
            <w:vAlign w:val="center"/>
          </w:tcPr>
          <w:p w:rsidR="00283CFD" w:rsidRDefault="00283CFD" w:rsidP="004864AA">
            <w:pPr>
              <w:widowControl/>
              <w:spacing w:line="400" w:lineRule="exact"/>
              <w:jc w:val="center"/>
              <w:rPr>
                <w:rFonts w:ascii="Times New Roman" w:hAnsi="Times New Roman"/>
                <w:color w:val="000000"/>
                <w:sz w:val="18"/>
                <w:szCs w:val="18"/>
              </w:rPr>
            </w:pPr>
            <w:r>
              <w:rPr>
                <w:rFonts w:ascii="Times New Roman" w:eastAsia="仿宋" w:hAnsi="Times New Roman"/>
                <w:kern w:val="0"/>
                <w:sz w:val="18"/>
                <w:szCs w:val="18"/>
              </w:rPr>
              <w:t>0.2156</w:t>
            </w:r>
          </w:p>
        </w:tc>
        <w:tc>
          <w:tcPr>
            <w:tcW w:w="835" w:type="pct"/>
            <w:vAlign w:val="center"/>
          </w:tcPr>
          <w:p w:rsidR="00283CFD" w:rsidRDefault="00283CFD" w:rsidP="004864AA">
            <w:pPr>
              <w:widowControl/>
              <w:spacing w:line="400" w:lineRule="exact"/>
              <w:jc w:val="center"/>
              <w:rPr>
                <w:rFonts w:ascii="Times New Roman" w:hAnsi="Times New Roman"/>
                <w:color w:val="000000"/>
                <w:sz w:val="18"/>
                <w:szCs w:val="18"/>
              </w:rPr>
            </w:pPr>
            <w:r>
              <w:rPr>
                <w:rFonts w:ascii="Times New Roman" w:eastAsia="仿宋" w:hAnsi="Times New Roman"/>
                <w:kern w:val="0"/>
                <w:sz w:val="18"/>
                <w:szCs w:val="18"/>
              </w:rPr>
              <w:t>0</w:t>
            </w:r>
          </w:p>
        </w:tc>
        <w:tc>
          <w:tcPr>
            <w:tcW w:w="656" w:type="pct"/>
            <w:vAlign w:val="center"/>
          </w:tcPr>
          <w:p w:rsidR="00283CFD" w:rsidRDefault="00283CFD" w:rsidP="004864AA">
            <w:pPr>
              <w:spacing w:line="400" w:lineRule="exact"/>
              <w:jc w:val="center"/>
              <w:rPr>
                <w:rFonts w:ascii="Times New Roman" w:hAnsi="Times New Roman"/>
                <w:color w:val="000000"/>
                <w:sz w:val="18"/>
                <w:szCs w:val="18"/>
              </w:rPr>
            </w:pPr>
            <w:r>
              <w:rPr>
                <w:rFonts w:ascii="Times New Roman" w:hAnsi="Times New Roman"/>
                <w:color w:val="000000"/>
                <w:sz w:val="18"/>
                <w:szCs w:val="18"/>
              </w:rPr>
              <w:t>-</w:t>
            </w:r>
          </w:p>
        </w:tc>
      </w:tr>
      <w:tr w:rsidR="00283CFD" w:rsidTr="004864AA">
        <w:trPr>
          <w:trHeight w:val="285"/>
        </w:trPr>
        <w:tc>
          <w:tcPr>
            <w:tcW w:w="727" w:type="pct"/>
            <w:vAlign w:val="center"/>
          </w:tcPr>
          <w:p w:rsidR="00283CFD" w:rsidRDefault="00283CFD" w:rsidP="004864AA">
            <w:pPr>
              <w:widowControl/>
              <w:spacing w:line="400" w:lineRule="exact"/>
              <w:jc w:val="center"/>
              <w:rPr>
                <w:rFonts w:ascii="Times New Roman" w:hAnsi="Times New Roman"/>
                <w:color w:val="000000"/>
                <w:sz w:val="18"/>
                <w:szCs w:val="18"/>
              </w:rPr>
            </w:pPr>
            <w:r>
              <w:rPr>
                <w:rFonts w:ascii="Times New Roman" w:eastAsia="仿宋" w:hAnsi="Times New Roman"/>
                <w:kern w:val="0"/>
                <w:sz w:val="18"/>
                <w:szCs w:val="18"/>
              </w:rPr>
              <w:t>JX-126</w:t>
            </w:r>
          </w:p>
        </w:tc>
        <w:tc>
          <w:tcPr>
            <w:tcW w:w="926" w:type="pct"/>
            <w:vAlign w:val="center"/>
          </w:tcPr>
          <w:p w:rsidR="00283CFD" w:rsidRDefault="00283CFD" w:rsidP="004864AA">
            <w:pPr>
              <w:widowControl/>
              <w:spacing w:line="400" w:lineRule="exact"/>
              <w:jc w:val="center"/>
              <w:rPr>
                <w:rFonts w:ascii="Times New Roman" w:hAnsi="Times New Roman"/>
                <w:color w:val="000000"/>
                <w:sz w:val="18"/>
                <w:szCs w:val="18"/>
              </w:rPr>
            </w:pPr>
            <w:r>
              <w:rPr>
                <w:rFonts w:ascii="Times New Roman" w:eastAsia="仿宋" w:hAnsi="Times New Roman"/>
                <w:kern w:val="0"/>
                <w:sz w:val="18"/>
                <w:szCs w:val="18"/>
              </w:rPr>
              <w:t>0.1693</w:t>
            </w:r>
          </w:p>
        </w:tc>
        <w:tc>
          <w:tcPr>
            <w:tcW w:w="926" w:type="pct"/>
            <w:vAlign w:val="center"/>
          </w:tcPr>
          <w:p w:rsidR="00283CFD" w:rsidRDefault="00283CFD" w:rsidP="004864AA">
            <w:pPr>
              <w:widowControl/>
              <w:spacing w:line="400" w:lineRule="exact"/>
              <w:jc w:val="center"/>
              <w:rPr>
                <w:rFonts w:ascii="Times New Roman" w:hAnsi="Times New Roman"/>
                <w:color w:val="000000"/>
                <w:sz w:val="18"/>
                <w:szCs w:val="18"/>
              </w:rPr>
            </w:pPr>
            <w:r>
              <w:rPr>
                <w:rFonts w:ascii="Times New Roman" w:eastAsia="仿宋" w:hAnsi="Times New Roman"/>
                <w:kern w:val="0"/>
                <w:sz w:val="18"/>
                <w:szCs w:val="18"/>
              </w:rPr>
              <w:t>0.1693</w:t>
            </w:r>
          </w:p>
        </w:tc>
        <w:tc>
          <w:tcPr>
            <w:tcW w:w="926" w:type="pct"/>
            <w:vAlign w:val="center"/>
          </w:tcPr>
          <w:p w:rsidR="00283CFD" w:rsidRDefault="00283CFD" w:rsidP="004864AA">
            <w:pPr>
              <w:widowControl/>
              <w:spacing w:line="400" w:lineRule="exact"/>
              <w:jc w:val="center"/>
              <w:rPr>
                <w:rFonts w:ascii="Times New Roman" w:hAnsi="Times New Roman"/>
                <w:color w:val="000000"/>
                <w:sz w:val="18"/>
                <w:szCs w:val="18"/>
              </w:rPr>
            </w:pPr>
            <w:r>
              <w:rPr>
                <w:rFonts w:ascii="Times New Roman" w:eastAsia="仿宋" w:hAnsi="Times New Roman"/>
                <w:kern w:val="0"/>
                <w:sz w:val="18"/>
                <w:szCs w:val="18"/>
              </w:rPr>
              <w:t>0.1693</w:t>
            </w:r>
          </w:p>
        </w:tc>
        <w:tc>
          <w:tcPr>
            <w:tcW w:w="835" w:type="pct"/>
            <w:vAlign w:val="center"/>
          </w:tcPr>
          <w:p w:rsidR="00283CFD" w:rsidRDefault="00283CFD" w:rsidP="004864AA">
            <w:pPr>
              <w:widowControl/>
              <w:spacing w:line="400" w:lineRule="exact"/>
              <w:jc w:val="center"/>
              <w:rPr>
                <w:rFonts w:ascii="Times New Roman" w:hAnsi="Times New Roman"/>
                <w:color w:val="000000"/>
                <w:sz w:val="18"/>
                <w:szCs w:val="18"/>
              </w:rPr>
            </w:pPr>
            <w:r>
              <w:rPr>
                <w:rFonts w:ascii="Times New Roman" w:eastAsia="仿宋" w:hAnsi="Times New Roman"/>
                <w:kern w:val="0"/>
                <w:sz w:val="18"/>
                <w:szCs w:val="18"/>
              </w:rPr>
              <w:t>0</w:t>
            </w:r>
          </w:p>
        </w:tc>
        <w:tc>
          <w:tcPr>
            <w:tcW w:w="656" w:type="pct"/>
            <w:vAlign w:val="center"/>
          </w:tcPr>
          <w:p w:rsidR="00283CFD" w:rsidRDefault="00283CFD" w:rsidP="004864AA">
            <w:pPr>
              <w:spacing w:line="400" w:lineRule="exact"/>
              <w:jc w:val="center"/>
              <w:rPr>
                <w:rFonts w:ascii="Times New Roman" w:hAnsi="Times New Roman"/>
                <w:color w:val="000000"/>
                <w:sz w:val="18"/>
                <w:szCs w:val="18"/>
              </w:rPr>
            </w:pPr>
            <w:r>
              <w:rPr>
                <w:rFonts w:ascii="Times New Roman" w:hAnsi="Times New Roman"/>
                <w:color w:val="000000"/>
                <w:sz w:val="18"/>
                <w:szCs w:val="18"/>
              </w:rPr>
              <w:t>-</w:t>
            </w:r>
          </w:p>
        </w:tc>
      </w:tr>
      <w:tr w:rsidR="00283CFD" w:rsidTr="004864AA">
        <w:trPr>
          <w:trHeight w:val="285"/>
        </w:trPr>
        <w:tc>
          <w:tcPr>
            <w:tcW w:w="727" w:type="pct"/>
            <w:vAlign w:val="center"/>
          </w:tcPr>
          <w:p w:rsidR="00283CFD" w:rsidRDefault="00283CFD" w:rsidP="004864AA">
            <w:pPr>
              <w:widowControl/>
              <w:spacing w:line="400" w:lineRule="exact"/>
              <w:jc w:val="center"/>
              <w:rPr>
                <w:rFonts w:ascii="Times New Roman" w:hAnsi="Times New Roman"/>
                <w:color w:val="000000"/>
                <w:sz w:val="18"/>
                <w:szCs w:val="18"/>
              </w:rPr>
            </w:pPr>
            <w:r>
              <w:rPr>
                <w:rFonts w:ascii="Times New Roman" w:eastAsia="仿宋" w:hAnsi="Times New Roman"/>
                <w:kern w:val="0"/>
                <w:sz w:val="18"/>
                <w:szCs w:val="18"/>
              </w:rPr>
              <w:t>JX-127</w:t>
            </w:r>
          </w:p>
        </w:tc>
        <w:tc>
          <w:tcPr>
            <w:tcW w:w="926" w:type="pct"/>
            <w:vAlign w:val="center"/>
          </w:tcPr>
          <w:p w:rsidR="00283CFD" w:rsidRDefault="00283CFD" w:rsidP="004864AA">
            <w:pPr>
              <w:widowControl/>
              <w:spacing w:line="400" w:lineRule="exact"/>
              <w:jc w:val="center"/>
              <w:rPr>
                <w:rFonts w:ascii="Times New Roman" w:hAnsi="Times New Roman"/>
                <w:color w:val="000000"/>
                <w:sz w:val="18"/>
                <w:szCs w:val="18"/>
              </w:rPr>
            </w:pPr>
            <w:r>
              <w:rPr>
                <w:rFonts w:ascii="Times New Roman" w:eastAsia="仿宋" w:hAnsi="Times New Roman"/>
                <w:kern w:val="0"/>
                <w:sz w:val="18"/>
                <w:szCs w:val="18"/>
              </w:rPr>
              <w:t>0.1658</w:t>
            </w:r>
          </w:p>
        </w:tc>
        <w:tc>
          <w:tcPr>
            <w:tcW w:w="926" w:type="pct"/>
            <w:vAlign w:val="center"/>
          </w:tcPr>
          <w:p w:rsidR="00283CFD" w:rsidRDefault="00283CFD" w:rsidP="004864AA">
            <w:pPr>
              <w:widowControl/>
              <w:spacing w:line="400" w:lineRule="exact"/>
              <w:jc w:val="center"/>
              <w:rPr>
                <w:rFonts w:ascii="Times New Roman" w:hAnsi="Times New Roman"/>
                <w:color w:val="000000"/>
                <w:sz w:val="18"/>
                <w:szCs w:val="18"/>
              </w:rPr>
            </w:pPr>
            <w:r>
              <w:rPr>
                <w:rFonts w:ascii="Times New Roman" w:eastAsia="仿宋" w:hAnsi="Times New Roman"/>
                <w:kern w:val="0"/>
                <w:sz w:val="18"/>
                <w:szCs w:val="18"/>
              </w:rPr>
              <w:t>0.1658</w:t>
            </w:r>
          </w:p>
        </w:tc>
        <w:tc>
          <w:tcPr>
            <w:tcW w:w="926" w:type="pct"/>
            <w:vAlign w:val="center"/>
          </w:tcPr>
          <w:p w:rsidR="00283CFD" w:rsidRDefault="00283CFD" w:rsidP="004864AA">
            <w:pPr>
              <w:widowControl/>
              <w:spacing w:line="400" w:lineRule="exact"/>
              <w:jc w:val="center"/>
              <w:rPr>
                <w:rFonts w:ascii="Times New Roman" w:hAnsi="Times New Roman"/>
                <w:color w:val="000000"/>
                <w:sz w:val="18"/>
                <w:szCs w:val="18"/>
              </w:rPr>
            </w:pPr>
            <w:r>
              <w:rPr>
                <w:rFonts w:ascii="Times New Roman" w:eastAsia="仿宋" w:hAnsi="Times New Roman"/>
                <w:kern w:val="0"/>
                <w:sz w:val="18"/>
                <w:szCs w:val="18"/>
              </w:rPr>
              <w:t>0.1658</w:t>
            </w:r>
          </w:p>
        </w:tc>
        <w:tc>
          <w:tcPr>
            <w:tcW w:w="835" w:type="pct"/>
            <w:vAlign w:val="center"/>
          </w:tcPr>
          <w:p w:rsidR="00283CFD" w:rsidRDefault="00283CFD" w:rsidP="004864AA">
            <w:pPr>
              <w:widowControl/>
              <w:spacing w:line="400" w:lineRule="exact"/>
              <w:jc w:val="center"/>
              <w:rPr>
                <w:rFonts w:ascii="Times New Roman" w:hAnsi="Times New Roman"/>
                <w:color w:val="000000"/>
                <w:sz w:val="18"/>
                <w:szCs w:val="18"/>
              </w:rPr>
            </w:pPr>
            <w:r>
              <w:rPr>
                <w:rFonts w:ascii="Times New Roman" w:eastAsia="仿宋" w:hAnsi="Times New Roman"/>
                <w:kern w:val="0"/>
                <w:sz w:val="18"/>
                <w:szCs w:val="18"/>
              </w:rPr>
              <w:t>0</w:t>
            </w:r>
          </w:p>
        </w:tc>
        <w:tc>
          <w:tcPr>
            <w:tcW w:w="656" w:type="pct"/>
            <w:vAlign w:val="center"/>
          </w:tcPr>
          <w:p w:rsidR="00283CFD" w:rsidRDefault="00283CFD" w:rsidP="004864AA">
            <w:pPr>
              <w:spacing w:line="400" w:lineRule="exact"/>
              <w:jc w:val="center"/>
              <w:rPr>
                <w:rFonts w:ascii="Times New Roman" w:hAnsi="Times New Roman"/>
                <w:color w:val="000000"/>
                <w:sz w:val="18"/>
                <w:szCs w:val="18"/>
              </w:rPr>
            </w:pPr>
            <w:r>
              <w:rPr>
                <w:rFonts w:ascii="Times New Roman" w:hAnsi="Times New Roman"/>
                <w:color w:val="000000"/>
                <w:sz w:val="18"/>
                <w:szCs w:val="18"/>
              </w:rPr>
              <w:t>-</w:t>
            </w:r>
          </w:p>
        </w:tc>
      </w:tr>
      <w:tr w:rsidR="00283CFD" w:rsidTr="004864AA">
        <w:trPr>
          <w:trHeight w:val="285"/>
        </w:trPr>
        <w:tc>
          <w:tcPr>
            <w:tcW w:w="727" w:type="pct"/>
            <w:vAlign w:val="center"/>
          </w:tcPr>
          <w:p w:rsidR="00283CFD" w:rsidRDefault="00283CFD" w:rsidP="004864AA">
            <w:pPr>
              <w:widowControl/>
              <w:spacing w:line="400" w:lineRule="exact"/>
              <w:jc w:val="center"/>
              <w:rPr>
                <w:rFonts w:ascii="Times New Roman" w:hAnsi="Times New Roman"/>
                <w:color w:val="000000"/>
                <w:sz w:val="18"/>
                <w:szCs w:val="18"/>
              </w:rPr>
            </w:pPr>
            <w:r>
              <w:rPr>
                <w:rFonts w:ascii="Times New Roman" w:eastAsia="仿宋" w:hAnsi="Times New Roman"/>
                <w:kern w:val="0"/>
                <w:sz w:val="18"/>
                <w:szCs w:val="18"/>
              </w:rPr>
              <w:t>JX-128</w:t>
            </w:r>
          </w:p>
        </w:tc>
        <w:tc>
          <w:tcPr>
            <w:tcW w:w="926" w:type="pct"/>
            <w:vAlign w:val="center"/>
          </w:tcPr>
          <w:p w:rsidR="00283CFD" w:rsidRDefault="00283CFD" w:rsidP="004864AA">
            <w:pPr>
              <w:widowControl/>
              <w:spacing w:line="400" w:lineRule="exact"/>
              <w:jc w:val="center"/>
              <w:rPr>
                <w:rFonts w:ascii="Times New Roman" w:hAnsi="Times New Roman"/>
                <w:color w:val="000000"/>
                <w:sz w:val="18"/>
                <w:szCs w:val="18"/>
              </w:rPr>
            </w:pPr>
            <w:r>
              <w:rPr>
                <w:rFonts w:ascii="Times New Roman" w:eastAsia="仿宋" w:hAnsi="Times New Roman"/>
                <w:kern w:val="0"/>
                <w:sz w:val="18"/>
                <w:szCs w:val="18"/>
              </w:rPr>
              <w:t>0.1808</w:t>
            </w:r>
          </w:p>
        </w:tc>
        <w:tc>
          <w:tcPr>
            <w:tcW w:w="926" w:type="pct"/>
            <w:vAlign w:val="center"/>
          </w:tcPr>
          <w:p w:rsidR="00283CFD" w:rsidRDefault="00283CFD" w:rsidP="004864AA">
            <w:pPr>
              <w:widowControl/>
              <w:spacing w:line="400" w:lineRule="exact"/>
              <w:jc w:val="center"/>
              <w:rPr>
                <w:rFonts w:ascii="Times New Roman" w:hAnsi="Times New Roman"/>
                <w:color w:val="000000"/>
                <w:sz w:val="18"/>
                <w:szCs w:val="18"/>
              </w:rPr>
            </w:pPr>
            <w:r>
              <w:rPr>
                <w:rFonts w:ascii="Times New Roman" w:eastAsia="仿宋" w:hAnsi="Times New Roman"/>
                <w:kern w:val="0"/>
                <w:sz w:val="18"/>
                <w:szCs w:val="18"/>
              </w:rPr>
              <w:t>0.1808</w:t>
            </w:r>
          </w:p>
        </w:tc>
        <w:tc>
          <w:tcPr>
            <w:tcW w:w="926" w:type="pct"/>
            <w:vAlign w:val="center"/>
          </w:tcPr>
          <w:p w:rsidR="00283CFD" w:rsidRDefault="00283CFD" w:rsidP="004864AA">
            <w:pPr>
              <w:widowControl/>
              <w:spacing w:line="400" w:lineRule="exact"/>
              <w:jc w:val="center"/>
              <w:rPr>
                <w:rFonts w:ascii="Times New Roman" w:hAnsi="Times New Roman"/>
                <w:color w:val="000000"/>
                <w:sz w:val="18"/>
                <w:szCs w:val="18"/>
              </w:rPr>
            </w:pPr>
            <w:r>
              <w:rPr>
                <w:rFonts w:ascii="Times New Roman" w:eastAsia="仿宋" w:hAnsi="Times New Roman"/>
                <w:kern w:val="0"/>
                <w:sz w:val="18"/>
                <w:szCs w:val="18"/>
              </w:rPr>
              <w:t>0.1808</w:t>
            </w:r>
          </w:p>
        </w:tc>
        <w:tc>
          <w:tcPr>
            <w:tcW w:w="835" w:type="pct"/>
            <w:vAlign w:val="center"/>
          </w:tcPr>
          <w:p w:rsidR="00283CFD" w:rsidRDefault="00283CFD" w:rsidP="004864AA">
            <w:pPr>
              <w:widowControl/>
              <w:spacing w:line="400" w:lineRule="exact"/>
              <w:jc w:val="center"/>
              <w:rPr>
                <w:rFonts w:ascii="Times New Roman" w:hAnsi="Times New Roman"/>
                <w:color w:val="000000"/>
                <w:sz w:val="18"/>
                <w:szCs w:val="18"/>
              </w:rPr>
            </w:pPr>
            <w:r>
              <w:rPr>
                <w:rFonts w:ascii="Times New Roman" w:eastAsia="仿宋" w:hAnsi="Times New Roman"/>
                <w:kern w:val="0"/>
                <w:sz w:val="18"/>
                <w:szCs w:val="18"/>
              </w:rPr>
              <w:t>0</w:t>
            </w:r>
          </w:p>
        </w:tc>
        <w:tc>
          <w:tcPr>
            <w:tcW w:w="656" w:type="pct"/>
            <w:vAlign w:val="center"/>
          </w:tcPr>
          <w:p w:rsidR="00283CFD" w:rsidRDefault="00283CFD" w:rsidP="004864AA">
            <w:pPr>
              <w:spacing w:line="400" w:lineRule="exact"/>
              <w:jc w:val="center"/>
              <w:rPr>
                <w:rFonts w:ascii="Times New Roman" w:hAnsi="Times New Roman"/>
                <w:color w:val="000000"/>
                <w:sz w:val="18"/>
                <w:szCs w:val="18"/>
              </w:rPr>
            </w:pPr>
            <w:r>
              <w:rPr>
                <w:rFonts w:ascii="Times New Roman" w:hAnsi="Times New Roman"/>
                <w:color w:val="000000"/>
                <w:sz w:val="18"/>
                <w:szCs w:val="18"/>
              </w:rPr>
              <w:t>-</w:t>
            </w:r>
          </w:p>
        </w:tc>
      </w:tr>
      <w:tr w:rsidR="00283CFD" w:rsidTr="004864AA">
        <w:trPr>
          <w:trHeight w:val="285"/>
        </w:trPr>
        <w:tc>
          <w:tcPr>
            <w:tcW w:w="727" w:type="pct"/>
            <w:vAlign w:val="center"/>
          </w:tcPr>
          <w:p w:rsidR="00283CFD" w:rsidRDefault="00283CFD" w:rsidP="004864AA">
            <w:pPr>
              <w:widowControl/>
              <w:spacing w:line="400" w:lineRule="exact"/>
              <w:jc w:val="center"/>
              <w:rPr>
                <w:rFonts w:ascii="Times New Roman" w:hAnsi="Times New Roman"/>
                <w:color w:val="000000"/>
                <w:sz w:val="18"/>
                <w:szCs w:val="18"/>
              </w:rPr>
            </w:pPr>
            <w:r>
              <w:rPr>
                <w:rFonts w:ascii="Times New Roman" w:eastAsia="仿宋" w:hAnsi="Times New Roman"/>
                <w:kern w:val="0"/>
                <w:sz w:val="18"/>
                <w:szCs w:val="18"/>
              </w:rPr>
              <w:t>JX-129</w:t>
            </w:r>
          </w:p>
        </w:tc>
        <w:tc>
          <w:tcPr>
            <w:tcW w:w="926" w:type="pct"/>
            <w:vAlign w:val="center"/>
          </w:tcPr>
          <w:p w:rsidR="00283CFD" w:rsidRDefault="00283CFD" w:rsidP="004864AA">
            <w:pPr>
              <w:widowControl/>
              <w:spacing w:line="400" w:lineRule="exact"/>
              <w:jc w:val="center"/>
              <w:rPr>
                <w:rFonts w:ascii="Times New Roman" w:hAnsi="Times New Roman"/>
                <w:color w:val="000000"/>
                <w:sz w:val="18"/>
                <w:szCs w:val="18"/>
              </w:rPr>
            </w:pPr>
            <w:r>
              <w:rPr>
                <w:rFonts w:ascii="Times New Roman" w:eastAsia="仿宋" w:hAnsi="Times New Roman"/>
                <w:kern w:val="0"/>
                <w:sz w:val="18"/>
                <w:szCs w:val="18"/>
              </w:rPr>
              <w:t>0.1715</w:t>
            </w:r>
          </w:p>
        </w:tc>
        <w:tc>
          <w:tcPr>
            <w:tcW w:w="926" w:type="pct"/>
            <w:vAlign w:val="center"/>
          </w:tcPr>
          <w:p w:rsidR="00283CFD" w:rsidRDefault="00283CFD" w:rsidP="004864AA">
            <w:pPr>
              <w:widowControl/>
              <w:spacing w:line="400" w:lineRule="exact"/>
              <w:jc w:val="center"/>
              <w:rPr>
                <w:rFonts w:ascii="Times New Roman" w:hAnsi="Times New Roman"/>
                <w:color w:val="000000"/>
                <w:sz w:val="18"/>
                <w:szCs w:val="18"/>
              </w:rPr>
            </w:pPr>
            <w:r>
              <w:rPr>
                <w:rFonts w:ascii="Times New Roman" w:eastAsia="仿宋" w:hAnsi="Times New Roman"/>
                <w:kern w:val="0"/>
                <w:sz w:val="18"/>
                <w:szCs w:val="18"/>
              </w:rPr>
              <w:t>0.1715</w:t>
            </w:r>
          </w:p>
        </w:tc>
        <w:tc>
          <w:tcPr>
            <w:tcW w:w="926" w:type="pct"/>
            <w:vAlign w:val="center"/>
          </w:tcPr>
          <w:p w:rsidR="00283CFD" w:rsidRDefault="00283CFD" w:rsidP="004864AA">
            <w:pPr>
              <w:widowControl/>
              <w:spacing w:line="400" w:lineRule="exact"/>
              <w:jc w:val="center"/>
              <w:rPr>
                <w:rFonts w:ascii="Times New Roman" w:hAnsi="Times New Roman"/>
                <w:color w:val="000000"/>
                <w:sz w:val="18"/>
                <w:szCs w:val="18"/>
              </w:rPr>
            </w:pPr>
            <w:r>
              <w:rPr>
                <w:rFonts w:ascii="Times New Roman" w:eastAsia="仿宋" w:hAnsi="Times New Roman"/>
                <w:kern w:val="0"/>
                <w:sz w:val="18"/>
                <w:szCs w:val="18"/>
              </w:rPr>
              <w:t>0.1715</w:t>
            </w:r>
          </w:p>
        </w:tc>
        <w:tc>
          <w:tcPr>
            <w:tcW w:w="835" w:type="pct"/>
            <w:vAlign w:val="center"/>
          </w:tcPr>
          <w:p w:rsidR="00283CFD" w:rsidRDefault="00283CFD" w:rsidP="004864AA">
            <w:pPr>
              <w:widowControl/>
              <w:spacing w:line="400" w:lineRule="exact"/>
              <w:jc w:val="center"/>
              <w:rPr>
                <w:rFonts w:ascii="Times New Roman" w:hAnsi="Times New Roman"/>
                <w:color w:val="000000"/>
                <w:sz w:val="18"/>
                <w:szCs w:val="18"/>
              </w:rPr>
            </w:pPr>
            <w:r>
              <w:rPr>
                <w:rFonts w:ascii="Times New Roman" w:eastAsia="仿宋" w:hAnsi="Times New Roman"/>
                <w:kern w:val="0"/>
                <w:sz w:val="18"/>
                <w:szCs w:val="18"/>
              </w:rPr>
              <w:t>0</w:t>
            </w:r>
          </w:p>
        </w:tc>
        <w:tc>
          <w:tcPr>
            <w:tcW w:w="656" w:type="pct"/>
            <w:vAlign w:val="center"/>
          </w:tcPr>
          <w:p w:rsidR="00283CFD" w:rsidRDefault="00283CFD" w:rsidP="004864AA">
            <w:pPr>
              <w:spacing w:line="400" w:lineRule="exact"/>
              <w:jc w:val="center"/>
              <w:rPr>
                <w:rFonts w:ascii="Times New Roman" w:hAnsi="Times New Roman"/>
                <w:color w:val="000000"/>
                <w:sz w:val="18"/>
                <w:szCs w:val="18"/>
              </w:rPr>
            </w:pPr>
            <w:r>
              <w:rPr>
                <w:rFonts w:ascii="Times New Roman" w:hAnsi="Times New Roman"/>
                <w:color w:val="000000"/>
                <w:sz w:val="18"/>
                <w:szCs w:val="18"/>
              </w:rPr>
              <w:t>-</w:t>
            </w:r>
          </w:p>
        </w:tc>
      </w:tr>
      <w:tr w:rsidR="00283CFD" w:rsidTr="004864AA">
        <w:trPr>
          <w:trHeight w:val="285"/>
        </w:trPr>
        <w:tc>
          <w:tcPr>
            <w:tcW w:w="727" w:type="pct"/>
            <w:vAlign w:val="center"/>
          </w:tcPr>
          <w:p w:rsidR="00283CFD" w:rsidRDefault="00283CFD" w:rsidP="004864AA">
            <w:pPr>
              <w:widowControl/>
              <w:spacing w:line="400" w:lineRule="exact"/>
              <w:jc w:val="center"/>
              <w:rPr>
                <w:rFonts w:ascii="Times New Roman" w:hAnsi="Times New Roman"/>
                <w:color w:val="000000"/>
                <w:sz w:val="18"/>
                <w:szCs w:val="18"/>
              </w:rPr>
            </w:pPr>
            <w:r>
              <w:rPr>
                <w:rFonts w:ascii="Times New Roman" w:eastAsia="仿宋" w:hAnsi="Times New Roman"/>
                <w:kern w:val="0"/>
                <w:sz w:val="18"/>
                <w:szCs w:val="18"/>
              </w:rPr>
              <w:t>JX-130</w:t>
            </w:r>
          </w:p>
        </w:tc>
        <w:tc>
          <w:tcPr>
            <w:tcW w:w="926" w:type="pct"/>
            <w:vAlign w:val="center"/>
          </w:tcPr>
          <w:p w:rsidR="00283CFD" w:rsidRDefault="00283CFD" w:rsidP="004864AA">
            <w:pPr>
              <w:widowControl/>
              <w:spacing w:line="400" w:lineRule="exact"/>
              <w:jc w:val="center"/>
              <w:rPr>
                <w:rFonts w:ascii="Times New Roman" w:hAnsi="Times New Roman"/>
                <w:color w:val="000000"/>
                <w:sz w:val="18"/>
                <w:szCs w:val="18"/>
              </w:rPr>
            </w:pPr>
            <w:r>
              <w:rPr>
                <w:rFonts w:ascii="Times New Roman" w:eastAsia="仿宋" w:hAnsi="Times New Roman"/>
                <w:kern w:val="0"/>
                <w:sz w:val="18"/>
                <w:szCs w:val="18"/>
              </w:rPr>
              <w:t>0.0202</w:t>
            </w:r>
          </w:p>
        </w:tc>
        <w:tc>
          <w:tcPr>
            <w:tcW w:w="926" w:type="pct"/>
            <w:vAlign w:val="center"/>
          </w:tcPr>
          <w:p w:rsidR="00283CFD" w:rsidRDefault="00283CFD" w:rsidP="004864AA">
            <w:pPr>
              <w:widowControl/>
              <w:spacing w:line="400" w:lineRule="exact"/>
              <w:jc w:val="center"/>
              <w:rPr>
                <w:rFonts w:ascii="Times New Roman" w:hAnsi="Times New Roman"/>
                <w:color w:val="000000"/>
                <w:sz w:val="18"/>
                <w:szCs w:val="18"/>
              </w:rPr>
            </w:pPr>
            <w:r>
              <w:rPr>
                <w:rFonts w:ascii="Times New Roman" w:eastAsia="仿宋" w:hAnsi="Times New Roman"/>
                <w:kern w:val="0"/>
                <w:sz w:val="18"/>
                <w:szCs w:val="18"/>
              </w:rPr>
              <w:t>0.0202</w:t>
            </w:r>
          </w:p>
        </w:tc>
        <w:tc>
          <w:tcPr>
            <w:tcW w:w="926" w:type="pct"/>
            <w:vAlign w:val="center"/>
          </w:tcPr>
          <w:p w:rsidR="00283CFD" w:rsidRDefault="00283CFD" w:rsidP="004864AA">
            <w:pPr>
              <w:widowControl/>
              <w:spacing w:line="400" w:lineRule="exact"/>
              <w:jc w:val="center"/>
              <w:rPr>
                <w:rFonts w:ascii="Times New Roman" w:hAnsi="Times New Roman"/>
                <w:color w:val="000000"/>
                <w:sz w:val="18"/>
                <w:szCs w:val="18"/>
              </w:rPr>
            </w:pPr>
            <w:r>
              <w:rPr>
                <w:rFonts w:ascii="Times New Roman" w:eastAsia="仿宋" w:hAnsi="Times New Roman"/>
                <w:kern w:val="0"/>
                <w:sz w:val="18"/>
                <w:szCs w:val="18"/>
              </w:rPr>
              <w:t>0.0202</w:t>
            </w:r>
          </w:p>
        </w:tc>
        <w:tc>
          <w:tcPr>
            <w:tcW w:w="835" w:type="pct"/>
            <w:vAlign w:val="center"/>
          </w:tcPr>
          <w:p w:rsidR="00283CFD" w:rsidRDefault="00283CFD" w:rsidP="004864AA">
            <w:pPr>
              <w:widowControl/>
              <w:spacing w:line="400" w:lineRule="exact"/>
              <w:jc w:val="center"/>
              <w:rPr>
                <w:rFonts w:ascii="Times New Roman" w:hAnsi="Times New Roman"/>
                <w:color w:val="000000"/>
                <w:sz w:val="18"/>
                <w:szCs w:val="18"/>
              </w:rPr>
            </w:pPr>
            <w:r>
              <w:rPr>
                <w:rFonts w:ascii="Times New Roman" w:eastAsia="仿宋" w:hAnsi="Times New Roman"/>
                <w:kern w:val="0"/>
                <w:sz w:val="18"/>
                <w:szCs w:val="18"/>
              </w:rPr>
              <w:t>0</w:t>
            </w:r>
          </w:p>
        </w:tc>
        <w:tc>
          <w:tcPr>
            <w:tcW w:w="656" w:type="pct"/>
            <w:vAlign w:val="center"/>
          </w:tcPr>
          <w:p w:rsidR="00283CFD" w:rsidRDefault="00283CFD" w:rsidP="004864AA">
            <w:pPr>
              <w:spacing w:line="400" w:lineRule="exact"/>
              <w:jc w:val="center"/>
              <w:rPr>
                <w:rFonts w:ascii="Times New Roman" w:hAnsi="Times New Roman"/>
                <w:color w:val="000000"/>
                <w:sz w:val="18"/>
                <w:szCs w:val="18"/>
              </w:rPr>
            </w:pPr>
            <w:r>
              <w:rPr>
                <w:rFonts w:ascii="Times New Roman" w:hAnsi="Times New Roman"/>
                <w:color w:val="000000"/>
                <w:sz w:val="18"/>
                <w:szCs w:val="18"/>
              </w:rPr>
              <w:t>-</w:t>
            </w:r>
          </w:p>
        </w:tc>
      </w:tr>
      <w:tr w:rsidR="00283CFD" w:rsidTr="004864AA">
        <w:trPr>
          <w:trHeight w:val="285"/>
        </w:trPr>
        <w:tc>
          <w:tcPr>
            <w:tcW w:w="727" w:type="pct"/>
            <w:vAlign w:val="center"/>
          </w:tcPr>
          <w:p w:rsidR="00283CFD" w:rsidRDefault="00283CFD" w:rsidP="004864AA">
            <w:pPr>
              <w:widowControl/>
              <w:spacing w:line="400" w:lineRule="exact"/>
              <w:jc w:val="center"/>
              <w:rPr>
                <w:rFonts w:ascii="Times New Roman" w:hAnsi="Times New Roman"/>
                <w:color w:val="000000"/>
                <w:sz w:val="18"/>
                <w:szCs w:val="18"/>
              </w:rPr>
            </w:pPr>
            <w:r>
              <w:rPr>
                <w:rFonts w:ascii="Times New Roman" w:eastAsia="仿宋" w:hAnsi="Times New Roman"/>
                <w:kern w:val="0"/>
                <w:sz w:val="18"/>
                <w:szCs w:val="18"/>
              </w:rPr>
              <w:t>JX-131</w:t>
            </w:r>
          </w:p>
        </w:tc>
        <w:tc>
          <w:tcPr>
            <w:tcW w:w="926" w:type="pct"/>
            <w:vAlign w:val="center"/>
          </w:tcPr>
          <w:p w:rsidR="00283CFD" w:rsidRDefault="00283CFD" w:rsidP="004864AA">
            <w:pPr>
              <w:widowControl/>
              <w:spacing w:line="400" w:lineRule="exact"/>
              <w:jc w:val="center"/>
              <w:rPr>
                <w:rFonts w:ascii="Times New Roman" w:hAnsi="Times New Roman"/>
                <w:color w:val="000000"/>
                <w:sz w:val="18"/>
                <w:szCs w:val="18"/>
              </w:rPr>
            </w:pPr>
            <w:r>
              <w:rPr>
                <w:rFonts w:ascii="Times New Roman" w:eastAsia="仿宋" w:hAnsi="Times New Roman"/>
                <w:kern w:val="0"/>
                <w:sz w:val="18"/>
                <w:szCs w:val="18"/>
              </w:rPr>
              <w:t>0.1436</w:t>
            </w:r>
          </w:p>
        </w:tc>
        <w:tc>
          <w:tcPr>
            <w:tcW w:w="926" w:type="pct"/>
            <w:vAlign w:val="center"/>
          </w:tcPr>
          <w:p w:rsidR="00283CFD" w:rsidRDefault="00283CFD" w:rsidP="004864AA">
            <w:pPr>
              <w:widowControl/>
              <w:spacing w:line="400" w:lineRule="exact"/>
              <w:jc w:val="center"/>
              <w:rPr>
                <w:rFonts w:ascii="Times New Roman" w:hAnsi="Times New Roman"/>
                <w:color w:val="000000"/>
                <w:sz w:val="18"/>
                <w:szCs w:val="18"/>
              </w:rPr>
            </w:pPr>
            <w:r>
              <w:rPr>
                <w:rFonts w:ascii="Times New Roman" w:eastAsia="仿宋" w:hAnsi="Times New Roman"/>
                <w:kern w:val="0"/>
                <w:sz w:val="18"/>
                <w:szCs w:val="18"/>
              </w:rPr>
              <w:t>0.1436</w:t>
            </w:r>
          </w:p>
        </w:tc>
        <w:tc>
          <w:tcPr>
            <w:tcW w:w="926" w:type="pct"/>
            <w:vAlign w:val="center"/>
          </w:tcPr>
          <w:p w:rsidR="00283CFD" w:rsidRDefault="00283CFD" w:rsidP="004864AA">
            <w:pPr>
              <w:widowControl/>
              <w:spacing w:line="400" w:lineRule="exact"/>
              <w:jc w:val="center"/>
              <w:rPr>
                <w:rFonts w:ascii="Times New Roman" w:hAnsi="Times New Roman"/>
                <w:color w:val="000000"/>
                <w:sz w:val="18"/>
                <w:szCs w:val="18"/>
              </w:rPr>
            </w:pPr>
            <w:r>
              <w:rPr>
                <w:rFonts w:ascii="Times New Roman" w:eastAsia="仿宋" w:hAnsi="Times New Roman"/>
                <w:kern w:val="0"/>
                <w:sz w:val="18"/>
                <w:szCs w:val="18"/>
              </w:rPr>
              <w:t>0.1436</w:t>
            </w:r>
          </w:p>
        </w:tc>
        <w:tc>
          <w:tcPr>
            <w:tcW w:w="835" w:type="pct"/>
            <w:vAlign w:val="center"/>
          </w:tcPr>
          <w:p w:rsidR="00283CFD" w:rsidRDefault="00283CFD" w:rsidP="004864AA">
            <w:pPr>
              <w:widowControl/>
              <w:spacing w:line="400" w:lineRule="exact"/>
              <w:jc w:val="center"/>
              <w:rPr>
                <w:rFonts w:ascii="Times New Roman" w:hAnsi="Times New Roman"/>
                <w:color w:val="000000"/>
                <w:sz w:val="18"/>
                <w:szCs w:val="18"/>
              </w:rPr>
            </w:pPr>
            <w:r>
              <w:rPr>
                <w:rFonts w:ascii="Times New Roman" w:eastAsia="仿宋" w:hAnsi="Times New Roman"/>
                <w:kern w:val="0"/>
                <w:sz w:val="18"/>
                <w:szCs w:val="18"/>
              </w:rPr>
              <w:t>0.1436</w:t>
            </w:r>
          </w:p>
        </w:tc>
        <w:tc>
          <w:tcPr>
            <w:tcW w:w="656" w:type="pct"/>
            <w:vAlign w:val="center"/>
          </w:tcPr>
          <w:p w:rsidR="00283CFD" w:rsidRDefault="00283CFD" w:rsidP="004864AA">
            <w:pPr>
              <w:spacing w:line="400" w:lineRule="exact"/>
              <w:jc w:val="center"/>
              <w:rPr>
                <w:rFonts w:ascii="Times New Roman" w:hAnsi="Times New Roman"/>
                <w:color w:val="000000"/>
                <w:sz w:val="18"/>
                <w:szCs w:val="18"/>
              </w:rPr>
            </w:pPr>
            <w:r>
              <w:rPr>
                <w:rFonts w:ascii="Times New Roman" w:hAnsi="Times New Roman"/>
                <w:color w:val="000000"/>
                <w:sz w:val="18"/>
                <w:szCs w:val="18"/>
              </w:rPr>
              <w:t>-</w:t>
            </w:r>
          </w:p>
        </w:tc>
      </w:tr>
      <w:tr w:rsidR="00283CFD" w:rsidTr="004864AA">
        <w:trPr>
          <w:trHeight w:val="285"/>
        </w:trPr>
        <w:tc>
          <w:tcPr>
            <w:tcW w:w="727" w:type="pct"/>
            <w:vAlign w:val="center"/>
          </w:tcPr>
          <w:p w:rsidR="00283CFD" w:rsidRDefault="00283CFD" w:rsidP="004864AA">
            <w:pPr>
              <w:widowControl/>
              <w:spacing w:line="400" w:lineRule="exact"/>
              <w:jc w:val="center"/>
              <w:rPr>
                <w:rFonts w:ascii="Times New Roman" w:hAnsi="Times New Roman"/>
                <w:color w:val="000000"/>
                <w:sz w:val="18"/>
                <w:szCs w:val="18"/>
              </w:rPr>
            </w:pPr>
            <w:r>
              <w:rPr>
                <w:rFonts w:ascii="Times New Roman" w:eastAsia="仿宋" w:hAnsi="Times New Roman"/>
                <w:kern w:val="0"/>
                <w:sz w:val="18"/>
                <w:szCs w:val="18"/>
              </w:rPr>
              <w:t>JX-132</w:t>
            </w:r>
          </w:p>
        </w:tc>
        <w:tc>
          <w:tcPr>
            <w:tcW w:w="926" w:type="pct"/>
            <w:vAlign w:val="center"/>
          </w:tcPr>
          <w:p w:rsidR="00283CFD" w:rsidRDefault="00283CFD" w:rsidP="004864AA">
            <w:pPr>
              <w:widowControl/>
              <w:spacing w:line="400" w:lineRule="exact"/>
              <w:jc w:val="center"/>
              <w:rPr>
                <w:rFonts w:ascii="Times New Roman" w:hAnsi="Times New Roman"/>
                <w:color w:val="000000"/>
                <w:sz w:val="18"/>
                <w:szCs w:val="18"/>
              </w:rPr>
            </w:pPr>
            <w:r>
              <w:rPr>
                <w:rFonts w:ascii="Times New Roman" w:eastAsia="仿宋" w:hAnsi="Times New Roman"/>
                <w:kern w:val="0"/>
                <w:sz w:val="18"/>
                <w:szCs w:val="18"/>
              </w:rPr>
              <w:t>0.0555</w:t>
            </w:r>
          </w:p>
        </w:tc>
        <w:tc>
          <w:tcPr>
            <w:tcW w:w="926" w:type="pct"/>
            <w:vAlign w:val="center"/>
          </w:tcPr>
          <w:p w:rsidR="00283CFD" w:rsidRDefault="00283CFD" w:rsidP="004864AA">
            <w:pPr>
              <w:widowControl/>
              <w:spacing w:line="400" w:lineRule="exact"/>
              <w:jc w:val="center"/>
              <w:rPr>
                <w:rFonts w:ascii="Times New Roman" w:hAnsi="Times New Roman"/>
                <w:color w:val="000000"/>
                <w:sz w:val="18"/>
                <w:szCs w:val="18"/>
              </w:rPr>
            </w:pPr>
            <w:r>
              <w:rPr>
                <w:rFonts w:ascii="Times New Roman" w:eastAsia="仿宋" w:hAnsi="Times New Roman"/>
                <w:kern w:val="0"/>
                <w:sz w:val="18"/>
                <w:szCs w:val="18"/>
              </w:rPr>
              <w:t>0.0555</w:t>
            </w:r>
          </w:p>
        </w:tc>
        <w:tc>
          <w:tcPr>
            <w:tcW w:w="926" w:type="pct"/>
            <w:vAlign w:val="center"/>
          </w:tcPr>
          <w:p w:rsidR="00283CFD" w:rsidRDefault="00283CFD" w:rsidP="004864AA">
            <w:pPr>
              <w:widowControl/>
              <w:spacing w:line="400" w:lineRule="exact"/>
              <w:jc w:val="center"/>
              <w:rPr>
                <w:rFonts w:ascii="Times New Roman" w:hAnsi="Times New Roman"/>
                <w:color w:val="000000"/>
                <w:sz w:val="18"/>
                <w:szCs w:val="18"/>
              </w:rPr>
            </w:pPr>
            <w:r>
              <w:rPr>
                <w:rFonts w:ascii="Times New Roman" w:eastAsia="仿宋" w:hAnsi="Times New Roman"/>
                <w:kern w:val="0"/>
                <w:sz w:val="18"/>
                <w:szCs w:val="18"/>
              </w:rPr>
              <w:t>0.0555</w:t>
            </w:r>
          </w:p>
        </w:tc>
        <w:tc>
          <w:tcPr>
            <w:tcW w:w="835" w:type="pct"/>
            <w:vAlign w:val="center"/>
          </w:tcPr>
          <w:p w:rsidR="00283CFD" w:rsidRDefault="00283CFD" w:rsidP="004864AA">
            <w:pPr>
              <w:widowControl/>
              <w:spacing w:line="400" w:lineRule="exact"/>
              <w:jc w:val="center"/>
              <w:rPr>
                <w:rFonts w:ascii="Times New Roman" w:hAnsi="Times New Roman"/>
                <w:color w:val="000000"/>
                <w:sz w:val="18"/>
                <w:szCs w:val="18"/>
              </w:rPr>
            </w:pPr>
            <w:r>
              <w:rPr>
                <w:rFonts w:ascii="Times New Roman" w:eastAsia="仿宋" w:hAnsi="Times New Roman"/>
                <w:kern w:val="0"/>
                <w:sz w:val="18"/>
                <w:szCs w:val="18"/>
              </w:rPr>
              <w:t>0</w:t>
            </w:r>
          </w:p>
        </w:tc>
        <w:tc>
          <w:tcPr>
            <w:tcW w:w="656" w:type="pct"/>
            <w:vAlign w:val="center"/>
          </w:tcPr>
          <w:p w:rsidR="00283CFD" w:rsidRDefault="00283CFD" w:rsidP="004864AA">
            <w:pPr>
              <w:spacing w:line="400" w:lineRule="exact"/>
              <w:jc w:val="center"/>
              <w:rPr>
                <w:rFonts w:ascii="Times New Roman" w:hAnsi="Times New Roman"/>
                <w:color w:val="000000"/>
                <w:sz w:val="18"/>
                <w:szCs w:val="18"/>
              </w:rPr>
            </w:pPr>
            <w:r>
              <w:rPr>
                <w:rFonts w:ascii="Times New Roman" w:hAnsi="Times New Roman"/>
                <w:color w:val="000000"/>
                <w:sz w:val="18"/>
                <w:szCs w:val="18"/>
              </w:rPr>
              <w:t>-</w:t>
            </w:r>
          </w:p>
        </w:tc>
      </w:tr>
      <w:tr w:rsidR="00283CFD" w:rsidTr="004864AA">
        <w:trPr>
          <w:trHeight w:val="285"/>
        </w:trPr>
        <w:tc>
          <w:tcPr>
            <w:tcW w:w="727" w:type="pct"/>
            <w:vAlign w:val="center"/>
          </w:tcPr>
          <w:p w:rsidR="00283CFD" w:rsidRDefault="00283CFD" w:rsidP="004864AA">
            <w:pPr>
              <w:widowControl/>
              <w:spacing w:line="400" w:lineRule="exact"/>
              <w:jc w:val="center"/>
              <w:rPr>
                <w:rFonts w:ascii="Times New Roman" w:hAnsi="Times New Roman"/>
                <w:color w:val="000000"/>
                <w:sz w:val="18"/>
                <w:szCs w:val="18"/>
              </w:rPr>
            </w:pPr>
            <w:r>
              <w:rPr>
                <w:rFonts w:ascii="Times New Roman" w:eastAsia="仿宋" w:hAnsi="Times New Roman"/>
                <w:kern w:val="0"/>
                <w:sz w:val="18"/>
                <w:szCs w:val="18"/>
              </w:rPr>
              <w:t>JX-133</w:t>
            </w:r>
          </w:p>
        </w:tc>
        <w:tc>
          <w:tcPr>
            <w:tcW w:w="926" w:type="pct"/>
            <w:vAlign w:val="center"/>
          </w:tcPr>
          <w:p w:rsidR="00283CFD" w:rsidRDefault="00283CFD" w:rsidP="004864AA">
            <w:pPr>
              <w:widowControl/>
              <w:spacing w:line="400" w:lineRule="exact"/>
              <w:jc w:val="center"/>
              <w:rPr>
                <w:rFonts w:ascii="Times New Roman" w:hAnsi="Times New Roman"/>
                <w:color w:val="000000"/>
                <w:sz w:val="18"/>
                <w:szCs w:val="18"/>
              </w:rPr>
            </w:pPr>
            <w:r>
              <w:rPr>
                <w:rFonts w:ascii="Times New Roman" w:eastAsia="仿宋" w:hAnsi="Times New Roman"/>
                <w:kern w:val="0"/>
                <w:sz w:val="18"/>
                <w:szCs w:val="18"/>
              </w:rPr>
              <w:t>0.159</w:t>
            </w:r>
          </w:p>
        </w:tc>
        <w:tc>
          <w:tcPr>
            <w:tcW w:w="926" w:type="pct"/>
            <w:vAlign w:val="center"/>
          </w:tcPr>
          <w:p w:rsidR="00283CFD" w:rsidRDefault="00283CFD" w:rsidP="004864AA">
            <w:pPr>
              <w:widowControl/>
              <w:spacing w:line="400" w:lineRule="exact"/>
              <w:jc w:val="center"/>
              <w:rPr>
                <w:rFonts w:ascii="Times New Roman" w:hAnsi="Times New Roman"/>
                <w:color w:val="000000"/>
                <w:sz w:val="18"/>
                <w:szCs w:val="18"/>
              </w:rPr>
            </w:pPr>
            <w:r>
              <w:rPr>
                <w:rFonts w:ascii="Times New Roman" w:eastAsia="仿宋" w:hAnsi="Times New Roman"/>
                <w:kern w:val="0"/>
                <w:sz w:val="18"/>
                <w:szCs w:val="18"/>
              </w:rPr>
              <w:t>0.159</w:t>
            </w:r>
          </w:p>
        </w:tc>
        <w:tc>
          <w:tcPr>
            <w:tcW w:w="926" w:type="pct"/>
            <w:vAlign w:val="center"/>
          </w:tcPr>
          <w:p w:rsidR="00283CFD" w:rsidRDefault="00283CFD" w:rsidP="004864AA">
            <w:pPr>
              <w:widowControl/>
              <w:spacing w:line="400" w:lineRule="exact"/>
              <w:jc w:val="center"/>
              <w:rPr>
                <w:rFonts w:ascii="Times New Roman" w:hAnsi="Times New Roman"/>
                <w:color w:val="000000"/>
                <w:sz w:val="18"/>
                <w:szCs w:val="18"/>
              </w:rPr>
            </w:pPr>
            <w:r>
              <w:rPr>
                <w:rFonts w:ascii="Times New Roman" w:eastAsia="仿宋" w:hAnsi="Times New Roman"/>
                <w:kern w:val="0"/>
                <w:sz w:val="18"/>
                <w:szCs w:val="18"/>
              </w:rPr>
              <w:t>0.159</w:t>
            </w:r>
          </w:p>
        </w:tc>
        <w:tc>
          <w:tcPr>
            <w:tcW w:w="835" w:type="pct"/>
            <w:vAlign w:val="center"/>
          </w:tcPr>
          <w:p w:rsidR="00283CFD" w:rsidRDefault="00283CFD" w:rsidP="004864AA">
            <w:pPr>
              <w:widowControl/>
              <w:spacing w:line="400" w:lineRule="exact"/>
              <w:jc w:val="center"/>
              <w:rPr>
                <w:rFonts w:ascii="Times New Roman" w:hAnsi="Times New Roman"/>
                <w:color w:val="000000"/>
                <w:sz w:val="18"/>
                <w:szCs w:val="18"/>
              </w:rPr>
            </w:pPr>
            <w:r>
              <w:rPr>
                <w:rFonts w:ascii="Times New Roman" w:eastAsia="仿宋" w:hAnsi="Times New Roman"/>
                <w:kern w:val="0"/>
                <w:sz w:val="18"/>
                <w:szCs w:val="18"/>
              </w:rPr>
              <w:t>0</w:t>
            </w:r>
          </w:p>
        </w:tc>
        <w:tc>
          <w:tcPr>
            <w:tcW w:w="656" w:type="pct"/>
            <w:vAlign w:val="center"/>
          </w:tcPr>
          <w:p w:rsidR="00283CFD" w:rsidRDefault="00283CFD" w:rsidP="004864AA">
            <w:pPr>
              <w:spacing w:line="400" w:lineRule="exact"/>
              <w:jc w:val="center"/>
              <w:rPr>
                <w:rFonts w:ascii="Times New Roman" w:hAnsi="Times New Roman"/>
                <w:color w:val="000000"/>
                <w:sz w:val="18"/>
                <w:szCs w:val="18"/>
              </w:rPr>
            </w:pPr>
            <w:r>
              <w:rPr>
                <w:rFonts w:ascii="Times New Roman" w:hAnsi="Times New Roman"/>
                <w:color w:val="000000"/>
                <w:sz w:val="18"/>
                <w:szCs w:val="18"/>
              </w:rPr>
              <w:t>-</w:t>
            </w:r>
          </w:p>
        </w:tc>
      </w:tr>
      <w:tr w:rsidR="00283CFD" w:rsidTr="004864AA">
        <w:trPr>
          <w:trHeight w:val="285"/>
        </w:trPr>
        <w:tc>
          <w:tcPr>
            <w:tcW w:w="727" w:type="pct"/>
            <w:vAlign w:val="center"/>
          </w:tcPr>
          <w:p w:rsidR="00283CFD" w:rsidRDefault="00283CFD" w:rsidP="004864AA">
            <w:pPr>
              <w:widowControl/>
              <w:spacing w:line="400" w:lineRule="exact"/>
              <w:jc w:val="center"/>
              <w:rPr>
                <w:rFonts w:ascii="Times New Roman" w:hAnsi="Times New Roman"/>
                <w:color w:val="000000"/>
                <w:sz w:val="18"/>
                <w:szCs w:val="18"/>
              </w:rPr>
            </w:pPr>
            <w:r>
              <w:rPr>
                <w:rFonts w:ascii="Times New Roman" w:eastAsia="仿宋" w:hAnsi="Times New Roman"/>
                <w:kern w:val="0"/>
                <w:sz w:val="18"/>
                <w:szCs w:val="18"/>
              </w:rPr>
              <w:t>JX-134</w:t>
            </w:r>
          </w:p>
        </w:tc>
        <w:tc>
          <w:tcPr>
            <w:tcW w:w="926" w:type="pct"/>
            <w:vAlign w:val="center"/>
          </w:tcPr>
          <w:p w:rsidR="00283CFD" w:rsidRDefault="00283CFD" w:rsidP="004864AA">
            <w:pPr>
              <w:widowControl/>
              <w:spacing w:line="400" w:lineRule="exact"/>
              <w:jc w:val="center"/>
              <w:rPr>
                <w:rFonts w:ascii="Times New Roman" w:hAnsi="Times New Roman"/>
                <w:color w:val="000000"/>
                <w:sz w:val="18"/>
                <w:szCs w:val="18"/>
              </w:rPr>
            </w:pPr>
            <w:r>
              <w:rPr>
                <w:rFonts w:ascii="Times New Roman" w:eastAsia="仿宋" w:hAnsi="Times New Roman"/>
                <w:kern w:val="0"/>
                <w:sz w:val="18"/>
                <w:szCs w:val="18"/>
              </w:rPr>
              <w:t>0.224</w:t>
            </w:r>
          </w:p>
        </w:tc>
        <w:tc>
          <w:tcPr>
            <w:tcW w:w="926" w:type="pct"/>
            <w:vAlign w:val="center"/>
          </w:tcPr>
          <w:p w:rsidR="00283CFD" w:rsidRDefault="00283CFD" w:rsidP="004864AA">
            <w:pPr>
              <w:widowControl/>
              <w:spacing w:line="400" w:lineRule="exact"/>
              <w:jc w:val="center"/>
              <w:rPr>
                <w:rFonts w:ascii="Times New Roman" w:hAnsi="Times New Roman"/>
                <w:color w:val="000000"/>
                <w:sz w:val="18"/>
                <w:szCs w:val="18"/>
              </w:rPr>
            </w:pPr>
            <w:r>
              <w:rPr>
                <w:rFonts w:ascii="Times New Roman" w:eastAsia="仿宋" w:hAnsi="Times New Roman"/>
                <w:kern w:val="0"/>
                <w:sz w:val="18"/>
                <w:szCs w:val="18"/>
              </w:rPr>
              <w:t>0.224</w:t>
            </w:r>
          </w:p>
        </w:tc>
        <w:tc>
          <w:tcPr>
            <w:tcW w:w="926" w:type="pct"/>
            <w:vAlign w:val="center"/>
          </w:tcPr>
          <w:p w:rsidR="00283CFD" w:rsidRDefault="00283CFD" w:rsidP="004864AA">
            <w:pPr>
              <w:widowControl/>
              <w:spacing w:line="400" w:lineRule="exact"/>
              <w:jc w:val="center"/>
              <w:rPr>
                <w:rFonts w:ascii="Times New Roman" w:hAnsi="Times New Roman"/>
                <w:color w:val="000000"/>
                <w:sz w:val="18"/>
                <w:szCs w:val="18"/>
              </w:rPr>
            </w:pPr>
            <w:r>
              <w:rPr>
                <w:rFonts w:ascii="Times New Roman" w:eastAsia="仿宋" w:hAnsi="Times New Roman"/>
                <w:kern w:val="0"/>
                <w:sz w:val="18"/>
                <w:szCs w:val="18"/>
              </w:rPr>
              <w:t>0.224</w:t>
            </w:r>
          </w:p>
        </w:tc>
        <w:tc>
          <w:tcPr>
            <w:tcW w:w="835" w:type="pct"/>
            <w:vAlign w:val="center"/>
          </w:tcPr>
          <w:p w:rsidR="00283CFD" w:rsidRDefault="00283CFD" w:rsidP="004864AA">
            <w:pPr>
              <w:widowControl/>
              <w:spacing w:line="400" w:lineRule="exact"/>
              <w:jc w:val="center"/>
              <w:rPr>
                <w:rFonts w:ascii="Times New Roman" w:hAnsi="Times New Roman"/>
                <w:color w:val="000000"/>
                <w:sz w:val="18"/>
                <w:szCs w:val="18"/>
              </w:rPr>
            </w:pPr>
            <w:r>
              <w:rPr>
                <w:rFonts w:ascii="Times New Roman" w:eastAsia="仿宋" w:hAnsi="Times New Roman"/>
                <w:kern w:val="0"/>
                <w:sz w:val="18"/>
                <w:szCs w:val="18"/>
              </w:rPr>
              <w:t>0</w:t>
            </w:r>
          </w:p>
        </w:tc>
        <w:tc>
          <w:tcPr>
            <w:tcW w:w="656" w:type="pct"/>
            <w:vAlign w:val="center"/>
          </w:tcPr>
          <w:p w:rsidR="00283CFD" w:rsidRDefault="00283CFD" w:rsidP="004864AA">
            <w:pPr>
              <w:spacing w:line="400" w:lineRule="exact"/>
              <w:jc w:val="center"/>
              <w:rPr>
                <w:rFonts w:ascii="Times New Roman" w:hAnsi="Times New Roman"/>
                <w:color w:val="000000"/>
                <w:sz w:val="18"/>
                <w:szCs w:val="18"/>
              </w:rPr>
            </w:pPr>
            <w:r>
              <w:rPr>
                <w:rFonts w:ascii="Times New Roman" w:hAnsi="Times New Roman"/>
                <w:color w:val="000000"/>
                <w:sz w:val="18"/>
                <w:szCs w:val="18"/>
              </w:rPr>
              <w:t>-</w:t>
            </w:r>
          </w:p>
        </w:tc>
      </w:tr>
      <w:tr w:rsidR="00283CFD" w:rsidTr="004864AA">
        <w:trPr>
          <w:trHeight w:val="285"/>
        </w:trPr>
        <w:tc>
          <w:tcPr>
            <w:tcW w:w="727" w:type="pct"/>
            <w:vAlign w:val="center"/>
          </w:tcPr>
          <w:p w:rsidR="00283CFD" w:rsidRDefault="00283CFD" w:rsidP="004864AA">
            <w:pPr>
              <w:widowControl/>
              <w:spacing w:line="400" w:lineRule="exact"/>
              <w:jc w:val="center"/>
              <w:rPr>
                <w:rFonts w:ascii="Times New Roman" w:hAnsi="Times New Roman"/>
                <w:color w:val="000000"/>
                <w:sz w:val="18"/>
                <w:szCs w:val="18"/>
              </w:rPr>
            </w:pPr>
            <w:r>
              <w:rPr>
                <w:rFonts w:ascii="Times New Roman" w:eastAsia="仿宋" w:hAnsi="Times New Roman"/>
                <w:kern w:val="0"/>
                <w:sz w:val="18"/>
                <w:szCs w:val="18"/>
              </w:rPr>
              <w:t>JX-135</w:t>
            </w:r>
          </w:p>
        </w:tc>
        <w:tc>
          <w:tcPr>
            <w:tcW w:w="926" w:type="pct"/>
            <w:vAlign w:val="center"/>
          </w:tcPr>
          <w:p w:rsidR="00283CFD" w:rsidRDefault="00283CFD" w:rsidP="004864AA">
            <w:pPr>
              <w:widowControl/>
              <w:spacing w:line="400" w:lineRule="exact"/>
              <w:jc w:val="center"/>
              <w:rPr>
                <w:rFonts w:ascii="Times New Roman" w:hAnsi="Times New Roman"/>
                <w:color w:val="000000"/>
                <w:sz w:val="18"/>
                <w:szCs w:val="18"/>
              </w:rPr>
            </w:pPr>
            <w:r>
              <w:rPr>
                <w:rFonts w:ascii="Times New Roman" w:eastAsia="仿宋" w:hAnsi="Times New Roman"/>
                <w:kern w:val="0"/>
                <w:sz w:val="18"/>
                <w:szCs w:val="18"/>
              </w:rPr>
              <w:t>0.1234</w:t>
            </w:r>
          </w:p>
        </w:tc>
        <w:tc>
          <w:tcPr>
            <w:tcW w:w="926" w:type="pct"/>
            <w:vAlign w:val="center"/>
          </w:tcPr>
          <w:p w:rsidR="00283CFD" w:rsidRDefault="00283CFD" w:rsidP="004864AA">
            <w:pPr>
              <w:widowControl/>
              <w:spacing w:line="400" w:lineRule="exact"/>
              <w:jc w:val="center"/>
              <w:rPr>
                <w:rFonts w:ascii="Times New Roman" w:hAnsi="Times New Roman"/>
                <w:color w:val="000000"/>
                <w:sz w:val="18"/>
                <w:szCs w:val="18"/>
              </w:rPr>
            </w:pPr>
            <w:r>
              <w:rPr>
                <w:rFonts w:ascii="Times New Roman" w:eastAsia="仿宋" w:hAnsi="Times New Roman"/>
                <w:kern w:val="0"/>
                <w:sz w:val="18"/>
                <w:szCs w:val="18"/>
              </w:rPr>
              <w:t>0.1234</w:t>
            </w:r>
          </w:p>
        </w:tc>
        <w:tc>
          <w:tcPr>
            <w:tcW w:w="926" w:type="pct"/>
            <w:vAlign w:val="center"/>
          </w:tcPr>
          <w:p w:rsidR="00283CFD" w:rsidRDefault="00283CFD" w:rsidP="004864AA">
            <w:pPr>
              <w:widowControl/>
              <w:spacing w:line="400" w:lineRule="exact"/>
              <w:jc w:val="center"/>
              <w:rPr>
                <w:rFonts w:ascii="Times New Roman" w:hAnsi="Times New Roman"/>
                <w:color w:val="000000"/>
                <w:sz w:val="18"/>
                <w:szCs w:val="18"/>
              </w:rPr>
            </w:pPr>
            <w:r>
              <w:rPr>
                <w:rFonts w:ascii="Times New Roman" w:eastAsia="仿宋" w:hAnsi="Times New Roman"/>
                <w:kern w:val="0"/>
                <w:sz w:val="18"/>
                <w:szCs w:val="18"/>
              </w:rPr>
              <w:t>0.1234</w:t>
            </w:r>
          </w:p>
        </w:tc>
        <w:tc>
          <w:tcPr>
            <w:tcW w:w="835" w:type="pct"/>
            <w:vAlign w:val="center"/>
          </w:tcPr>
          <w:p w:rsidR="00283CFD" w:rsidRDefault="00283CFD" w:rsidP="004864AA">
            <w:pPr>
              <w:widowControl/>
              <w:spacing w:line="400" w:lineRule="exact"/>
              <w:jc w:val="center"/>
              <w:rPr>
                <w:rFonts w:ascii="Times New Roman" w:hAnsi="Times New Roman"/>
                <w:color w:val="000000"/>
                <w:sz w:val="18"/>
                <w:szCs w:val="18"/>
              </w:rPr>
            </w:pPr>
            <w:r>
              <w:rPr>
                <w:rFonts w:ascii="Times New Roman" w:eastAsia="仿宋" w:hAnsi="Times New Roman"/>
                <w:kern w:val="0"/>
                <w:sz w:val="18"/>
                <w:szCs w:val="18"/>
              </w:rPr>
              <w:t>0</w:t>
            </w:r>
          </w:p>
        </w:tc>
        <w:tc>
          <w:tcPr>
            <w:tcW w:w="656" w:type="pct"/>
            <w:vAlign w:val="center"/>
          </w:tcPr>
          <w:p w:rsidR="00283CFD" w:rsidRDefault="00283CFD" w:rsidP="004864AA">
            <w:pPr>
              <w:spacing w:line="400" w:lineRule="exact"/>
              <w:jc w:val="center"/>
              <w:rPr>
                <w:rFonts w:ascii="Times New Roman" w:hAnsi="Times New Roman"/>
                <w:color w:val="000000"/>
                <w:sz w:val="18"/>
                <w:szCs w:val="18"/>
              </w:rPr>
            </w:pPr>
            <w:r>
              <w:rPr>
                <w:rFonts w:ascii="Times New Roman" w:hAnsi="Times New Roman"/>
                <w:color w:val="000000"/>
                <w:sz w:val="18"/>
                <w:szCs w:val="18"/>
              </w:rPr>
              <w:t>-</w:t>
            </w:r>
          </w:p>
        </w:tc>
      </w:tr>
      <w:tr w:rsidR="00283CFD" w:rsidTr="004864AA">
        <w:trPr>
          <w:trHeight w:val="285"/>
        </w:trPr>
        <w:tc>
          <w:tcPr>
            <w:tcW w:w="727" w:type="pct"/>
            <w:vAlign w:val="center"/>
          </w:tcPr>
          <w:p w:rsidR="00283CFD" w:rsidRDefault="00283CFD" w:rsidP="004864AA">
            <w:pPr>
              <w:widowControl/>
              <w:spacing w:line="400" w:lineRule="exact"/>
              <w:jc w:val="center"/>
              <w:rPr>
                <w:rFonts w:ascii="Times New Roman" w:hAnsi="Times New Roman"/>
                <w:color w:val="000000"/>
                <w:sz w:val="18"/>
                <w:szCs w:val="18"/>
              </w:rPr>
            </w:pPr>
            <w:r>
              <w:rPr>
                <w:rFonts w:ascii="Times New Roman" w:eastAsia="仿宋" w:hAnsi="Times New Roman"/>
                <w:kern w:val="0"/>
                <w:sz w:val="18"/>
                <w:szCs w:val="18"/>
              </w:rPr>
              <w:t>JX-136</w:t>
            </w:r>
          </w:p>
        </w:tc>
        <w:tc>
          <w:tcPr>
            <w:tcW w:w="926" w:type="pct"/>
            <w:vAlign w:val="center"/>
          </w:tcPr>
          <w:p w:rsidR="00283CFD" w:rsidRDefault="00283CFD" w:rsidP="004864AA">
            <w:pPr>
              <w:widowControl/>
              <w:spacing w:line="400" w:lineRule="exact"/>
              <w:jc w:val="center"/>
              <w:rPr>
                <w:rFonts w:ascii="Times New Roman" w:hAnsi="Times New Roman"/>
                <w:color w:val="000000"/>
                <w:sz w:val="18"/>
                <w:szCs w:val="18"/>
              </w:rPr>
            </w:pPr>
            <w:r>
              <w:rPr>
                <w:rFonts w:ascii="Times New Roman" w:eastAsia="仿宋" w:hAnsi="Times New Roman"/>
                <w:kern w:val="0"/>
                <w:sz w:val="18"/>
                <w:szCs w:val="18"/>
              </w:rPr>
              <w:t>0.2245</w:t>
            </w:r>
          </w:p>
        </w:tc>
        <w:tc>
          <w:tcPr>
            <w:tcW w:w="926" w:type="pct"/>
            <w:vAlign w:val="center"/>
          </w:tcPr>
          <w:p w:rsidR="00283CFD" w:rsidRDefault="00283CFD" w:rsidP="004864AA">
            <w:pPr>
              <w:widowControl/>
              <w:spacing w:line="400" w:lineRule="exact"/>
              <w:jc w:val="center"/>
              <w:rPr>
                <w:rFonts w:ascii="Times New Roman" w:hAnsi="Times New Roman"/>
                <w:color w:val="000000"/>
                <w:sz w:val="18"/>
                <w:szCs w:val="18"/>
              </w:rPr>
            </w:pPr>
            <w:r>
              <w:rPr>
                <w:rFonts w:ascii="Times New Roman" w:eastAsia="仿宋" w:hAnsi="Times New Roman"/>
                <w:kern w:val="0"/>
                <w:sz w:val="18"/>
                <w:szCs w:val="18"/>
              </w:rPr>
              <w:t>0.2245</w:t>
            </w:r>
          </w:p>
        </w:tc>
        <w:tc>
          <w:tcPr>
            <w:tcW w:w="926" w:type="pct"/>
            <w:vAlign w:val="center"/>
          </w:tcPr>
          <w:p w:rsidR="00283CFD" w:rsidRDefault="00283CFD" w:rsidP="004864AA">
            <w:pPr>
              <w:widowControl/>
              <w:spacing w:line="400" w:lineRule="exact"/>
              <w:jc w:val="center"/>
              <w:rPr>
                <w:rFonts w:ascii="Times New Roman" w:hAnsi="Times New Roman"/>
                <w:color w:val="000000"/>
                <w:sz w:val="18"/>
                <w:szCs w:val="18"/>
              </w:rPr>
            </w:pPr>
            <w:r>
              <w:rPr>
                <w:rFonts w:ascii="Times New Roman" w:eastAsia="仿宋" w:hAnsi="Times New Roman"/>
                <w:kern w:val="0"/>
                <w:sz w:val="18"/>
                <w:szCs w:val="18"/>
              </w:rPr>
              <w:t>0.2245</w:t>
            </w:r>
          </w:p>
        </w:tc>
        <w:tc>
          <w:tcPr>
            <w:tcW w:w="835" w:type="pct"/>
            <w:vAlign w:val="center"/>
          </w:tcPr>
          <w:p w:rsidR="00283CFD" w:rsidRDefault="00283CFD" w:rsidP="004864AA">
            <w:pPr>
              <w:widowControl/>
              <w:spacing w:line="400" w:lineRule="exact"/>
              <w:jc w:val="center"/>
              <w:rPr>
                <w:rFonts w:ascii="Times New Roman" w:hAnsi="Times New Roman"/>
                <w:color w:val="000000"/>
                <w:sz w:val="18"/>
                <w:szCs w:val="18"/>
              </w:rPr>
            </w:pPr>
            <w:r>
              <w:rPr>
                <w:rFonts w:ascii="Times New Roman" w:eastAsia="仿宋" w:hAnsi="Times New Roman"/>
                <w:kern w:val="0"/>
                <w:sz w:val="18"/>
                <w:szCs w:val="18"/>
              </w:rPr>
              <w:t>0</w:t>
            </w:r>
          </w:p>
        </w:tc>
        <w:tc>
          <w:tcPr>
            <w:tcW w:w="656" w:type="pct"/>
            <w:vAlign w:val="center"/>
          </w:tcPr>
          <w:p w:rsidR="00283CFD" w:rsidRDefault="00283CFD" w:rsidP="004864AA">
            <w:pPr>
              <w:spacing w:line="400" w:lineRule="exact"/>
              <w:jc w:val="center"/>
              <w:rPr>
                <w:rFonts w:ascii="Times New Roman" w:hAnsi="Times New Roman"/>
                <w:color w:val="000000"/>
                <w:sz w:val="18"/>
                <w:szCs w:val="18"/>
              </w:rPr>
            </w:pPr>
            <w:r>
              <w:rPr>
                <w:rFonts w:ascii="Times New Roman" w:hAnsi="Times New Roman"/>
                <w:color w:val="000000"/>
                <w:sz w:val="18"/>
                <w:szCs w:val="18"/>
              </w:rPr>
              <w:t>-</w:t>
            </w:r>
          </w:p>
        </w:tc>
      </w:tr>
      <w:tr w:rsidR="00283CFD" w:rsidTr="004864AA">
        <w:trPr>
          <w:trHeight w:val="285"/>
        </w:trPr>
        <w:tc>
          <w:tcPr>
            <w:tcW w:w="727" w:type="pct"/>
            <w:vAlign w:val="center"/>
          </w:tcPr>
          <w:p w:rsidR="00283CFD" w:rsidRDefault="00283CFD" w:rsidP="004864AA">
            <w:pPr>
              <w:widowControl/>
              <w:spacing w:line="400" w:lineRule="exact"/>
              <w:jc w:val="center"/>
              <w:rPr>
                <w:rFonts w:ascii="Times New Roman" w:hAnsi="Times New Roman"/>
                <w:color w:val="000000"/>
                <w:sz w:val="18"/>
                <w:szCs w:val="18"/>
              </w:rPr>
            </w:pPr>
            <w:r>
              <w:rPr>
                <w:rFonts w:ascii="Times New Roman" w:eastAsia="仿宋" w:hAnsi="Times New Roman"/>
                <w:kern w:val="0"/>
                <w:sz w:val="18"/>
                <w:szCs w:val="18"/>
              </w:rPr>
              <w:t>JX-137</w:t>
            </w:r>
          </w:p>
        </w:tc>
        <w:tc>
          <w:tcPr>
            <w:tcW w:w="926" w:type="pct"/>
            <w:vAlign w:val="center"/>
          </w:tcPr>
          <w:p w:rsidR="00283CFD" w:rsidRDefault="00283CFD" w:rsidP="004864AA">
            <w:pPr>
              <w:widowControl/>
              <w:spacing w:line="400" w:lineRule="exact"/>
              <w:jc w:val="center"/>
              <w:rPr>
                <w:rFonts w:ascii="Times New Roman" w:hAnsi="Times New Roman"/>
                <w:color w:val="000000"/>
                <w:sz w:val="18"/>
                <w:szCs w:val="18"/>
              </w:rPr>
            </w:pPr>
            <w:r>
              <w:rPr>
                <w:rFonts w:ascii="Times New Roman" w:eastAsia="仿宋" w:hAnsi="Times New Roman"/>
                <w:kern w:val="0"/>
                <w:sz w:val="18"/>
                <w:szCs w:val="18"/>
              </w:rPr>
              <w:t>0.0861</w:t>
            </w:r>
          </w:p>
        </w:tc>
        <w:tc>
          <w:tcPr>
            <w:tcW w:w="926" w:type="pct"/>
            <w:vAlign w:val="center"/>
          </w:tcPr>
          <w:p w:rsidR="00283CFD" w:rsidRDefault="00283CFD" w:rsidP="004864AA">
            <w:pPr>
              <w:widowControl/>
              <w:spacing w:line="400" w:lineRule="exact"/>
              <w:jc w:val="center"/>
              <w:rPr>
                <w:rFonts w:ascii="Times New Roman" w:hAnsi="Times New Roman"/>
                <w:color w:val="000000"/>
                <w:sz w:val="18"/>
                <w:szCs w:val="18"/>
              </w:rPr>
            </w:pPr>
            <w:r>
              <w:rPr>
                <w:rFonts w:ascii="Times New Roman" w:eastAsia="仿宋" w:hAnsi="Times New Roman"/>
                <w:kern w:val="0"/>
                <w:sz w:val="18"/>
                <w:szCs w:val="18"/>
              </w:rPr>
              <w:t>0.0861</w:t>
            </w:r>
          </w:p>
        </w:tc>
        <w:tc>
          <w:tcPr>
            <w:tcW w:w="926" w:type="pct"/>
            <w:vAlign w:val="center"/>
          </w:tcPr>
          <w:p w:rsidR="00283CFD" w:rsidRDefault="00283CFD" w:rsidP="004864AA">
            <w:pPr>
              <w:widowControl/>
              <w:spacing w:line="400" w:lineRule="exact"/>
              <w:jc w:val="center"/>
              <w:rPr>
                <w:rFonts w:ascii="Times New Roman" w:hAnsi="Times New Roman"/>
                <w:color w:val="000000"/>
                <w:sz w:val="18"/>
                <w:szCs w:val="18"/>
              </w:rPr>
            </w:pPr>
            <w:r>
              <w:rPr>
                <w:rFonts w:ascii="Times New Roman" w:eastAsia="仿宋" w:hAnsi="Times New Roman"/>
                <w:kern w:val="0"/>
                <w:sz w:val="18"/>
                <w:szCs w:val="18"/>
              </w:rPr>
              <w:t>0.0861</w:t>
            </w:r>
          </w:p>
        </w:tc>
        <w:tc>
          <w:tcPr>
            <w:tcW w:w="835" w:type="pct"/>
            <w:vAlign w:val="center"/>
          </w:tcPr>
          <w:p w:rsidR="00283CFD" w:rsidRDefault="00283CFD" w:rsidP="004864AA">
            <w:pPr>
              <w:widowControl/>
              <w:spacing w:line="400" w:lineRule="exact"/>
              <w:jc w:val="center"/>
              <w:rPr>
                <w:rFonts w:ascii="Times New Roman" w:hAnsi="Times New Roman"/>
                <w:color w:val="000000"/>
                <w:sz w:val="18"/>
                <w:szCs w:val="18"/>
              </w:rPr>
            </w:pPr>
            <w:r>
              <w:rPr>
                <w:rFonts w:ascii="Times New Roman" w:eastAsia="仿宋" w:hAnsi="Times New Roman"/>
                <w:kern w:val="0"/>
                <w:sz w:val="18"/>
                <w:szCs w:val="18"/>
              </w:rPr>
              <w:t>0</w:t>
            </w:r>
          </w:p>
        </w:tc>
        <w:tc>
          <w:tcPr>
            <w:tcW w:w="656" w:type="pct"/>
            <w:vAlign w:val="center"/>
          </w:tcPr>
          <w:p w:rsidR="00283CFD" w:rsidRDefault="00283CFD" w:rsidP="004864AA">
            <w:pPr>
              <w:spacing w:line="400" w:lineRule="exact"/>
              <w:jc w:val="center"/>
              <w:rPr>
                <w:rFonts w:ascii="Times New Roman" w:hAnsi="Times New Roman"/>
                <w:color w:val="000000"/>
                <w:sz w:val="18"/>
                <w:szCs w:val="18"/>
              </w:rPr>
            </w:pPr>
            <w:r>
              <w:rPr>
                <w:rFonts w:ascii="Times New Roman" w:hAnsi="Times New Roman"/>
                <w:color w:val="000000"/>
                <w:sz w:val="18"/>
                <w:szCs w:val="18"/>
              </w:rPr>
              <w:t>-</w:t>
            </w:r>
          </w:p>
        </w:tc>
      </w:tr>
      <w:tr w:rsidR="00283CFD" w:rsidTr="004864AA">
        <w:trPr>
          <w:trHeight w:val="285"/>
        </w:trPr>
        <w:tc>
          <w:tcPr>
            <w:tcW w:w="727" w:type="pct"/>
            <w:vAlign w:val="center"/>
          </w:tcPr>
          <w:p w:rsidR="00283CFD" w:rsidRDefault="00283CFD" w:rsidP="004864AA">
            <w:pPr>
              <w:widowControl/>
              <w:spacing w:line="400" w:lineRule="exact"/>
              <w:jc w:val="center"/>
              <w:rPr>
                <w:rFonts w:ascii="Times New Roman" w:hAnsi="Times New Roman"/>
                <w:color w:val="000000"/>
                <w:sz w:val="18"/>
                <w:szCs w:val="18"/>
              </w:rPr>
            </w:pPr>
            <w:r>
              <w:rPr>
                <w:rFonts w:ascii="Times New Roman" w:eastAsia="仿宋" w:hAnsi="Times New Roman"/>
                <w:kern w:val="0"/>
                <w:sz w:val="18"/>
                <w:szCs w:val="18"/>
              </w:rPr>
              <w:t>JX-138</w:t>
            </w:r>
          </w:p>
        </w:tc>
        <w:tc>
          <w:tcPr>
            <w:tcW w:w="926" w:type="pct"/>
            <w:vAlign w:val="center"/>
          </w:tcPr>
          <w:p w:rsidR="00283CFD" w:rsidRDefault="00283CFD" w:rsidP="004864AA">
            <w:pPr>
              <w:widowControl/>
              <w:spacing w:line="400" w:lineRule="exact"/>
              <w:jc w:val="center"/>
              <w:rPr>
                <w:rFonts w:ascii="Times New Roman" w:hAnsi="Times New Roman"/>
                <w:color w:val="000000"/>
                <w:sz w:val="18"/>
                <w:szCs w:val="18"/>
              </w:rPr>
            </w:pPr>
            <w:r>
              <w:rPr>
                <w:rFonts w:ascii="Times New Roman" w:eastAsia="仿宋" w:hAnsi="Times New Roman"/>
                <w:kern w:val="0"/>
                <w:sz w:val="18"/>
                <w:szCs w:val="18"/>
              </w:rPr>
              <w:t>0.1936</w:t>
            </w:r>
          </w:p>
        </w:tc>
        <w:tc>
          <w:tcPr>
            <w:tcW w:w="926" w:type="pct"/>
            <w:vAlign w:val="center"/>
          </w:tcPr>
          <w:p w:rsidR="00283CFD" w:rsidRDefault="00283CFD" w:rsidP="004864AA">
            <w:pPr>
              <w:widowControl/>
              <w:spacing w:line="400" w:lineRule="exact"/>
              <w:jc w:val="center"/>
              <w:rPr>
                <w:rFonts w:ascii="Times New Roman" w:hAnsi="Times New Roman"/>
                <w:color w:val="000000"/>
                <w:sz w:val="18"/>
                <w:szCs w:val="18"/>
              </w:rPr>
            </w:pPr>
            <w:r>
              <w:rPr>
                <w:rFonts w:ascii="Times New Roman" w:eastAsia="仿宋" w:hAnsi="Times New Roman"/>
                <w:kern w:val="0"/>
                <w:sz w:val="18"/>
                <w:szCs w:val="18"/>
              </w:rPr>
              <w:t>0.1936</w:t>
            </w:r>
          </w:p>
        </w:tc>
        <w:tc>
          <w:tcPr>
            <w:tcW w:w="926" w:type="pct"/>
            <w:vAlign w:val="center"/>
          </w:tcPr>
          <w:p w:rsidR="00283CFD" w:rsidRDefault="00283CFD" w:rsidP="004864AA">
            <w:pPr>
              <w:widowControl/>
              <w:spacing w:line="400" w:lineRule="exact"/>
              <w:jc w:val="center"/>
              <w:rPr>
                <w:rFonts w:ascii="Times New Roman" w:hAnsi="Times New Roman"/>
                <w:color w:val="000000"/>
                <w:sz w:val="18"/>
                <w:szCs w:val="18"/>
              </w:rPr>
            </w:pPr>
            <w:r>
              <w:rPr>
                <w:rFonts w:ascii="Times New Roman" w:eastAsia="仿宋" w:hAnsi="Times New Roman"/>
                <w:kern w:val="0"/>
                <w:sz w:val="18"/>
                <w:szCs w:val="18"/>
              </w:rPr>
              <w:t>0.1936</w:t>
            </w:r>
          </w:p>
        </w:tc>
        <w:tc>
          <w:tcPr>
            <w:tcW w:w="835" w:type="pct"/>
            <w:vAlign w:val="center"/>
          </w:tcPr>
          <w:p w:rsidR="00283CFD" w:rsidRDefault="00283CFD" w:rsidP="004864AA">
            <w:pPr>
              <w:widowControl/>
              <w:spacing w:line="400" w:lineRule="exact"/>
              <w:jc w:val="center"/>
              <w:rPr>
                <w:rFonts w:ascii="Times New Roman" w:hAnsi="Times New Roman"/>
                <w:color w:val="000000"/>
                <w:sz w:val="18"/>
                <w:szCs w:val="18"/>
              </w:rPr>
            </w:pPr>
            <w:r>
              <w:rPr>
                <w:rFonts w:ascii="Times New Roman" w:eastAsia="仿宋" w:hAnsi="Times New Roman"/>
                <w:kern w:val="0"/>
                <w:sz w:val="18"/>
                <w:szCs w:val="18"/>
              </w:rPr>
              <w:t>0</w:t>
            </w:r>
          </w:p>
        </w:tc>
        <w:tc>
          <w:tcPr>
            <w:tcW w:w="656" w:type="pct"/>
            <w:vAlign w:val="center"/>
          </w:tcPr>
          <w:p w:rsidR="00283CFD" w:rsidRDefault="00283CFD" w:rsidP="004864AA">
            <w:pPr>
              <w:spacing w:line="400" w:lineRule="exact"/>
              <w:jc w:val="center"/>
              <w:rPr>
                <w:rFonts w:ascii="Times New Roman" w:hAnsi="Times New Roman"/>
                <w:color w:val="000000"/>
                <w:sz w:val="18"/>
                <w:szCs w:val="18"/>
              </w:rPr>
            </w:pPr>
            <w:r>
              <w:rPr>
                <w:rFonts w:ascii="Times New Roman" w:hAnsi="Times New Roman"/>
                <w:color w:val="000000"/>
                <w:sz w:val="18"/>
                <w:szCs w:val="18"/>
              </w:rPr>
              <w:t>-</w:t>
            </w:r>
          </w:p>
        </w:tc>
      </w:tr>
      <w:tr w:rsidR="00283CFD" w:rsidTr="004864AA">
        <w:trPr>
          <w:trHeight w:val="285"/>
        </w:trPr>
        <w:tc>
          <w:tcPr>
            <w:tcW w:w="727" w:type="pct"/>
            <w:vAlign w:val="center"/>
          </w:tcPr>
          <w:p w:rsidR="00283CFD" w:rsidRDefault="00283CFD" w:rsidP="004864AA">
            <w:pPr>
              <w:widowControl/>
              <w:spacing w:line="400" w:lineRule="exact"/>
              <w:jc w:val="center"/>
              <w:rPr>
                <w:rFonts w:ascii="Times New Roman" w:hAnsi="Times New Roman"/>
                <w:color w:val="000000"/>
                <w:sz w:val="18"/>
                <w:szCs w:val="18"/>
              </w:rPr>
            </w:pPr>
            <w:r>
              <w:rPr>
                <w:rFonts w:ascii="Times New Roman" w:eastAsia="仿宋" w:hAnsi="Times New Roman"/>
                <w:kern w:val="0"/>
                <w:sz w:val="18"/>
                <w:szCs w:val="18"/>
              </w:rPr>
              <w:t>JX-139</w:t>
            </w:r>
          </w:p>
        </w:tc>
        <w:tc>
          <w:tcPr>
            <w:tcW w:w="926" w:type="pct"/>
            <w:vAlign w:val="center"/>
          </w:tcPr>
          <w:p w:rsidR="00283CFD" w:rsidRDefault="00283CFD" w:rsidP="004864AA">
            <w:pPr>
              <w:widowControl/>
              <w:spacing w:line="400" w:lineRule="exact"/>
              <w:jc w:val="center"/>
              <w:rPr>
                <w:rFonts w:ascii="Times New Roman" w:hAnsi="Times New Roman"/>
                <w:color w:val="000000"/>
                <w:sz w:val="18"/>
                <w:szCs w:val="18"/>
              </w:rPr>
            </w:pPr>
            <w:r>
              <w:rPr>
                <w:rFonts w:ascii="Times New Roman" w:eastAsia="仿宋" w:hAnsi="Times New Roman"/>
                <w:kern w:val="0"/>
                <w:sz w:val="18"/>
                <w:szCs w:val="18"/>
              </w:rPr>
              <w:t>0.1375</w:t>
            </w:r>
          </w:p>
        </w:tc>
        <w:tc>
          <w:tcPr>
            <w:tcW w:w="926" w:type="pct"/>
            <w:vAlign w:val="center"/>
          </w:tcPr>
          <w:p w:rsidR="00283CFD" w:rsidRDefault="00283CFD" w:rsidP="004864AA">
            <w:pPr>
              <w:widowControl/>
              <w:spacing w:line="400" w:lineRule="exact"/>
              <w:jc w:val="center"/>
              <w:rPr>
                <w:rFonts w:ascii="Times New Roman" w:hAnsi="Times New Roman"/>
                <w:color w:val="000000"/>
                <w:sz w:val="18"/>
                <w:szCs w:val="18"/>
              </w:rPr>
            </w:pPr>
            <w:r>
              <w:rPr>
                <w:rFonts w:ascii="Times New Roman" w:eastAsia="仿宋" w:hAnsi="Times New Roman"/>
                <w:kern w:val="0"/>
                <w:sz w:val="18"/>
                <w:szCs w:val="18"/>
              </w:rPr>
              <w:t>0.1375</w:t>
            </w:r>
          </w:p>
        </w:tc>
        <w:tc>
          <w:tcPr>
            <w:tcW w:w="926" w:type="pct"/>
            <w:vAlign w:val="center"/>
          </w:tcPr>
          <w:p w:rsidR="00283CFD" w:rsidRDefault="00283CFD" w:rsidP="004864AA">
            <w:pPr>
              <w:widowControl/>
              <w:spacing w:line="400" w:lineRule="exact"/>
              <w:jc w:val="center"/>
              <w:rPr>
                <w:rFonts w:ascii="Times New Roman" w:hAnsi="Times New Roman"/>
                <w:color w:val="000000"/>
                <w:sz w:val="18"/>
                <w:szCs w:val="18"/>
              </w:rPr>
            </w:pPr>
            <w:r>
              <w:rPr>
                <w:rFonts w:ascii="Times New Roman" w:eastAsia="仿宋" w:hAnsi="Times New Roman"/>
                <w:kern w:val="0"/>
                <w:sz w:val="18"/>
                <w:szCs w:val="18"/>
              </w:rPr>
              <w:t>0.1375</w:t>
            </w:r>
          </w:p>
        </w:tc>
        <w:tc>
          <w:tcPr>
            <w:tcW w:w="835" w:type="pct"/>
            <w:vAlign w:val="center"/>
          </w:tcPr>
          <w:p w:rsidR="00283CFD" w:rsidRDefault="00283CFD" w:rsidP="004864AA">
            <w:pPr>
              <w:widowControl/>
              <w:spacing w:line="400" w:lineRule="exact"/>
              <w:jc w:val="center"/>
              <w:rPr>
                <w:rFonts w:ascii="Times New Roman" w:hAnsi="Times New Roman"/>
                <w:color w:val="000000"/>
                <w:sz w:val="18"/>
                <w:szCs w:val="18"/>
              </w:rPr>
            </w:pPr>
            <w:r>
              <w:rPr>
                <w:rFonts w:ascii="Times New Roman" w:eastAsia="仿宋" w:hAnsi="Times New Roman"/>
                <w:kern w:val="0"/>
                <w:sz w:val="18"/>
                <w:szCs w:val="18"/>
              </w:rPr>
              <w:t>0</w:t>
            </w:r>
          </w:p>
        </w:tc>
        <w:tc>
          <w:tcPr>
            <w:tcW w:w="656" w:type="pct"/>
            <w:vAlign w:val="center"/>
          </w:tcPr>
          <w:p w:rsidR="00283CFD" w:rsidRDefault="00283CFD" w:rsidP="004864AA">
            <w:pPr>
              <w:spacing w:line="400" w:lineRule="exact"/>
              <w:jc w:val="center"/>
              <w:rPr>
                <w:rFonts w:ascii="Times New Roman" w:hAnsi="Times New Roman"/>
                <w:color w:val="000000"/>
                <w:sz w:val="18"/>
                <w:szCs w:val="18"/>
              </w:rPr>
            </w:pPr>
            <w:r>
              <w:rPr>
                <w:rFonts w:ascii="Times New Roman" w:hAnsi="Times New Roman"/>
                <w:color w:val="000000"/>
                <w:sz w:val="18"/>
                <w:szCs w:val="18"/>
              </w:rPr>
              <w:t>-</w:t>
            </w:r>
          </w:p>
        </w:tc>
      </w:tr>
      <w:tr w:rsidR="00283CFD" w:rsidTr="004864AA">
        <w:trPr>
          <w:trHeight w:val="285"/>
        </w:trPr>
        <w:tc>
          <w:tcPr>
            <w:tcW w:w="727" w:type="pct"/>
            <w:vAlign w:val="center"/>
          </w:tcPr>
          <w:p w:rsidR="00283CFD" w:rsidRDefault="00283CFD" w:rsidP="004864AA">
            <w:pPr>
              <w:widowControl/>
              <w:spacing w:line="400" w:lineRule="exact"/>
              <w:jc w:val="center"/>
              <w:rPr>
                <w:rFonts w:ascii="Times New Roman" w:hAnsi="Times New Roman"/>
                <w:color w:val="000000"/>
                <w:sz w:val="18"/>
                <w:szCs w:val="18"/>
              </w:rPr>
            </w:pPr>
            <w:r>
              <w:rPr>
                <w:rFonts w:ascii="Times New Roman" w:eastAsia="仿宋" w:hAnsi="Times New Roman"/>
                <w:kern w:val="0"/>
                <w:sz w:val="18"/>
                <w:szCs w:val="18"/>
              </w:rPr>
              <w:t>JX-140</w:t>
            </w:r>
          </w:p>
        </w:tc>
        <w:tc>
          <w:tcPr>
            <w:tcW w:w="926" w:type="pct"/>
            <w:vAlign w:val="center"/>
          </w:tcPr>
          <w:p w:rsidR="00283CFD" w:rsidRDefault="00283CFD" w:rsidP="004864AA">
            <w:pPr>
              <w:widowControl/>
              <w:spacing w:line="400" w:lineRule="exact"/>
              <w:jc w:val="center"/>
              <w:rPr>
                <w:rFonts w:ascii="Times New Roman" w:hAnsi="Times New Roman"/>
                <w:color w:val="000000"/>
                <w:sz w:val="18"/>
                <w:szCs w:val="18"/>
              </w:rPr>
            </w:pPr>
            <w:r>
              <w:rPr>
                <w:rFonts w:ascii="Times New Roman" w:eastAsia="仿宋" w:hAnsi="Times New Roman"/>
                <w:kern w:val="0"/>
                <w:sz w:val="18"/>
                <w:szCs w:val="18"/>
              </w:rPr>
              <w:t>0.084</w:t>
            </w:r>
          </w:p>
        </w:tc>
        <w:tc>
          <w:tcPr>
            <w:tcW w:w="926" w:type="pct"/>
            <w:vAlign w:val="center"/>
          </w:tcPr>
          <w:p w:rsidR="00283CFD" w:rsidRDefault="00283CFD" w:rsidP="004864AA">
            <w:pPr>
              <w:widowControl/>
              <w:spacing w:line="400" w:lineRule="exact"/>
              <w:jc w:val="center"/>
              <w:rPr>
                <w:rFonts w:ascii="Times New Roman" w:hAnsi="Times New Roman"/>
                <w:color w:val="000000"/>
                <w:sz w:val="18"/>
                <w:szCs w:val="18"/>
              </w:rPr>
            </w:pPr>
            <w:r>
              <w:rPr>
                <w:rFonts w:ascii="Times New Roman" w:eastAsia="仿宋" w:hAnsi="Times New Roman"/>
                <w:kern w:val="0"/>
                <w:sz w:val="18"/>
                <w:szCs w:val="18"/>
              </w:rPr>
              <w:t>0.084</w:t>
            </w:r>
          </w:p>
        </w:tc>
        <w:tc>
          <w:tcPr>
            <w:tcW w:w="926" w:type="pct"/>
            <w:vAlign w:val="center"/>
          </w:tcPr>
          <w:p w:rsidR="00283CFD" w:rsidRDefault="00283CFD" w:rsidP="004864AA">
            <w:pPr>
              <w:widowControl/>
              <w:spacing w:line="400" w:lineRule="exact"/>
              <w:jc w:val="center"/>
              <w:rPr>
                <w:rFonts w:ascii="Times New Roman" w:hAnsi="Times New Roman"/>
                <w:color w:val="000000"/>
                <w:sz w:val="18"/>
                <w:szCs w:val="18"/>
              </w:rPr>
            </w:pPr>
            <w:r>
              <w:rPr>
                <w:rFonts w:ascii="Times New Roman" w:eastAsia="仿宋" w:hAnsi="Times New Roman"/>
                <w:kern w:val="0"/>
                <w:sz w:val="18"/>
                <w:szCs w:val="18"/>
              </w:rPr>
              <w:t>0.084</w:t>
            </w:r>
          </w:p>
        </w:tc>
        <w:tc>
          <w:tcPr>
            <w:tcW w:w="835" w:type="pct"/>
            <w:vAlign w:val="center"/>
          </w:tcPr>
          <w:p w:rsidR="00283CFD" w:rsidRDefault="00283CFD" w:rsidP="004864AA">
            <w:pPr>
              <w:widowControl/>
              <w:spacing w:line="400" w:lineRule="exact"/>
              <w:jc w:val="center"/>
              <w:rPr>
                <w:rFonts w:ascii="Times New Roman" w:hAnsi="Times New Roman"/>
                <w:color w:val="000000"/>
                <w:sz w:val="18"/>
                <w:szCs w:val="18"/>
              </w:rPr>
            </w:pPr>
            <w:r>
              <w:rPr>
                <w:rFonts w:ascii="Times New Roman" w:eastAsia="仿宋" w:hAnsi="Times New Roman"/>
                <w:kern w:val="0"/>
                <w:sz w:val="18"/>
                <w:szCs w:val="18"/>
              </w:rPr>
              <w:t>0</w:t>
            </w:r>
          </w:p>
        </w:tc>
        <w:tc>
          <w:tcPr>
            <w:tcW w:w="656" w:type="pct"/>
            <w:vAlign w:val="center"/>
          </w:tcPr>
          <w:p w:rsidR="00283CFD" w:rsidRDefault="00283CFD" w:rsidP="004864AA">
            <w:pPr>
              <w:spacing w:line="400" w:lineRule="exact"/>
              <w:jc w:val="center"/>
              <w:rPr>
                <w:rFonts w:ascii="Times New Roman" w:hAnsi="Times New Roman"/>
                <w:color w:val="000000"/>
                <w:sz w:val="18"/>
                <w:szCs w:val="18"/>
              </w:rPr>
            </w:pPr>
            <w:r>
              <w:rPr>
                <w:rFonts w:ascii="Times New Roman" w:hAnsi="Times New Roman"/>
                <w:color w:val="000000"/>
                <w:sz w:val="18"/>
                <w:szCs w:val="18"/>
              </w:rPr>
              <w:t>-</w:t>
            </w:r>
          </w:p>
        </w:tc>
      </w:tr>
      <w:tr w:rsidR="00283CFD" w:rsidTr="004864AA">
        <w:trPr>
          <w:trHeight w:val="285"/>
        </w:trPr>
        <w:tc>
          <w:tcPr>
            <w:tcW w:w="727" w:type="pct"/>
            <w:vAlign w:val="center"/>
          </w:tcPr>
          <w:p w:rsidR="00283CFD" w:rsidRDefault="00283CFD" w:rsidP="004864AA">
            <w:pPr>
              <w:widowControl/>
              <w:spacing w:line="400" w:lineRule="exact"/>
              <w:jc w:val="center"/>
              <w:rPr>
                <w:rFonts w:ascii="Times New Roman" w:hAnsi="Times New Roman"/>
                <w:color w:val="000000"/>
                <w:sz w:val="18"/>
                <w:szCs w:val="18"/>
              </w:rPr>
            </w:pPr>
            <w:r>
              <w:rPr>
                <w:rFonts w:ascii="Times New Roman" w:eastAsia="仿宋" w:hAnsi="Times New Roman"/>
                <w:kern w:val="0"/>
                <w:sz w:val="18"/>
                <w:szCs w:val="18"/>
              </w:rPr>
              <w:t>JX-141</w:t>
            </w:r>
          </w:p>
        </w:tc>
        <w:tc>
          <w:tcPr>
            <w:tcW w:w="926" w:type="pct"/>
            <w:vAlign w:val="center"/>
          </w:tcPr>
          <w:p w:rsidR="00283CFD" w:rsidRDefault="00283CFD" w:rsidP="004864AA">
            <w:pPr>
              <w:widowControl/>
              <w:spacing w:line="400" w:lineRule="exact"/>
              <w:jc w:val="center"/>
              <w:rPr>
                <w:rFonts w:ascii="Times New Roman" w:hAnsi="Times New Roman"/>
                <w:color w:val="000000"/>
                <w:sz w:val="18"/>
                <w:szCs w:val="18"/>
              </w:rPr>
            </w:pPr>
            <w:r>
              <w:rPr>
                <w:rFonts w:ascii="Times New Roman" w:eastAsia="仿宋" w:hAnsi="Times New Roman"/>
                <w:kern w:val="0"/>
                <w:sz w:val="18"/>
                <w:szCs w:val="18"/>
              </w:rPr>
              <w:t>0.0082</w:t>
            </w:r>
          </w:p>
        </w:tc>
        <w:tc>
          <w:tcPr>
            <w:tcW w:w="926" w:type="pct"/>
            <w:vAlign w:val="center"/>
          </w:tcPr>
          <w:p w:rsidR="00283CFD" w:rsidRDefault="00283CFD" w:rsidP="004864AA">
            <w:pPr>
              <w:widowControl/>
              <w:spacing w:line="400" w:lineRule="exact"/>
              <w:jc w:val="center"/>
              <w:rPr>
                <w:rFonts w:ascii="Times New Roman" w:hAnsi="Times New Roman"/>
                <w:color w:val="000000"/>
                <w:sz w:val="18"/>
                <w:szCs w:val="18"/>
              </w:rPr>
            </w:pPr>
            <w:r>
              <w:rPr>
                <w:rFonts w:ascii="Times New Roman" w:eastAsia="仿宋" w:hAnsi="Times New Roman"/>
                <w:kern w:val="0"/>
                <w:sz w:val="18"/>
                <w:szCs w:val="18"/>
              </w:rPr>
              <w:t>0.0082</w:t>
            </w:r>
          </w:p>
        </w:tc>
        <w:tc>
          <w:tcPr>
            <w:tcW w:w="926" w:type="pct"/>
            <w:vAlign w:val="center"/>
          </w:tcPr>
          <w:p w:rsidR="00283CFD" w:rsidRDefault="00283CFD" w:rsidP="004864AA">
            <w:pPr>
              <w:widowControl/>
              <w:spacing w:line="400" w:lineRule="exact"/>
              <w:jc w:val="center"/>
              <w:rPr>
                <w:rFonts w:ascii="Times New Roman" w:hAnsi="Times New Roman"/>
                <w:color w:val="000000"/>
                <w:sz w:val="18"/>
                <w:szCs w:val="18"/>
              </w:rPr>
            </w:pPr>
            <w:r>
              <w:rPr>
                <w:rFonts w:ascii="Times New Roman" w:eastAsia="仿宋" w:hAnsi="Times New Roman"/>
                <w:kern w:val="0"/>
                <w:sz w:val="18"/>
                <w:szCs w:val="18"/>
              </w:rPr>
              <w:t>0.0082</w:t>
            </w:r>
          </w:p>
        </w:tc>
        <w:tc>
          <w:tcPr>
            <w:tcW w:w="835" w:type="pct"/>
            <w:vAlign w:val="center"/>
          </w:tcPr>
          <w:p w:rsidR="00283CFD" w:rsidRDefault="00283CFD" w:rsidP="004864AA">
            <w:pPr>
              <w:widowControl/>
              <w:spacing w:line="400" w:lineRule="exact"/>
              <w:jc w:val="center"/>
              <w:rPr>
                <w:rFonts w:ascii="Times New Roman" w:hAnsi="Times New Roman"/>
                <w:color w:val="000000"/>
                <w:sz w:val="18"/>
                <w:szCs w:val="18"/>
              </w:rPr>
            </w:pPr>
            <w:r>
              <w:rPr>
                <w:rFonts w:ascii="Times New Roman" w:eastAsia="仿宋" w:hAnsi="Times New Roman"/>
                <w:kern w:val="0"/>
                <w:sz w:val="18"/>
                <w:szCs w:val="18"/>
              </w:rPr>
              <w:t>0</w:t>
            </w:r>
          </w:p>
        </w:tc>
        <w:tc>
          <w:tcPr>
            <w:tcW w:w="656" w:type="pct"/>
            <w:vAlign w:val="center"/>
          </w:tcPr>
          <w:p w:rsidR="00283CFD" w:rsidRDefault="00283CFD" w:rsidP="004864AA">
            <w:pPr>
              <w:spacing w:line="400" w:lineRule="exact"/>
              <w:jc w:val="center"/>
              <w:rPr>
                <w:rFonts w:ascii="Times New Roman" w:hAnsi="Times New Roman"/>
                <w:color w:val="000000"/>
                <w:sz w:val="18"/>
                <w:szCs w:val="18"/>
              </w:rPr>
            </w:pPr>
            <w:r>
              <w:rPr>
                <w:rFonts w:ascii="Times New Roman" w:hAnsi="Times New Roman"/>
                <w:color w:val="000000"/>
                <w:sz w:val="18"/>
                <w:szCs w:val="18"/>
              </w:rPr>
              <w:t>-</w:t>
            </w:r>
          </w:p>
        </w:tc>
      </w:tr>
      <w:tr w:rsidR="00283CFD" w:rsidTr="004864AA">
        <w:trPr>
          <w:trHeight w:val="285"/>
        </w:trPr>
        <w:tc>
          <w:tcPr>
            <w:tcW w:w="727" w:type="pct"/>
            <w:vAlign w:val="center"/>
          </w:tcPr>
          <w:p w:rsidR="00283CFD" w:rsidRDefault="00283CFD" w:rsidP="004864AA">
            <w:pPr>
              <w:widowControl/>
              <w:spacing w:line="400" w:lineRule="exact"/>
              <w:jc w:val="center"/>
              <w:rPr>
                <w:rFonts w:ascii="Times New Roman" w:hAnsi="Times New Roman"/>
                <w:color w:val="000000"/>
                <w:sz w:val="18"/>
                <w:szCs w:val="18"/>
              </w:rPr>
            </w:pPr>
            <w:r>
              <w:rPr>
                <w:rFonts w:ascii="Times New Roman" w:eastAsia="仿宋" w:hAnsi="Times New Roman"/>
                <w:kern w:val="0"/>
                <w:sz w:val="18"/>
                <w:szCs w:val="18"/>
              </w:rPr>
              <w:t>JX-142</w:t>
            </w:r>
          </w:p>
        </w:tc>
        <w:tc>
          <w:tcPr>
            <w:tcW w:w="926" w:type="pct"/>
            <w:vAlign w:val="center"/>
          </w:tcPr>
          <w:p w:rsidR="00283CFD" w:rsidRDefault="00283CFD" w:rsidP="004864AA">
            <w:pPr>
              <w:widowControl/>
              <w:spacing w:line="400" w:lineRule="exact"/>
              <w:jc w:val="center"/>
              <w:rPr>
                <w:rFonts w:ascii="Times New Roman" w:hAnsi="Times New Roman"/>
                <w:color w:val="000000"/>
                <w:sz w:val="18"/>
                <w:szCs w:val="18"/>
              </w:rPr>
            </w:pPr>
            <w:r>
              <w:rPr>
                <w:rFonts w:ascii="Times New Roman" w:eastAsia="仿宋" w:hAnsi="Times New Roman"/>
                <w:kern w:val="0"/>
                <w:sz w:val="18"/>
                <w:szCs w:val="18"/>
              </w:rPr>
              <w:t>0.1986</w:t>
            </w:r>
          </w:p>
        </w:tc>
        <w:tc>
          <w:tcPr>
            <w:tcW w:w="926" w:type="pct"/>
            <w:vAlign w:val="center"/>
          </w:tcPr>
          <w:p w:rsidR="00283CFD" w:rsidRDefault="00283CFD" w:rsidP="004864AA">
            <w:pPr>
              <w:widowControl/>
              <w:spacing w:line="400" w:lineRule="exact"/>
              <w:jc w:val="center"/>
              <w:rPr>
                <w:rFonts w:ascii="Times New Roman" w:hAnsi="Times New Roman"/>
                <w:color w:val="000000"/>
                <w:sz w:val="18"/>
                <w:szCs w:val="18"/>
              </w:rPr>
            </w:pPr>
            <w:r>
              <w:rPr>
                <w:rFonts w:ascii="Times New Roman" w:eastAsia="仿宋" w:hAnsi="Times New Roman"/>
                <w:kern w:val="0"/>
                <w:sz w:val="18"/>
                <w:szCs w:val="18"/>
              </w:rPr>
              <w:t>0.1986</w:t>
            </w:r>
          </w:p>
        </w:tc>
        <w:tc>
          <w:tcPr>
            <w:tcW w:w="926" w:type="pct"/>
            <w:vAlign w:val="center"/>
          </w:tcPr>
          <w:p w:rsidR="00283CFD" w:rsidRDefault="00283CFD" w:rsidP="004864AA">
            <w:pPr>
              <w:widowControl/>
              <w:spacing w:line="400" w:lineRule="exact"/>
              <w:jc w:val="center"/>
              <w:rPr>
                <w:rFonts w:ascii="Times New Roman" w:hAnsi="Times New Roman"/>
                <w:color w:val="000000"/>
                <w:sz w:val="18"/>
                <w:szCs w:val="18"/>
              </w:rPr>
            </w:pPr>
            <w:r>
              <w:rPr>
                <w:rFonts w:ascii="Times New Roman" w:eastAsia="仿宋" w:hAnsi="Times New Roman"/>
                <w:kern w:val="0"/>
                <w:sz w:val="18"/>
                <w:szCs w:val="18"/>
              </w:rPr>
              <w:t>0.1986</w:t>
            </w:r>
          </w:p>
        </w:tc>
        <w:tc>
          <w:tcPr>
            <w:tcW w:w="835" w:type="pct"/>
            <w:vAlign w:val="center"/>
          </w:tcPr>
          <w:p w:rsidR="00283CFD" w:rsidRDefault="00283CFD" w:rsidP="004864AA">
            <w:pPr>
              <w:widowControl/>
              <w:spacing w:line="400" w:lineRule="exact"/>
              <w:jc w:val="center"/>
              <w:rPr>
                <w:rFonts w:ascii="Times New Roman" w:hAnsi="Times New Roman"/>
                <w:color w:val="000000"/>
                <w:sz w:val="18"/>
                <w:szCs w:val="18"/>
              </w:rPr>
            </w:pPr>
            <w:r>
              <w:rPr>
                <w:rFonts w:ascii="Times New Roman" w:eastAsia="仿宋" w:hAnsi="Times New Roman"/>
                <w:kern w:val="0"/>
                <w:sz w:val="18"/>
                <w:szCs w:val="18"/>
              </w:rPr>
              <w:t>0.1986</w:t>
            </w:r>
          </w:p>
        </w:tc>
        <w:tc>
          <w:tcPr>
            <w:tcW w:w="656" w:type="pct"/>
            <w:vAlign w:val="center"/>
          </w:tcPr>
          <w:p w:rsidR="00283CFD" w:rsidRDefault="00283CFD" w:rsidP="004864AA">
            <w:pPr>
              <w:spacing w:line="400" w:lineRule="exact"/>
              <w:jc w:val="center"/>
              <w:rPr>
                <w:rFonts w:ascii="Times New Roman" w:hAnsi="Times New Roman"/>
                <w:color w:val="000000"/>
                <w:sz w:val="18"/>
                <w:szCs w:val="18"/>
              </w:rPr>
            </w:pPr>
            <w:r>
              <w:rPr>
                <w:rFonts w:ascii="Times New Roman" w:hAnsi="Times New Roman"/>
                <w:color w:val="000000"/>
                <w:sz w:val="18"/>
                <w:szCs w:val="18"/>
              </w:rPr>
              <w:t>-</w:t>
            </w:r>
          </w:p>
        </w:tc>
      </w:tr>
      <w:tr w:rsidR="00283CFD" w:rsidTr="004864AA">
        <w:trPr>
          <w:trHeight w:val="285"/>
        </w:trPr>
        <w:tc>
          <w:tcPr>
            <w:tcW w:w="727" w:type="pct"/>
            <w:vAlign w:val="center"/>
          </w:tcPr>
          <w:p w:rsidR="00283CFD" w:rsidRDefault="00283CFD" w:rsidP="004864AA">
            <w:pPr>
              <w:widowControl/>
              <w:spacing w:line="400" w:lineRule="exact"/>
              <w:jc w:val="center"/>
              <w:rPr>
                <w:rFonts w:ascii="Times New Roman" w:hAnsi="Times New Roman"/>
                <w:color w:val="000000"/>
                <w:sz w:val="18"/>
                <w:szCs w:val="18"/>
              </w:rPr>
            </w:pPr>
            <w:r>
              <w:rPr>
                <w:rFonts w:ascii="Times New Roman" w:eastAsia="仿宋" w:hAnsi="Times New Roman"/>
                <w:kern w:val="0"/>
                <w:sz w:val="18"/>
                <w:szCs w:val="18"/>
              </w:rPr>
              <w:t>JX-143</w:t>
            </w:r>
          </w:p>
        </w:tc>
        <w:tc>
          <w:tcPr>
            <w:tcW w:w="926" w:type="pct"/>
            <w:vAlign w:val="center"/>
          </w:tcPr>
          <w:p w:rsidR="00283CFD" w:rsidRDefault="00283CFD" w:rsidP="004864AA">
            <w:pPr>
              <w:widowControl/>
              <w:spacing w:line="400" w:lineRule="exact"/>
              <w:jc w:val="center"/>
              <w:rPr>
                <w:rFonts w:ascii="Times New Roman" w:hAnsi="Times New Roman"/>
                <w:color w:val="000000"/>
                <w:sz w:val="18"/>
                <w:szCs w:val="18"/>
              </w:rPr>
            </w:pPr>
            <w:r>
              <w:rPr>
                <w:rFonts w:ascii="Times New Roman" w:eastAsia="仿宋" w:hAnsi="Times New Roman"/>
                <w:kern w:val="0"/>
                <w:sz w:val="18"/>
                <w:szCs w:val="18"/>
              </w:rPr>
              <w:t>0.1987</w:t>
            </w:r>
          </w:p>
        </w:tc>
        <w:tc>
          <w:tcPr>
            <w:tcW w:w="926" w:type="pct"/>
            <w:vAlign w:val="center"/>
          </w:tcPr>
          <w:p w:rsidR="00283CFD" w:rsidRDefault="00283CFD" w:rsidP="004864AA">
            <w:pPr>
              <w:widowControl/>
              <w:spacing w:line="400" w:lineRule="exact"/>
              <w:jc w:val="center"/>
              <w:rPr>
                <w:rFonts w:ascii="Times New Roman" w:hAnsi="Times New Roman"/>
                <w:color w:val="000000"/>
                <w:sz w:val="18"/>
                <w:szCs w:val="18"/>
              </w:rPr>
            </w:pPr>
            <w:r>
              <w:rPr>
                <w:rFonts w:ascii="Times New Roman" w:eastAsia="仿宋" w:hAnsi="Times New Roman"/>
                <w:kern w:val="0"/>
                <w:sz w:val="18"/>
                <w:szCs w:val="18"/>
              </w:rPr>
              <w:t>0.1987</w:t>
            </w:r>
          </w:p>
        </w:tc>
        <w:tc>
          <w:tcPr>
            <w:tcW w:w="926" w:type="pct"/>
            <w:vAlign w:val="center"/>
          </w:tcPr>
          <w:p w:rsidR="00283CFD" w:rsidRDefault="00283CFD" w:rsidP="004864AA">
            <w:pPr>
              <w:widowControl/>
              <w:spacing w:line="400" w:lineRule="exact"/>
              <w:jc w:val="center"/>
              <w:rPr>
                <w:rFonts w:ascii="Times New Roman" w:hAnsi="Times New Roman"/>
                <w:color w:val="000000"/>
                <w:sz w:val="18"/>
                <w:szCs w:val="18"/>
              </w:rPr>
            </w:pPr>
            <w:r>
              <w:rPr>
                <w:rFonts w:ascii="Times New Roman" w:eastAsia="仿宋" w:hAnsi="Times New Roman"/>
                <w:kern w:val="0"/>
                <w:sz w:val="18"/>
                <w:szCs w:val="18"/>
              </w:rPr>
              <w:t>0.1987</w:t>
            </w:r>
          </w:p>
        </w:tc>
        <w:tc>
          <w:tcPr>
            <w:tcW w:w="835" w:type="pct"/>
            <w:vAlign w:val="center"/>
          </w:tcPr>
          <w:p w:rsidR="00283CFD" w:rsidRDefault="00283CFD" w:rsidP="004864AA">
            <w:pPr>
              <w:widowControl/>
              <w:spacing w:line="400" w:lineRule="exact"/>
              <w:jc w:val="center"/>
              <w:rPr>
                <w:rFonts w:ascii="Times New Roman" w:hAnsi="Times New Roman"/>
                <w:color w:val="000000"/>
                <w:sz w:val="18"/>
                <w:szCs w:val="18"/>
              </w:rPr>
            </w:pPr>
            <w:r>
              <w:rPr>
                <w:rFonts w:ascii="Times New Roman" w:eastAsia="仿宋" w:hAnsi="Times New Roman"/>
                <w:kern w:val="0"/>
                <w:sz w:val="18"/>
                <w:szCs w:val="18"/>
              </w:rPr>
              <w:t>0.1386</w:t>
            </w:r>
          </w:p>
        </w:tc>
        <w:tc>
          <w:tcPr>
            <w:tcW w:w="656" w:type="pct"/>
            <w:vAlign w:val="center"/>
          </w:tcPr>
          <w:p w:rsidR="00283CFD" w:rsidRDefault="00283CFD" w:rsidP="004864AA">
            <w:pPr>
              <w:spacing w:line="400" w:lineRule="exact"/>
              <w:jc w:val="center"/>
              <w:rPr>
                <w:rFonts w:ascii="Times New Roman" w:hAnsi="Times New Roman"/>
                <w:color w:val="000000"/>
                <w:sz w:val="18"/>
                <w:szCs w:val="18"/>
              </w:rPr>
            </w:pPr>
            <w:r>
              <w:rPr>
                <w:rFonts w:ascii="Times New Roman" w:hAnsi="Times New Roman"/>
                <w:color w:val="000000"/>
                <w:sz w:val="18"/>
                <w:szCs w:val="18"/>
              </w:rPr>
              <w:t>-</w:t>
            </w:r>
          </w:p>
        </w:tc>
      </w:tr>
      <w:tr w:rsidR="00283CFD" w:rsidTr="004864AA">
        <w:trPr>
          <w:trHeight w:val="285"/>
        </w:trPr>
        <w:tc>
          <w:tcPr>
            <w:tcW w:w="727" w:type="pct"/>
            <w:vAlign w:val="center"/>
          </w:tcPr>
          <w:p w:rsidR="00283CFD" w:rsidRDefault="00283CFD" w:rsidP="004864AA">
            <w:pPr>
              <w:widowControl/>
              <w:spacing w:line="400" w:lineRule="exact"/>
              <w:jc w:val="center"/>
              <w:rPr>
                <w:rFonts w:ascii="Times New Roman" w:hAnsi="Times New Roman"/>
                <w:color w:val="000000"/>
                <w:sz w:val="18"/>
                <w:szCs w:val="18"/>
              </w:rPr>
            </w:pPr>
            <w:r>
              <w:rPr>
                <w:rFonts w:ascii="Times New Roman" w:eastAsia="仿宋" w:hAnsi="Times New Roman"/>
                <w:kern w:val="0"/>
                <w:sz w:val="18"/>
                <w:szCs w:val="18"/>
              </w:rPr>
              <w:t>JX-144</w:t>
            </w:r>
          </w:p>
        </w:tc>
        <w:tc>
          <w:tcPr>
            <w:tcW w:w="926" w:type="pct"/>
            <w:vAlign w:val="center"/>
          </w:tcPr>
          <w:p w:rsidR="00283CFD" w:rsidRDefault="00283CFD" w:rsidP="004864AA">
            <w:pPr>
              <w:widowControl/>
              <w:spacing w:line="400" w:lineRule="exact"/>
              <w:jc w:val="center"/>
              <w:rPr>
                <w:rFonts w:ascii="Times New Roman" w:hAnsi="Times New Roman"/>
                <w:color w:val="000000"/>
                <w:sz w:val="18"/>
                <w:szCs w:val="18"/>
              </w:rPr>
            </w:pPr>
            <w:r>
              <w:rPr>
                <w:rFonts w:ascii="Times New Roman" w:eastAsia="仿宋" w:hAnsi="Times New Roman"/>
                <w:kern w:val="0"/>
                <w:sz w:val="18"/>
                <w:szCs w:val="18"/>
              </w:rPr>
              <w:t>0.0027</w:t>
            </w:r>
          </w:p>
        </w:tc>
        <w:tc>
          <w:tcPr>
            <w:tcW w:w="926" w:type="pct"/>
            <w:vAlign w:val="center"/>
          </w:tcPr>
          <w:p w:rsidR="00283CFD" w:rsidRDefault="00283CFD" w:rsidP="004864AA">
            <w:pPr>
              <w:widowControl/>
              <w:spacing w:line="400" w:lineRule="exact"/>
              <w:jc w:val="center"/>
              <w:rPr>
                <w:rFonts w:ascii="Times New Roman" w:hAnsi="Times New Roman"/>
                <w:color w:val="000000"/>
                <w:sz w:val="18"/>
                <w:szCs w:val="18"/>
              </w:rPr>
            </w:pPr>
            <w:r>
              <w:rPr>
                <w:rFonts w:ascii="Times New Roman" w:eastAsia="仿宋" w:hAnsi="Times New Roman"/>
                <w:kern w:val="0"/>
                <w:sz w:val="18"/>
                <w:szCs w:val="18"/>
              </w:rPr>
              <w:t>0.0027</w:t>
            </w:r>
          </w:p>
        </w:tc>
        <w:tc>
          <w:tcPr>
            <w:tcW w:w="926" w:type="pct"/>
            <w:vAlign w:val="center"/>
          </w:tcPr>
          <w:p w:rsidR="00283CFD" w:rsidRDefault="00283CFD" w:rsidP="004864AA">
            <w:pPr>
              <w:widowControl/>
              <w:spacing w:line="400" w:lineRule="exact"/>
              <w:jc w:val="center"/>
              <w:rPr>
                <w:rFonts w:ascii="Times New Roman" w:hAnsi="Times New Roman"/>
                <w:color w:val="000000"/>
                <w:sz w:val="18"/>
                <w:szCs w:val="18"/>
              </w:rPr>
            </w:pPr>
            <w:r>
              <w:rPr>
                <w:rFonts w:ascii="Times New Roman" w:eastAsia="仿宋" w:hAnsi="Times New Roman"/>
                <w:kern w:val="0"/>
                <w:sz w:val="18"/>
                <w:szCs w:val="18"/>
              </w:rPr>
              <w:t>0.0027</w:t>
            </w:r>
          </w:p>
        </w:tc>
        <w:tc>
          <w:tcPr>
            <w:tcW w:w="835" w:type="pct"/>
            <w:vAlign w:val="center"/>
          </w:tcPr>
          <w:p w:rsidR="00283CFD" w:rsidRDefault="00283CFD" w:rsidP="004864AA">
            <w:pPr>
              <w:widowControl/>
              <w:spacing w:line="400" w:lineRule="exact"/>
              <w:jc w:val="center"/>
              <w:rPr>
                <w:rFonts w:ascii="Times New Roman" w:hAnsi="Times New Roman"/>
                <w:color w:val="000000"/>
                <w:sz w:val="18"/>
                <w:szCs w:val="18"/>
              </w:rPr>
            </w:pPr>
            <w:r>
              <w:rPr>
                <w:rFonts w:ascii="Times New Roman" w:eastAsia="仿宋" w:hAnsi="Times New Roman"/>
                <w:kern w:val="0"/>
                <w:sz w:val="18"/>
                <w:szCs w:val="18"/>
              </w:rPr>
              <w:t>0</w:t>
            </w:r>
          </w:p>
        </w:tc>
        <w:tc>
          <w:tcPr>
            <w:tcW w:w="656" w:type="pct"/>
            <w:vAlign w:val="center"/>
          </w:tcPr>
          <w:p w:rsidR="00283CFD" w:rsidRDefault="00283CFD" w:rsidP="004864AA">
            <w:pPr>
              <w:spacing w:line="400" w:lineRule="exact"/>
              <w:jc w:val="center"/>
              <w:rPr>
                <w:rFonts w:ascii="Times New Roman" w:hAnsi="Times New Roman"/>
                <w:color w:val="000000"/>
                <w:sz w:val="18"/>
                <w:szCs w:val="18"/>
              </w:rPr>
            </w:pPr>
            <w:r>
              <w:rPr>
                <w:rFonts w:ascii="Times New Roman" w:hAnsi="Times New Roman"/>
                <w:color w:val="000000"/>
                <w:sz w:val="18"/>
                <w:szCs w:val="18"/>
              </w:rPr>
              <w:t>-</w:t>
            </w:r>
          </w:p>
        </w:tc>
      </w:tr>
      <w:tr w:rsidR="00283CFD" w:rsidTr="004864AA">
        <w:trPr>
          <w:trHeight w:val="285"/>
        </w:trPr>
        <w:tc>
          <w:tcPr>
            <w:tcW w:w="727" w:type="pct"/>
            <w:vAlign w:val="center"/>
          </w:tcPr>
          <w:p w:rsidR="00283CFD" w:rsidRDefault="00283CFD" w:rsidP="004864AA">
            <w:pPr>
              <w:widowControl/>
              <w:spacing w:line="400" w:lineRule="exact"/>
              <w:jc w:val="center"/>
              <w:rPr>
                <w:rFonts w:ascii="Times New Roman" w:hAnsi="Times New Roman"/>
                <w:color w:val="000000"/>
                <w:sz w:val="18"/>
                <w:szCs w:val="18"/>
              </w:rPr>
            </w:pPr>
            <w:r>
              <w:rPr>
                <w:rFonts w:ascii="Times New Roman" w:eastAsia="仿宋" w:hAnsi="Times New Roman"/>
                <w:kern w:val="0"/>
                <w:sz w:val="18"/>
                <w:szCs w:val="18"/>
              </w:rPr>
              <w:t>JX-145</w:t>
            </w:r>
          </w:p>
        </w:tc>
        <w:tc>
          <w:tcPr>
            <w:tcW w:w="926" w:type="pct"/>
            <w:vAlign w:val="center"/>
          </w:tcPr>
          <w:p w:rsidR="00283CFD" w:rsidRDefault="00283CFD" w:rsidP="004864AA">
            <w:pPr>
              <w:widowControl/>
              <w:spacing w:line="400" w:lineRule="exact"/>
              <w:jc w:val="center"/>
              <w:rPr>
                <w:rFonts w:ascii="Times New Roman" w:hAnsi="Times New Roman"/>
                <w:color w:val="000000"/>
                <w:sz w:val="18"/>
                <w:szCs w:val="18"/>
              </w:rPr>
            </w:pPr>
            <w:r>
              <w:rPr>
                <w:rFonts w:ascii="Times New Roman" w:eastAsia="仿宋" w:hAnsi="Times New Roman"/>
                <w:kern w:val="0"/>
                <w:sz w:val="18"/>
                <w:szCs w:val="18"/>
              </w:rPr>
              <w:t>0.1709</w:t>
            </w:r>
          </w:p>
        </w:tc>
        <w:tc>
          <w:tcPr>
            <w:tcW w:w="926" w:type="pct"/>
            <w:vAlign w:val="center"/>
          </w:tcPr>
          <w:p w:rsidR="00283CFD" w:rsidRDefault="00283CFD" w:rsidP="004864AA">
            <w:pPr>
              <w:widowControl/>
              <w:spacing w:line="400" w:lineRule="exact"/>
              <w:jc w:val="center"/>
              <w:rPr>
                <w:rFonts w:ascii="Times New Roman" w:hAnsi="Times New Roman"/>
                <w:color w:val="000000"/>
                <w:sz w:val="18"/>
                <w:szCs w:val="18"/>
              </w:rPr>
            </w:pPr>
            <w:r>
              <w:rPr>
                <w:rFonts w:ascii="Times New Roman" w:eastAsia="仿宋" w:hAnsi="Times New Roman"/>
                <w:kern w:val="0"/>
                <w:sz w:val="18"/>
                <w:szCs w:val="18"/>
              </w:rPr>
              <w:t>0.1709</w:t>
            </w:r>
          </w:p>
        </w:tc>
        <w:tc>
          <w:tcPr>
            <w:tcW w:w="926" w:type="pct"/>
            <w:vAlign w:val="center"/>
          </w:tcPr>
          <w:p w:rsidR="00283CFD" w:rsidRDefault="00283CFD" w:rsidP="004864AA">
            <w:pPr>
              <w:widowControl/>
              <w:spacing w:line="400" w:lineRule="exact"/>
              <w:jc w:val="center"/>
              <w:rPr>
                <w:rFonts w:ascii="Times New Roman" w:hAnsi="Times New Roman"/>
                <w:color w:val="000000"/>
                <w:sz w:val="18"/>
                <w:szCs w:val="18"/>
              </w:rPr>
            </w:pPr>
            <w:r>
              <w:rPr>
                <w:rFonts w:ascii="Times New Roman" w:eastAsia="仿宋" w:hAnsi="Times New Roman"/>
                <w:kern w:val="0"/>
                <w:sz w:val="18"/>
                <w:szCs w:val="18"/>
              </w:rPr>
              <w:t>0.1709</w:t>
            </w:r>
          </w:p>
        </w:tc>
        <w:tc>
          <w:tcPr>
            <w:tcW w:w="835" w:type="pct"/>
            <w:vAlign w:val="center"/>
          </w:tcPr>
          <w:p w:rsidR="00283CFD" w:rsidRDefault="00283CFD" w:rsidP="004864AA">
            <w:pPr>
              <w:widowControl/>
              <w:spacing w:line="400" w:lineRule="exact"/>
              <w:jc w:val="center"/>
              <w:rPr>
                <w:rFonts w:ascii="Times New Roman" w:hAnsi="Times New Roman"/>
                <w:color w:val="000000"/>
                <w:sz w:val="18"/>
                <w:szCs w:val="18"/>
              </w:rPr>
            </w:pPr>
            <w:r>
              <w:rPr>
                <w:rFonts w:ascii="Times New Roman" w:eastAsia="仿宋" w:hAnsi="Times New Roman"/>
                <w:kern w:val="0"/>
                <w:sz w:val="18"/>
                <w:szCs w:val="18"/>
              </w:rPr>
              <w:t>0.1368</w:t>
            </w:r>
          </w:p>
        </w:tc>
        <w:tc>
          <w:tcPr>
            <w:tcW w:w="656" w:type="pct"/>
            <w:vAlign w:val="center"/>
          </w:tcPr>
          <w:p w:rsidR="00283CFD" w:rsidRDefault="00283CFD" w:rsidP="004864AA">
            <w:pPr>
              <w:spacing w:line="400" w:lineRule="exact"/>
              <w:jc w:val="center"/>
              <w:rPr>
                <w:rFonts w:ascii="Times New Roman" w:hAnsi="Times New Roman"/>
                <w:color w:val="000000"/>
                <w:sz w:val="18"/>
                <w:szCs w:val="18"/>
              </w:rPr>
            </w:pPr>
            <w:r>
              <w:rPr>
                <w:rFonts w:ascii="Times New Roman" w:hAnsi="Times New Roman"/>
                <w:color w:val="000000"/>
                <w:sz w:val="18"/>
                <w:szCs w:val="18"/>
              </w:rPr>
              <w:t>-</w:t>
            </w:r>
          </w:p>
        </w:tc>
      </w:tr>
      <w:tr w:rsidR="00283CFD" w:rsidTr="004864AA">
        <w:trPr>
          <w:trHeight w:val="285"/>
        </w:trPr>
        <w:tc>
          <w:tcPr>
            <w:tcW w:w="727" w:type="pct"/>
            <w:vAlign w:val="center"/>
          </w:tcPr>
          <w:p w:rsidR="00283CFD" w:rsidRDefault="00283CFD" w:rsidP="004864AA">
            <w:pPr>
              <w:widowControl/>
              <w:spacing w:line="400" w:lineRule="exact"/>
              <w:jc w:val="center"/>
              <w:rPr>
                <w:rFonts w:ascii="Times New Roman" w:hAnsi="Times New Roman"/>
                <w:color w:val="000000"/>
                <w:sz w:val="18"/>
                <w:szCs w:val="18"/>
              </w:rPr>
            </w:pPr>
            <w:r>
              <w:rPr>
                <w:rFonts w:ascii="Times New Roman" w:eastAsia="仿宋" w:hAnsi="Times New Roman"/>
                <w:kern w:val="0"/>
                <w:sz w:val="18"/>
                <w:szCs w:val="18"/>
              </w:rPr>
              <w:t>JX-146</w:t>
            </w:r>
          </w:p>
        </w:tc>
        <w:tc>
          <w:tcPr>
            <w:tcW w:w="926" w:type="pct"/>
            <w:vAlign w:val="center"/>
          </w:tcPr>
          <w:p w:rsidR="00283CFD" w:rsidRDefault="00283CFD" w:rsidP="004864AA">
            <w:pPr>
              <w:widowControl/>
              <w:spacing w:line="400" w:lineRule="exact"/>
              <w:jc w:val="center"/>
              <w:rPr>
                <w:rFonts w:ascii="Times New Roman" w:hAnsi="Times New Roman"/>
                <w:color w:val="000000"/>
                <w:sz w:val="18"/>
                <w:szCs w:val="18"/>
              </w:rPr>
            </w:pPr>
            <w:r>
              <w:rPr>
                <w:rFonts w:ascii="Times New Roman" w:eastAsia="仿宋" w:hAnsi="Times New Roman"/>
                <w:kern w:val="0"/>
                <w:sz w:val="18"/>
                <w:szCs w:val="18"/>
              </w:rPr>
              <w:t>0.1987</w:t>
            </w:r>
          </w:p>
        </w:tc>
        <w:tc>
          <w:tcPr>
            <w:tcW w:w="926" w:type="pct"/>
            <w:vAlign w:val="center"/>
          </w:tcPr>
          <w:p w:rsidR="00283CFD" w:rsidRDefault="00283CFD" w:rsidP="004864AA">
            <w:pPr>
              <w:widowControl/>
              <w:spacing w:line="400" w:lineRule="exact"/>
              <w:jc w:val="center"/>
              <w:rPr>
                <w:rFonts w:ascii="Times New Roman" w:hAnsi="Times New Roman"/>
                <w:color w:val="000000"/>
                <w:sz w:val="18"/>
                <w:szCs w:val="18"/>
              </w:rPr>
            </w:pPr>
            <w:r>
              <w:rPr>
                <w:rFonts w:ascii="Times New Roman" w:eastAsia="仿宋" w:hAnsi="Times New Roman"/>
                <w:kern w:val="0"/>
                <w:sz w:val="18"/>
                <w:szCs w:val="18"/>
              </w:rPr>
              <w:t>0.1987</w:t>
            </w:r>
          </w:p>
        </w:tc>
        <w:tc>
          <w:tcPr>
            <w:tcW w:w="926" w:type="pct"/>
            <w:vAlign w:val="center"/>
          </w:tcPr>
          <w:p w:rsidR="00283CFD" w:rsidRDefault="00283CFD" w:rsidP="004864AA">
            <w:pPr>
              <w:widowControl/>
              <w:spacing w:line="400" w:lineRule="exact"/>
              <w:jc w:val="center"/>
              <w:rPr>
                <w:rFonts w:ascii="Times New Roman" w:hAnsi="Times New Roman"/>
                <w:color w:val="000000"/>
                <w:sz w:val="18"/>
                <w:szCs w:val="18"/>
              </w:rPr>
            </w:pPr>
            <w:r>
              <w:rPr>
                <w:rFonts w:ascii="Times New Roman" w:eastAsia="仿宋" w:hAnsi="Times New Roman"/>
                <w:kern w:val="0"/>
                <w:sz w:val="18"/>
                <w:szCs w:val="18"/>
              </w:rPr>
              <w:t>0.1987</w:t>
            </w:r>
          </w:p>
        </w:tc>
        <w:tc>
          <w:tcPr>
            <w:tcW w:w="835" w:type="pct"/>
            <w:vAlign w:val="center"/>
          </w:tcPr>
          <w:p w:rsidR="00283CFD" w:rsidRDefault="00283CFD" w:rsidP="004864AA">
            <w:pPr>
              <w:widowControl/>
              <w:spacing w:line="400" w:lineRule="exact"/>
              <w:jc w:val="center"/>
              <w:rPr>
                <w:rFonts w:ascii="Times New Roman" w:hAnsi="Times New Roman"/>
                <w:color w:val="000000"/>
                <w:sz w:val="18"/>
                <w:szCs w:val="18"/>
              </w:rPr>
            </w:pPr>
            <w:r>
              <w:rPr>
                <w:rFonts w:ascii="Times New Roman" w:eastAsia="仿宋" w:hAnsi="Times New Roman"/>
                <w:kern w:val="0"/>
                <w:sz w:val="18"/>
                <w:szCs w:val="18"/>
              </w:rPr>
              <w:t>0.1987</w:t>
            </w:r>
          </w:p>
        </w:tc>
        <w:tc>
          <w:tcPr>
            <w:tcW w:w="656" w:type="pct"/>
            <w:vAlign w:val="center"/>
          </w:tcPr>
          <w:p w:rsidR="00283CFD" w:rsidRDefault="00283CFD" w:rsidP="004864AA">
            <w:pPr>
              <w:spacing w:line="400" w:lineRule="exact"/>
              <w:jc w:val="center"/>
              <w:rPr>
                <w:rFonts w:ascii="Times New Roman" w:hAnsi="Times New Roman"/>
                <w:color w:val="000000"/>
                <w:sz w:val="18"/>
                <w:szCs w:val="18"/>
              </w:rPr>
            </w:pPr>
            <w:r>
              <w:rPr>
                <w:rFonts w:ascii="Times New Roman" w:hAnsi="Times New Roman"/>
                <w:color w:val="000000"/>
                <w:sz w:val="18"/>
                <w:szCs w:val="18"/>
              </w:rPr>
              <w:t>-</w:t>
            </w:r>
          </w:p>
        </w:tc>
      </w:tr>
      <w:tr w:rsidR="00283CFD" w:rsidTr="004864AA">
        <w:trPr>
          <w:trHeight w:val="285"/>
        </w:trPr>
        <w:tc>
          <w:tcPr>
            <w:tcW w:w="727" w:type="pct"/>
            <w:vAlign w:val="center"/>
          </w:tcPr>
          <w:p w:rsidR="00283CFD" w:rsidRDefault="00283CFD" w:rsidP="004864AA">
            <w:pPr>
              <w:widowControl/>
              <w:spacing w:line="400" w:lineRule="exact"/>
              <w:jc w:val="center"/>
              <w:rPr>
                <w:rFonts w:ascii="Times New Roman" w:hAnsi="Times New Roman"/>
                <w:color w:val="000000"/>
                <w:sz w:val="18"/>
                <w:szCs w:val="18"/>
              </w:rPr>
            </w:pPr>
            <w:r>
              <w:rPr>
                <w:rFonts w:ascii="Times New Roman" w:eastAsia="仿宋" w:hAnsi="Times New Roman"/>
                <w:kern w:val="0"/>
                <w:sz w:val="18"/>
                <w:szCs w:val="18"/>
              </w:rPr>
              <w:t>JX-147</w:t>
            </w:r>
          </w:p>
        </w:tc>
        <w:tc>
          <w:tcPr>
            <w:tcW w:w="926" w:type="pct"/>
            <w:vAlign w:val="center"/>
          </w:tcPr>
          <w:p w:rsidR="00283CFD" w:rsidRDefault="00283CFD" w:rsidP="004864AA">
            <w:pPr>
              <w:widowControl/>
              <w:spacing w:line="400" w:lineRule="exact"/>
              <w:jc w:val="center"/>
              <w:rPr>
                <w:rFonts w:ascii="Times New Roman" w:hAnsi="Times New Roman"/>
                <w:color w:val="000000"/>
                <w:sz w:val="18"/>
                <w:szCs w:val="18"/>
              </w:rPr>
            </w:pPr>
            <w:r>
              <w:rPr>
                <w:rFonts w:ascii="Times New Roman" w:eastAsia="仿宋" w:hAnsi="Times New Roman"/>
                <w:kern w:val="0"/>
                <w:sz w:val="18"/>
                <w:szCs w:val="18"/>
              </w:rPr>
              <w:t>0.1695</w:t>
            </w:r>
          </w:p>
        </w:tc>
        <w:tc>
          <w:tcPr>
            <w:tcW w:w="926" w:type="pct"/>
            <w:vAlign w:val="center"/>
          </w:tcPr>
          <w:p w:rsidR="00283CFD" w:rsidRDefault="00283CFD" w:rsidP="004864AA">
            <w:pPr>
              <w:widowControl/>
              <w:spacing w:line="400" w:lineRule="exact"/>
              <w:jc w:val="center"/>
              <w:rPr>
                <w:rFonts w:ascii="Times New Roman" w:hAnsi="Times New Roman"/>
                <w:color w:val="000000"/>
                <w:sz w:val="18"/>
                <w:szCs w:val="18"/>
              </w:rPr>
            </w:pPr>
            <w:r>
              <w:rPr>
                <w:rFonts w:ascii="Times New Roman" w:eastAsia="仿宋" w:hAnsi="Times New Roman"/>
                <w:kern w:val="0"/>
                <w:sz w:val="18"/>
                <w:szCs w:val="18"/>
              </w:rPr>
              <w:t>0.1695</w:t>
            </w:r>
          </w:p>
        </w:tc>
        <w:tc>
          <w:tcPr>
            <w:tcW w:w="926" w:type="pct"/>
            <w:vAlign w:val="center"/>
          </w:tcPr>
          <w:p w:rsidR="00283CFD" w:rsidRDefault="00283CFD" w:rsidP="004864AA">
            <w:pPr>
              <w:widowControl/>
              <w:spacing w:line="400" w:lineRule="exact"/>
              <w:jc w:val="center"/>
              <w:rPr>
                <w:rFonts w:ascii="Times New Roman" w:hAnsi="Times New Roman"/>
                <w:color w:val="000000"/>
                <w:sz w:val="18"/>
                <w:szCs w:val="18"/>
              </w:rPr>
            </w:pPr>
            <w:r>
              <w:rPr>
                <w:rFonts w:ascii="Times New Roman" w:eastAsia="仿宋" w:hAnsi="Times New Roman"/>
                <w:kern w:val="0"/>
                <w:sz w:val="18"/>
                <w:szCs w:val="18"/>
              </w:rPr>
              <w:t>0.1695</w:t>
            </w:r>
          </w:p>
        </w:tc>
        <w:tc>
          <w:tcPr>
            <w:tcW w:w="835" w:type="pct"/>
            <w:vAlign w:val="center"/>
          </w:tcPr>
          <w:p w:rsidR="00283CFD" w:rsidRDefault="00283CFD" w:rsidP="004864AA">
            <w:pPr>
              <w:widowControl/>
              <w:spacing w:line="400" w:lineRule="exact"/>
              <w:jc w:val="center"/>
              <w:rPr>
                <w:rFonts w:ascii="Times New Roman" w:hAnsi="Times New Roman"/>
                <w:color w:val="000000"/>
                <w:sz w:val="18"/>
                <w:szCs w:val="18"/>
              </w:rPr>
            </w:pPr>
            <w:r>
              <w:rPr>
                <w:rFonts w:ascii="Times New Roman" w:eastAsia="仿宋" w:hAnsi="Times New Roman"/>
                <w:kern w:val="0"/>
                <w:sz w:val="18"/>
                <w:szCs w:val="18"/>
              </w:rPr>
              <w:t>0.1695</w:t>
            </w:r>
          </w:p>
        </w:tc>
        <w:tc>
          <w:tcPr>
            <w:tcW w:w="656" w:type="pct"/>
            <w:vAlign w:val="center"/>
          </w:tcPr>
          <w:p w:rsidR="00283CFD" w:rsidRDefault="00283CFD" w:rsidP="004864AA">
            <w:pPr>
              <w:spacing w:line="400" w:lineRule="exact"/>
              <w:jc w:val="center"/>
              <w:rPr>
                <w:rFonts w:ascii="Times New Roman" w:hAnsi="Times New Roman"/>
                <w:color w:val="000000"/>
                <w:sz w:val="18"/>
                <w:szCs w:val="18"/>
              </w:rPr>
            </w:pPr>
            <w:r>
              <w:rPr>
                <w:rFonts w:ascii="Times New Roman" w:hAnsi="Times New Roman"/>
                <w:color w:val="000000"/>
                <w:sz w:val="18"/>
                <w:szCs w:val="18"/>
              </w:rPr>
              <w:t>-</w:t>
            </w:r>
          </w:p>
        </w:tc>
      </w:tr>
      <w:tr w:rsidR="00283CFD" w:rsidTr="004864AA">
        <w:trPr>
          <w:trHeight w:val="285"/>
        </w:trPr>
        <w:tc>
          <w:tcPr>
            <w:tcW w:w="727" w:type="pct"/>
            <w:vAlign w:val="center"/>
          </w:tcPr>
          <w:p w:rsidR="00283CFD" w:rsidRDefault="00283CFD" w:rsidP="004864AA">
            <w:pPr>
              <w:widowControl/>
              <w:spacing w:line="400" w:lineRule="exact"/>
              <w:jc w:val="center"/>
              <w:rPr>
                <w:rFonts w:ascii="Times New Roman" w:hAnsi="Times New Roman"/>
                <w:color w:val="000000"/>
                <w:sz w:val="18"/>
                <w:szCs w:val="18"/>
              </w:rPr>
            </w:pPr>
            <w:r>
              <w:rPr>
                <w:rFonts w:ascii="Times New Roman" w:eastAsia="仿宋" w:hAnsi="Times New Roman"/>
                <w:kern w:val="0"/>
                <w:sz w:val="18"/>
                <w:szCs w:val="18"/>
              </w:rPr>
              <w:t>JX-148</w:t>
            </w:r>
          </w:p>
        </w:tc>
        <w:tc>
          <w:tcPr>
            <w:tcW w:w="926" w:type="pct"/>
            <w:vAlign w:val="center"/>
          </w:tcPr>
          <w:p w:rsidR="00283CFD" w:rsidRDefault="00283CFD" w:rsidP="004864AA">
            <w:pPr>
              <w:widowControl/>
              <w:spacing w:line="400" w:lineRule="exact"/>
              <w:jc w:val="center"/>
              <w:rPr>
                <w:rFonts w:ascii="Times New Roman" w:hAnsi="Times New Roman"/>
                <w:color w:val="000000"/>
                <w:sz w:val="18"/>
                <w:szCs w:val="18"/>
              </w:rPr>
            </w:pPr>
            <w:r>
              <w:rPr>
                <w:rFonts w:ascii="Times New Roman" w:eastAsia="仿宋" w:hAnsi="Times New Roman"/>
                <w:kern w:val="0"/>
                <w:sz w:val="18"/>
                <w:szCs w:val="18"/>
              </w:rPr>
              <w:t>0.2035</w:t>
            </w:r>
          </w:p>
        </w:tc>
        <w:tc>
          <w:tcPr>
            <w:tcW w:w="926" w:type="pct"/>
            <w:vAlign w:val="center"/>
          </w:tcPr>
          <w:p w:rsidR="00283CFD" w:rsidRDefault="00283CFD" w:rsidP="004864AA">
            <w:pPr>
              <w:widowControl/>
              <w:spacing w:line="400" w:lineRule="exact"/>
              <w:jc w:val="center"/>
              <w:rPr>
                <w:rFonts w:ascii="Times New Roman" w:hAnsi="Times New Roman"/>
                <w:color w:val="000000"/>
                <w:sz w:val="18"/>
                <w:szCs w:val="18"/>
              </w:rPr>
            </w:pPr>
            <w:r>
              <w:rPr>
                <w:rFonts w:ascii="Times New Roman" w:eastAsia="仿宋" w:hAnsi="Times New Roman"/>
                <w:kern w:val="0"/>
                <w:sz w:val="18"/>
                <w:szCs w:val="18"/>
              </w:rPr>
              <w:t>0.2035</w:t>
            </w:r>
          </w:p>
        </w:tc>
        <w:tc>
          <w:tcPr>
            <w:tcW w:w="926" w:type="pct"/>
            <w:vAlign w:val="center"/>
          </w:tcPr>
          <w:p w:rsidR="00283CFD" w:rsidRDefault="00283CFD" w:rsidP="004864AA">
            <w:pPr>
              <w:widowControl/>
              <w:spacing w:line="400" w:lineRule="exact"/>
              <w:jc w:val="center"/>
              <w:rPr>
                <w:rFonts w:ascii="Times New Roman" w:hAnsi="Times New Roman"/>
                <w:color w:val="000000"/>
                <w:sz w:val="18"/>
                <w:szCs w:val="18"/>
              </w:rPr>
            </w:pPr>
            <w:r>
              <w:rPr>
                <w:rFonts w:ascii="Times New Roman" w:eastAsia="仿宋" w:hAnsi="Times New Roman"/>
                <w:kern w:val="0"/>
                <w:sz w:val="18"/>
                <w:szCs w:val="18"/>
              </w:rPr>
              <w:t>0.2035</w:t>
            </w:r>
          </w:p>
        </w:tc>
        <w:tc>
          <w:tcPr>
            <w:tcW w:w="835" w:type="pct"/>
            <w:vAlign w:val="center"/>
          </w:tcPr>
          <w:p w:rsidR="00283CFD" w:rsidRDefault="00283CFD" w:rsidP="004864AA">
            <w:pPr>
              <w:widowControl/>
              <w:spacing w:line="400" w:lineRule="exact"/>
              <w:jc w:val="center"/>
              <w:rPr>
                <w:rFonts w:ascii="Times New Roman" w:hAnsi="Times New Roman"/>
                <w:color w:val="000000"/>
                <w:sz w:val="18"/>
                <w:szCs w:val="18"/>
              </w:rPr>
            </w:pPr>
            <w:r>
              <w:rPr>
                <w:rFonts w:ascii="Times New Roman" w:eastAsia="仿宋" w:hAnsi="Times New Roman"/>
                <w:kern w:val="0"/>
                <w:sz w:val="18"/>
                <w:szCs w:val="18"/>
              </w:rPr>
              <w:t>0.2035</w:t>
            </w:r>
          </w:p>
        </w:tc>
        <w:tc>
          <w:tcPr>
            <w:tcW w:w="656" w:type="pct"/>
            <w:vAlign w:val="center"/>
          </w:tcPr>
          <w:p w:rsidR="00283CFD" w:rsidRDefault="00283CFD" w:rsidP="004864AA">
            <w:pPr>
              <w:spacing w:line="400" w:lineRule="exact"/>
              <w:jc w:val="center"/>
              <w:rPr>
                <w:rFonts w:ascii="Times New Roman" w:hAnsi="Times New Roman"/>
                <w:color w:val="000000"/>
                <w:sz w:val="18"/>
                <w:szCs w:val="18"/>
              </w:rPr>
            </w:pPr>
            <w:r>
              <w:rPr>
                <w:rFonts w:ascii="Times New Roman" w:hAnsi="Times New Roman"/>
                <w:color w:val="000000"/>
                <w:sz w:val="18"/>
                <w:szCs w:val="18"/>
              </w:rPr>
              <w:t>-</w:t>
            </w:r>
          </w:p>
        </w:tc>
      </w:tr>
      <w:tr w:rsidR="00283CFD" w:rsidTr="004864AA">
        <w:trPr>
          <w:trHeight w:val="285"/>
        </w:trPr>
        <w:tc>
          <w:tcPr>
            <w:tcW w:w="727" w:type="pct"/>
            <w:vAlign w:val="center"/>
          </w:tcPr>
          <w:p w:rsidR="00283CFD" w:rsidRDefault="00283CFD" w:rsidP="004864AA">
            <w:pPr>
              <w:widowControl/>
              <w:spacing w:line="400" w:lineRule="exact"/>
              <w:jc w:val="center"/>
              <w:rPr>
                <w:rFonts w:ascii="Times New Roman" w:hAnsi="Times New Roman"/>
                <w:color w:val="000000"/>
                <w:sz w:val="18"/>
                <w:szCs w:val="18"/>
              </w:rPr>
            </w:pPr>
            <w:r>
              <w:rPr>
                <w:rFonts w:ascii="Times New Roman" w:eastAsia="仿宋" w:hAnsi="Times New Roman"/>
                <w:kern w:val="0"/>
                <w:sz w:val="18"/>
                <w:szCs w:val="18"/>
              </w:rPr>
              <w:t>JX-149</w:t>
            </w:r>
          </w:p>
        </w:tc>
        <w:tc>
          <w:tcPr>
            <w:tcW w:w="926" w:type="pct"/>
            <w:vAlign w:val="center"/>
          </w:tcPr>
          <w:p w:rsidR="00283CFD" w:rsidRDefault="00283CFD" w:rsidP="004864AA">
            <w:pPr>
              <w:widowControl/>
              <w:spacing w:line="400" w:lineRule="exact"/>
              <w:jc w:val="center"/>
              <w:rPr>
                <w:rFonts w:ascii="Times New Roman" w:hAnsi="Times New Roman"/>
                <w:color w:val="000000"/>
                <w:sz w:val="18"/>
                <w:szCs w:val="18"/>
              </w:rPr>
            </w:pPr>
            <w:r>
              <w:rPr>
                <w:rFonts w:ascii="Times New Roman" w:eastAsia="仿宋" w:hAnsi="Times New Roman"/>
                <w:kern w:val="0"/>
                <w:sz w:val="18"/>
                <w:szCs w:val="18"/>
              </w:rPr>
              <w:t>0.0054</w:t>
            </w:r>
          </w:p>
        </w:tc>
        <w:tc>
          <w:tcPr>
            <w:tcW w:w="926" w:type="pct"/>
            <w:vAlign w:val="center"/>
          </w:tcPr>
          <w:p w:rsidR="00283CFD" w:rsidRDefault="00283CFD" w:rsidP="004864AA">
            <w:pPr>
              <w:widowControl/>
              <w:spacing w:line="400" w:lineRule="exact"/>
              <w:jc w:val="center"/>
              <w:rPr>
                <w:rFonts w:ascii="Times New Roman" w:hAnsi="Times New Roman"/>
                <w:color w:val="000000"/>
                <w:sz w:val="18"/>
                <w:szCs w:val="18"/>
              </w:rPr>
            </w:pPr>
            <w:r>
              <w:rPr>
                <w:rFonts w:ascii="Times New Roman" w:eastAsia="仿宋" w:hAnsi="Times New Roman"/>
                <w:kern w:val="0"/>
                <w:sz w:val="18"/>
                <w:szCs w:val="18"/>
              </w:rPr>
              <w:t>0.0054</w:t>
            </w:r>
          </w:p>
        </w:tc>
        <w:tc>
          <w:tcPr>
            <w:tcW w:w="926" w:type="pct"/>
            <w:vAlign w:val="center"/>
          </w:tcPr>
          <w:p w:rsidR="00283CFD" w:rsidRDefault="00283CFD" w:rsidP="004864AA">
            <w:pPr>
              <w:widowControl/>
              <w:spacing w:line="400" w:lineRule="exact"/>
              <w:jc w:val="center"/>
              <w:rPr>
                <w:rFonts w:ascii="Times New Roman" w:hAnsi="Times New Roman"/>
                <w:color w:val="000000"/>
                <w:sz w:val="18"/>
                <w:szCs w:val="18"/>
              </w:rPr>
            </w:pPr>
            <w:r>
              <w:rPr>
                <w:rFonts w:ascii="Times New Roman" w:eastAsia="仿宋" w:hAnsi="Times New Roman"/>
                <w:kern w:val="0"/>
                <w:sz w:val="18"/>
                <w:szCs w:val="18"/>
              </w:rPr>
              <w:t>0.0054</w:t>
            </w:r>
          </w:p>
        </w:tc>
        <w:tc>
          <w:tcPr>
            <w:tcW w:w="835" w:type="pct"/>
            <w:vAlign w:val="center"/>
          </w:tcPr>
          <w:p w:rsidR="00283CFD" w:rsidRDefault="00283CFD" w:rsidP="004864AA">
            <w:pPr>
              <w:widowControl/>
              <w:spacing w:line="400" w:lineRule="exact"/>
              <w:jc w:val="center"/>
              <w:rPr>
                <w:rFonts w:ascii="Times New Roman" w:hAnsi="Times New Roman"/>
                <w:color w:val="000000"/>
                <w:sz w:val="18"/>
                <w:szCs w:val="18"/>
              </w:rPr>
            </w:pPr>
            <w:r>
              <w:rPr>
                <w:rFonts w:ascii="Times New Roman" w:eastAsia="仿宋" w:hAnsi="Times New Roman"/>
                <w:kern w:val="0"/>
                <w:sz w:val="18"/>
                <w:szCs w:val="18"/>
              </w:rPr>
              <w:t>0</w:t>
            </w:r>
          </w:p>
        </w:tc>
        <w:tc>
          <w:tcPr>
            <w:tcW w:w="656" w:type="pct"/>
            <w:vAlign w:val="center"/>
          </w:tcPr>
          <w:p w:rsidR="00283CFD" w:rsidRDefault="00283CFD" w:rsidP="004864AA">
            <w:pPr>
              <w:spacing w:line="400" w:lineRule="exact"/>
              <w:jc w:val="center"/>
              <w:rPr>
                <w:rFonts w:ascii="Times New Roman" w:hAnsi="Times New Roman"/>
                <w:color w:val="000000"/>
                <w:sz w:val="18"/>
                <w:szCs w:val="18"/>
              </w:rPr>
            </w:pPr>
            <w:r>
              <w:rPr>
                <w:rFonts w:ascii="Times New Roman" w:hAnsi="Times New Roman"/>
                <w:color w:val="000000"/>
                <w:sz w:val="18"/>
                <w:szCs w:val="18"/>
              </w:rPr>
              <w:t>-</w:t>
            </w:r>
          </w:p>
        </w:tc>
      </w:tr>
      <w:tr w:rsidR="00283CFD" w:rsidTr="004864AA">
        <w:trPr>
          <w:trHeight w:val="285"/>
        </w:trPr>
        <w:tc>
          <w:tcPr>
            <w:tcW w:w="727" w:type="pct"/>
            <w:vAlign w:val="center"/>
          </w:tcPr>
          <w:p w:rsidR="00283CFD" w:rsidRDefault="00283CFD" w:rsidP="004864AA">
            <w:pPr>
              <w:widowControl/>
              <w:spacing w:line="400" w:lineRule="exact"/>
              <w:jc w:val="center"/>
              <w:rPr>
                <w:rFonts w:ascii="Times New Roman" w:hAnsi="Times New Roman"/>
                <w:color w:val="000000"/>
                <w:sz w:val="18"/>
                <w:szCs w:val="18"/>
              </w:rPr>
            </w:pPr>
            <w:r>
              <w:rPr>
                <w:rFonts w:ascii="Times New Roman" w:eastAsia="仿宋" w:hAnsi="Times New Roman"/>
                <w:kern w:val="0"/>
                <w:sz w:val="18"/>
                <w:szCs w:val="18"/>
              </w:rPr>
              <w:t>JX-150</w:t>
            </w:r>
          </w:p>
        </w:tc>
        <w:tc>
          <w:tcPr>
            <w:tcW w:w="926" w:type="pct"/>
            <w:vAlign w:val="center"/>
          </w:tcPr>
          <w:p w:rsidR="00283CFD" w:rsidRDefault="00283CFD" w:rsidP="004864AA">
            <w:pPr>
              <w:widowControl/>
              <w:spacing w:line="400" w:lineRule="exact"/>
              <w:jc w:val="center"/>
              <w:rPr>
                <w:rFonts w:ascii="Times New Roman" w:hAnsi="Times New Roman"/>
                <w:color w:val="000000"/>
                <w:sz w:val="18"/>
                <w:szCs w:val="18"/>
              </w:rPr>
            </w:pPr>
            <w:r>
              <w:rPr>
                <w:rFonts w:ascii="Times New Roman" w:eastAsia="仿宋" w:hAnsi="Times New Roman"/>
                <w:kern w:val="0"/>
                <w:sz w:val="18"/>
                <w:szCs w:val="18"/>
              </w:rPr>
              <w:t>0.0102</w:t>
            </w:r>
          </w:p>
        </w:tc>
        <w:tc>
          <w:tcPr>
            <w:tcW w:w="926" w:type="pct"/>
            <w:vAlign w:val="center"/>
          </w:tcPr>
          <w:p w:rsidR="00283CFD" w:rsidRDefault="00283CFD" w:rsidP="004864AA">
            <w:pPr>
              <w:widowControl/>
              <w:spacing w:line="400" w:lineRule="exact"/>
              <w:jc w:val="center"/>
              <w:rPr>
                <w:rFonts w:ascii="Times New Roman" w:hAnsi="Times New Roman"/>
                <w:color w:val="000000"/>
                <w:sz w:val="18"/>
                <w:szCs w:val="18"/>
              </w:rPr>
            </w:pPr>
            <w:r>
              <w:rPr>
                <w:rFonts w:ascii="Times New Roman" w:eastAsia="仿宋" w:hAnsi="Times New Roman"/>
                <w:kern w:val="0"/>
                <w:sz w:val="18"/>
                <w:szCs w:val="18"/>
              </w:rPr>
              <w:t>0.0102</w:t>
            </w:r>
          </w:p>
        </w:tc>
        <w:tc>
          <w:tcPr>
            <w:tcW w:w="926" w:type="pct"/>
            <w:vAlign w:val="center"/>
          </w:tcPr>
          <w:p w:rsidR="00283CFD" w:rsidRDefault="00283CFD" w:rsidP="004864AA">
            <w:pPr>
              <w:widowControl/>
              <w:spacing w:line="400" w:lineRule="exact"/>
              <w:jc w:val="center"/>
              <w:rPr>
                <w:rFonts w:ascii="Times New Roman" w:hAnsi="Times New Roman"/>
                <w:color w:val="000000"/>
                <w:sz w:val="18"/>
                <w:szCs w:val="18"/>
              </w:rPr>
            </w:pPr>
            <w:r>
              <w:rPr>
                <w:rFonts w:ascii="Times New Roman" w:eastAsia="仿宋" w:hAnsi="Times New Roman"/>
                <w:kern w:val="0"/>
                <w:sz w:val="18"/>
                <w:szCs w:val="18"/>
              </w:rPr>
              <w:t>0.0102</w:t>
            </w:r>
          </w:p>
        </w:tc>
        <w:tc>
          <w:tcPr>
            <w:tcW w:w="835" w:type="pct"/>
            <w:vAlign w:val="center"/>
          </w:tcPr>
          <w:p w:rsidR="00283CFD" w:rsidRDefault="00283CFD" w:rsidP="004864AA">
            <w:pPr>
              <w:widowControl/>
              <w:spacing w:line="400" w:lineRule="exact"/>
              <w:jc w:val="center"/>
              <w:rPr>
                <w:rFonts w:ascii="Times New Roman" w:hAnsi="Times New Roman"/>
                <w:color w:val="000000"/>
                <w:sz w:val="18"/>
                <w:szCs w:val="18"/>
              </w:rPr>
            </w:pPr>
            <w:r>
              <w:rPr>
                <w:rFonts w:ascii="Times New Roman" w:eastAsia="仿宋" w:hAnsi="Times New Roman"/>
                <w:kern w:val="0"/>
                <w:sz w:val="18"/>
                <w:szCs w:val="18"/>
              </w:rPr>
              <w:t>0</w:t>
            </w:r>
          </w:p>
        </w:tc>
        <w:tc>
          <w:tcPr>
            <w:tcW w:w="656" w:type="pct"/>
            <w:vAlign w:val="center"/>
          </w:tcPr>
          <w:p w:rsidR="00283CFD" w:rsidRDefault="00283CFD" w:rsidP="004864AA">
            <w:pPr>
              <w:spacing w:line="400" w:lineRule="exact"/>
              <w:jc w:val="center"/>
              <w:rPr>
                <w:rFonts w:ascii="Times New Roman" w:hAnsi="Times New Roman"/>
                <w:color w:val="000000"/>
                <w:sz w:val="18"/>
                <w:szCs w:val="18"/>
              </w:rPr>
            </w:pPr>
            <w:r>
              <w:rPr>
                <w:rFonts w:ascii="Times New Roman" w:hAnsi="Times New Roman"/>
                <w:color w:val="000000"/>
                <w:sz w:val="18"/>
                <w:szCs w:val="18"/>
              </w:rPr>
              <w:t>-</w:t>
            </w:r>
          </w:p>
        </w:tc>
      </w:tr>
      <w:tr w:rsidR="00283CFD" w:rsidTr="004864AA">
        <w:trPr>
          <w:trHeight w:val="285"/>
        </w:trPr>
        <w:tc>
          <w:tcPr>
            <w:tcW w:w="727" w:type="pct"/>
            <w:vAlign w:val="center"/>
          </w:tcPr>
          <w:p w:rsidR="00283CFD" w:rsidRDefault="00283CFD" w:rsidP="004864AA">
            <w:pPr>
              <w:widowControl/>
              <w:spacing w:line="400" w:lineRule="exact"/>
              <w:jc w:val="center"/>
              <w:rPr>
                <w:rFonts w:ascii="Times New Roman" w:hAnsi="Times New Roman"/>
                <w:color w:val="000000"/>
                <w:sz w:val="18"/>
                <w:szCs w:val="18"/>
              </w:rPr>
            </w:pPr>
            <w:r>
              <w:rPr>
                <w:rFonts w:ascii="Times New Roman" w:eastAsia="仿宋" w:hAnsi="Times New Roman"/>
                <w:kern w:val="0"/>
                <w:sz w:val="18"/>
                <w:szCs w:val="18"/>
              </w:rPr>
              <w:t>JX-151</w:t>
            </w:r>
          </w:p>
        </w:tc>
        <w:tc>
          <w:tcPr>
            <w:tcW w:w="926" w:type="pct"/>
            <w:vAlign w:val="center"/>
          </w:tcPr>
          <w:p w:rsidR="00283CFD" w:rsidRDefault="00283CFD" w:rsidP="004864AA">
            <w:pPr>
              <w:widowControl/>
              <w:spacing w:line="400" w:lineRule="exact"/>
              <w:jc w:val="center"/>
              <w:rPr>
                <w:rFonts w:ascii="Times New Roman" w:hAnsi="Times New Roman"/>
                <w:color w:val="000000"/>
                <w:sz w:val="18"/>
                <w:szCs w:val="18"/>
              </w:rPr>
            </w:pPr>
            <w:r>
              <w:rPr>
                <w:rFonts w:ascii="Times New Roman" w:eastAsia="仿宋" w:hAnsi="Times New Roman"/>
                <w:kern w:val="0"/>
                <w:sz w:val="18"/>
                <w:szCs w:val="18"/>
              </w:rPr>
              <w:t>0.0135</w:t>
            </w:r>
          </w:p>
        </w:tc>
        <w:tc>
          <w:tcPr>
            <w:tcW w:w="926" w:type="pct"/>
            <w:vAlign w:val="center"/>
          </w:tcPr>
          <w:p w:rsidR="00283CFD" w:rsidRDefault="00283CFD" w:rsidP="004864AA">
            <w:pPr>
              <w:widowControl/>
              <w:spacing w:line="400" w:lineRule="exact"/>
              <w:jc w:val="center"/>
              <w:rPr>
                <w:rFonts w:ascii="Times New Roman" w:hAnsi="Times New Roman"/>
                <w:color w:val="000000"/>
                <w:sz w:val="18"/>
                <w:szCs w:val="18"/>
              </w:rPr>
            </w:pPr>
            <w:r>
              <w:rPr>
                <w:rFonts w:ascii="Times New Roman" w:eastAsia="仿宋" w:hAnsi="Times New Roman"/>
                <w:kern w:val="0"/>
                <w:sz w:val="18"/>
                <w:szCs w:val="18"/>
              </w:rPr>
              <w:t>0.0135</w:t>
            </w:r>
          </w:p>
        </w:tc>
        <w:tc>
          <w:tcPr>
            <w:tcW w:w="926" w:type="pct"/>
            <w:vAlign w:val="center"/>
          </w:tcPr>
          <w:p w:rsidR="00283CFD" w:rsidRDefault="00283CFD" w:rsidP="004864AA">
            <w:pPr>
              <w:widowControl/>
              <w:spacing w:line="400" w:lineRule="exact"/>
              <w:jc w:val="center"/>
              <w:rPr>
                <w:rFonts w:ascii="Times New Roman" w:hAnsi="Times New Roman"/>
                <w:color w:val="000000"/>
                <w:sz w:val="18"/>
                <w:szCs w:val="18"/>
              </w:rPr>
            </w:pPr>
            <w:r>
              <w:rPr>
                <w:rFonts w:ascii="Times New Roman" w:eastAsia="仿宋" w:hAnsi="Times New Roman"/>
                <w:kern w:val="0"/>
                <w:sz w:val="18"/>
                <w:szCs w:val="18"/>
              </w:rPr>
              <w:t>0.0135</w:t>
            </w:r>
          </w:p>
        </w:tc>
        <w:tc>
          <w:tcPr>
            <w:tcW w:w="835" w:type="pct"/>
            <w:vAlign w:val="center"/>
          </w:tcPr>
          <w:p w:rsidR="00283CFD" w:rsidRDefault="00283CFD" w:rsidP="004864AA">
            <w:pPr>
              <w:widowControl/>
              <w:spacing w:line="400" w:lineRule="exact"/>
              <w:jc w:val="center"/>
              <w:rPr>
                <w:rFonts w:ascii="Times New Roman" w:hAnsi="Times New Roman"/>
                <w:color w:val="000000"/>
                <w:sz w:val="18"/>
                <w:szCs w:val="18"/>
              </w:rPr>
            </w:pPr>
            <w:r>
              <w:rPr>
                <w:rFonts w:ascii="Times New Roman" w:eastAsia="仿宋" w:hAnsi="Times New Roman"/>
                <w:kern w:val="0"/>
                <w:sz w:val="18"/>
                <w:szCs w:val="18"/>
              </w:rPr>
              <w:t>0</w:t>
            </w:r>
          </w:p>
        </w:tc>
        <w:tc>
          <w:tcPr>
            <w:tcW w:w="656" w:type="pct"/>
            <w:vAlign w:val="center"/>
          </w:tcPr>
          <w:p w:rsidR="00283CFD" w:rsidRDefault="00283CFD" w:rsidP="004864AA">
            <w:pPr>
              <w:spacing w:line="400" w:lineRule="exact"/>
              <w:jc w:val="center"/>
              <w:rPr>
                <w:rFonts w:ascii="Times New Roman" w:hAnsi="Times New Roman"/>
                <w:color w:val="000000"/>
                <w:sz w:val="18"/>
                <w:szCs w:val="18"/>
              </w:rPr>
            </w:pPr>
            <w:r>
              <w:rPr>
                <w:rFonts w:ascii="Times New Roman" w:hAnsi="Times New Roman"/>
                <w:color w:val="000000"/>
                <w:sz w:val="18"/>
                <w:szCs w:val="18"/>
              </w:rPr>
              <w:t>-</w:t>
            </w:r>
          </w:p>
        </w:tc>
      </w:tr>
      <w:tr w:rsidR="00283CFD" w:rsidTr="004864AA">
        <w:trPr>
          <w:trHeight w:val="285"/>
        </w:trPr>
        <w:tc>
          <w:tcPr>
            <w:tcW w:w="727" w:type="pct"/>
            <w:vAlign w:val="center"/>
          </w:tcPr>
          <w:p w:rsidR="00283CFD" w:rsidRDefault="00283CFD" w:rsidP="004864AA">
            <w:pPr>
              <w:widowControl/>
              <w:spacing w:line="400" w:lineRule="exact"/>
              <w:jc w:val="center"/>
              <w:rPr>
                <w:rFonts w:ascii="Times New Roman" w:hAnsi="Times New Roman"/>
                <w:color w:val="000000"/>
                <w:sz w:val="18"/>
                <w:szCs w:val="18"/>
              </w:rPr>
            </w:pPr>
            <w:r>
              <w:rPr>
                <w:rFonts w:ascii="Times New Roman" w:eastAsia="仿宋" w:hAnsi="Times New Roman"/>
                <w:kern w:val="0"/>
                <w:sz w:val="18"/>
                <w:szCs w:val="18"/>
              </w:rPr>
              <w:t>JX-152</w:t>
            </w:r>
          </w:p>
        </w:tc>
        <w:tc>
          <w:tcPr>
            <w:tcW w:w="926" w:type="pct"/>
            <w:vAlign w:val="center"/>
          </w:tcPr>
          <w:p w:rsidR="00283CFD" w:rsidRDefault="00283CFD" w:rsidP="004864AA">
            <w:pPr>
              <w:widowControl/>
              <w:spacing w:line="400" w:lineRule="exact"/>
              <w:jc w:val="center"/>
              <w:rPr>
                <w:rFonts w:ascii="Times New Roman" w:hAnsi="Times New Roman"/>
                <w:color w:val="000000"/>
                <w:sz w:val="18"/>
                <w:szCs w:val="18"/>
              </w:rPr>
            </w:pPr>
            <w:r>
              <w:rPr>
                <w:rFonts w:ascii="Times New Roman" w:eastAsia="仿宋" w:hAnsi="Times New Roman"/>
                <w:kern w:val="0"/>
                <w:sz w:val="18"/>
                <w:szCs w:val="18"/>
              </w:rPr>
              <w:t>0.0398</w:t>
            </w:r>
          </w:p>
        </w:tc>
        <w:tc>
          <w:tcPr>
            <w:tcW w:w="926" w:type="pct"/>
            <w:vAlign w:val="center"/>
          </w:tcPr>
          <w:p w:rsidR="00283CFD" w:rsidRDefault="00283CFD" w:rsidP="004864AA">
            <w:pPr>
              <w:widowControl/>
              <w:spacing w:line="400" w:lineRule="exact"/>
              <w:jc w:val="center"/>
              <w:rPr>
                <w:rFonts w:ascii="Times New Roman" w:hAnsi="Times New Roman"/>
                <w:color w:val="000000"/>
                <w:sz w:val="18"/>
                <w:szCs w:val="18"/>
              </w:rPr>
            </w:pPr>
            <w:r>
              <w:rPr>
                <w:rFonts w:ascii="Times New Roman" w:eastAsia="仿宋" w:hAnsi="Times New Roman"/>
                <w:kern w:val="0"/>
                <w:sz w:val="18"/>
                <w:szCs w:val="18"/>
              </w:rPr>
              <w:t>0.0398</w:t>
            </w:r>
          </w:p>
        </w:tc>
        <w:tc>
          <w:tcPr>
            <w:tcW w:w="926" w:type="pct"/>
            <w:vAlign w:val="center"/>
          </w:tcPr>
          <w:p w:rsidR="00283CFD" w:rsidRDefault="00283CFD" w:rsidP="004864AA">
            <w:pPr>
              <w:widowControl/>
              <w:spacing w:line="400" w:lineRule="exact"/>
              <w:jc w:val="center"/>
              <w:rPr>
                <w:rFonts w:ascii="Times New Roman" w:hAnsi="Times New Roman"/>
                <w:color w:val="000000"/>
                <w:sz w:val="18"/>
                <w:szCs w:val="18"/>
              </w:rPr>
            </w:pPr>
            <w:r>
              <w:rPr>
                <w:rFonts w:ascii="Times New Roman" w:eastAsia="仿宋" w:hAnsi="Times New Roman"/>
                <w:kern w:val="0"/>
                <w:sz w:val="18"/>
                <w:szCs w:val="18"/>
              </w:rPr>
              <w:t>0.0398</w:t>
            </w:r>
          </w:p>
        </w:tc>
        <w:tc>
          <w:tcPr>
            <w:tcW w:w="835" w:type="pct"/>
            <w:vAlign w:val="center"/>
          </w:tcPr>
          <w:p w:rsidR="00283CFD" w:rsidRDefault="00283CFD" w:rsidP="004864AA">
            <w:pPr>
              <w:widowControl/>
              <w:spacing w:line="400" w:lineRule="exact"/>
              <w:jc w:val="center"/>
              <w:rPr>
                <w:rFonts w:ascii="Times New Roman" w:hAnsi="Times New Roman"/>
                <w:color w:val="000000"/>
                <w:sz w:val="18"/>
                <w:szCs w:val="18"/>
              </w:rPr>
            </w:pPr>
            <w:r>
              <w:rPr>
                <w:rFonts w:ascii="Times New Roman" w:eastAsia="仿宋" w:hAnsi="Times New Roman"/>
                <w:kern w:val="0"/>
                <w:sz w:val="18"/>
                <w:szCs w:val="18"/>
              </w:rPr>
              <w:t>0.0398</w:t>
            </w:r>
          </w:p>
        </w:tc>
        <w:tc>
          <w:tcPr>
            <w:tcW w:w="656" w:type="pct"/>
            <w:vAlign w:val="center"/>
          </w:tcPr>
          <w:p w:rsidR="00283CFD" w:rsidRDefault="00283CFD" w:rsidP="004864AA">
            <w:pPr>
              <w:spacing w:line="400" w:lineRule="exact"/>
              <w:jc w:val="center"/>
              <w:rPr>
                <w:rFonts w:ascii="Times New Roman" w:hAnsi="Times New Roman"/>
                <w:color w:val="000000"/>
                <w:sz w:val="18"/>
                <w:szCs w:val="18"/>
              </w:rPr>
            </w:pPr>
            <w:r>
              <w:rPr>
                <w:rFonts w:ascii="Times New Roman" w:hAnsi="Times New Roman"/>
                <w:color w:val="000000"/>
                <w:sz w:val="18"/>
                <w:szCs w:val="18"/>
              </w:rPr>
              <w:t>-</w:t>
            </w:r>
          </w:p>
        </w:tc>
      </w:tr>
      <w:tr w:rsidR="00283CFD" w:rsidTr="004864AA">
        <w:trPr>
          <w:trHeight w:val="285"/>
        </w:trPr>
        <w:tc>
          <w:tcPr>
            <w:tcW w:w="727" w:type="pct"/>
            <w:vAlign w:val="center"/>
          </w:tcPr>
          <w:p w:rsidR="00283CFD" w:rsidRDefault="00283CFD" w:rsidP="004864AA">
            <w:pPr>
              <w:widowControl/>
              <w:spacing w:line="400" w:lineRule="exact"/>
              <w:jc w:val="center"/>
              <w:rPr>
                <w:rFonts w:ascii="Times New Roman" w:hAnsi="Times New Roman"/>
                <w:color w:val="000000"/>
                <w:sz w:val="18"/>
                <w:szCs w:val="18"/>
              </w:rPr>
            </w:pPr>
            <w:r>
              <w:rPr>
                <w:rFonts w:ascii="Times New Roman" w:eastAsia="仿宋" w:hAnsi="Times New Roman"/>
                <w:kern w:val="0"/>
                <w:sz w:val="18"/>
                <w:szCs w:val="18"/>
              </w:rPr>
              <w:t>JX-153</w:t>
            </w:r>
          </w:p>
        </w:tc>
        <w:tc>
          <w:tcPr>
            <w:tcW w:w="926" w:type="pct"/>
            <w:vAlign w:val="center"/>
          </w:tcPr>
          <w:p w:rsidR="00283CFD" w:rsidRDefault="00283CFD" w:rsidP="004864AA">
            <w:pPr>
              <w:widowControl/>
              <w:spacing w:line="400" w:lineRule="exact"/>
              <w:jc w:val="center"/>
              <w:rPr>
                <w:rFonts w:ascii="Times New Roman" w:hAnsi="Times New Roman"/>
                <w:color w:val="000000"/>
                <w:sz w:val="18"/>
                <w:szCs w:val="18"/>
              </w:rPr>
            </w:pPr>
            <w:r>
              <w:rPr>
                <w:rFonts w:ascii="Times New Roman" w:eastAsia="仿宋" w:hAnsi="Times New Roman"/>
                <w:kern w:val="0"/>
                <w:sz w:val="18"/>
                <w:szCs w:val="18"/>
              </w:rPr>
              <w:t>0.0313</w:t>
            </w:r>
          </w:p>
        </w:tc>
        <w:tc>
          <w:tcPr>
            <w:tcW w:w="926" w:type="pct"/>
            <w:vAlign w:val="center"/>
          </w:tcPr>
          <w:p w:rsidR="00283CFD" w:rsidRDefault="00283CFD" w:rsidP="004864AA">
            <w:pPr>
              <w:widowControl/>
              <w:spacing w:line="400" w:lineRule="exact"/>
              <w:jc w:val="center"/>
              <w:rPr>
                <w:rFonts w:ascii="Times New Roman" w:hAnsi="Times New Roman"/>
                <w:color w:val="000000"/>
                <w:sz w:val="18"/>
                <w:szCs w:val="18"/>
              </w:rPr>
            </w:pPr>
            <w:r>
              <w:rPr>
                <w:rFonts w:ascii="Times New Roman" w:eastAsia="仿宋" w:hAnsi="Times New Roman"/>
                <w:kern w:val="0"/>
                <w:sz w:val="18"/>
                <w:szCs w:val="18"/>
              </w:rPr>
              <w:t>0.0313</w:t>
            </w:r>
          </w:p>
        </w:tc>
        <w:tc>
          <w:tcPr>
            <w:tcW w:w="926" w:type="pct"/>
            <w:vAlign w:val="center"/>
          </w:tcPr>
          <w:p w:rsidR="00283CFD" w:rsidRDefault="00283CFD" w:rsidP="004864AA">
            <w:pPr>
              <w:widowControl/>
              <w:spacing w:line="400" w:lineRule="exact"/>
              <w:jc w:val="center"/>
              <w:rPr>
                <w:rFonts w:ascii="Times New Roman" w:hAnsi="Times New Roman"/>
                <w:color w:val="000000"/>
                <w:sz w:val="18"/>
                <w:szCs w:val="18"/>
              </w:rPr>
            </w:pPr>
            <w:r>
              <w:rPr>
                <w:rFonts w:ascii="Times New Roman" w:eastAsia="仿宋" w:hAnsi="Times New Roman"/>
                <w:kern w:val="0"/>
                <w:sz w:val="18"/>
                <w:szCs w:val="18"/>
              </w:rPr>
              <w:t>0.0313</w:t>
            </w:r>
          </w:p>
        </w:tc>
        <w:tc>
          <w:tcPr>
            <w:tcW w:w="835" w:type="pct"/>
            <w:vAlign w:val="center"/>
          </w:tcPr>
          <w:p w:rsidR="00283CFD" w:rsidRDefault="00283CFD" w:rsidP="004864AA">
            <w:pPr>
              <w:widowControl/>
              <w:spacing w:line="400" w:lineRule="exact"/>
              <w:jc w:val="center"/>
              <w:rPr>
                <w:rFonts w:ascii="Times New Roman" w:hAnsi="Times New Roman"/>
                <w:color w:val="000000"/>
                <w:sz w:val="18"/>
                <w:szCs w:val="18"/>
              </w:rPr>
            </w:pPr>
            <w:r>
              <w:rPr>
                <w:rFonts w:ascii="Times New Roman" w:eastAsia="仿宋" w:hAnsi="Times New Roman"/>
                <w:kern w:val="0"/>
                <w:sz w:val="18"/>
                <w:szCs w:val="18"/>
              </w:rPr>
              <w:t>0.0313</w:t>
            </w:r>
          </w:p>
        </w:tc>
        <w:tc>
          <w:tcPr>
            <w:tcW w:w="656" w:type="pct"/>
            <w:vAlign w:val="center"/>
          </w:tcPr>
          <w:p w:rsidR="00283CFD" w:rsidRDefault="00283CFD" w:rsidP="004864AA">
            <w:pPr>
              <w:spacing w:line="400" w:lineRule="exact"/>
              <w:jc w:val="center"/>
              <w:rPr>
                <w:rFonts w:ascii="Times New Roman" w:hAnsi="Times New Roman"/>
                <w:color w:val="000000"/>
                <w:sz w:val="18"/>
                <w:szCs w:val="18"/>
              </w:rPr>
            </w:pPr>
            <w:r>
              <w:rPr>
                <w:rFonts w:ascii="Times New Roman" w:hAnsi="Times New Roman"/>
                <w:color w:val="000000"/>
                <w:sz w:val="18"/>
                <w:szCs w:val="18"/>
              </w:rPr>
              <w:t>-</w:t>
            </w:r>
          </w:p>
        </w:tc>
      </w:tr>
      <w:tr w:rsidR="00283CFD" w:rsidTr="004864AA">
        <w:trPr>
          <w:trHeight w:val="285"/>
        </w:trPr>
        <w:tc>
          <w:tcPr>
            <w:tcW w:w="727" w:type="pct"/>
            <w:vAlign w:val="center"/>
          </w:tcPr>
          <w:p w:rsidR="00283CFD" w:rsidRDefault="00283CFD" w:rsidP="004864AA">
            <w:pPr>
              <w:widowControl/>
              <w:spacing w:line="400" w:lineRule="exact"/>
              <w:jc w:val="center"/>
              <w:rPr>
                <w:rFonts w:ascii="Times New Roman" w:hAnsi="Times New Roman"/>
                <w:color w:val="000000"/>
                <w:sz w:val="18"/>
                <w:szCs w:val="18"/>
              </w:rPr>
            </w:pPr>
            <w:r>
              <w:rPr>
                <w:rFonts w:ascii="Times New Roman" w:eastAsia="仿宋" w:hAnsi="Times New Roman"/>
                <w:kern w:val="0"/>
                <w:sz w:val="18"/>
                <w:szCs w:val="18"/>
              </w:rPr>
              <w:t>JX-154</w:t>
            </w:r>
          </w:p>
        </w:tc>
        <w:tc>
          <w:tcPr>
            <w:tcW w:w="926" w:type="pct"/>
            <w:vAlign w:val="center"/>
          </w:tcPr>
          <w:p w:rsidR="00283CFD" w:rsidRDefault="00283CFD" w:rsidP="004864AA">
            <w:pPr>
              <w:widowControl/>
              <w:spacing w:line="400" w:lineRule="exact"/>
              <w:jc w:val="center"/>
              <w:rPr>
                <w:rFonts w:ascii="Times New Roman" w:hAnsi="Times New Roman"/>
                <w:color w:val="000000"/>
                <w:sz w:val="18"/>
                <w:szCs w:val="18"/>
              </w:rPr>
            </w:pPr>
            <w:r>
              <w:rPr>
                <w:rFonts w:ascii="Times New Roman" w:eastAsia="仿宋" w:hAnsi="Times New Roman"/>
                <w:kern w:val="0"/>
                <w:sz w:val="18"/>
                <w:szCs w:val="18"/>
              </w:rPr>
              <w:t>0.0088</w:t>
            </w:r>
          </w:p>
        </w:tc>
        <w:tc>
          <w:tcPr>
            <w:tcW w:w="926" w:type="pct"/>
            <w:vAlign w:val="center"/>
          </w:tcPr>
          <w:p w:rsidR="00283CFD" w:rsidRDefault="00283CFD" w:rsidP="004864AA">
            <w:pPr>
              <w:widowControl/>
              <w:spacing w:line="400" w:lineRule="exact"/>
              <w:jc w:val="center"/>
              <w:rPr>
                <w:rFonts w:ascii="Times New Roman" w:hAnsi="Times New Roman"/>
                <w:color w:val="000000"/>
                <w:sz w:val="18"/>
                <w:szCs w:val="18"/>
              </w:rPr>
            </w:pPr>
            <w:r>
              <w:rPr>
                <w:rFonts w:ascii="Times New Roman" w:eastAsia="仿宋" w:hAnsi="Times New Roman"/>
                <w:kern w:val="0"/>
                <w:sz w:val="18"/>
                <w:szCs w:val="18"/>
              </w:rPr>
              <w:t>0.0088</w:t>
            </w:r>
          </w:p>
        </w:tc>
        <w:tc>
          <w:tcPr>
            <w:tcW w:w="926" w:type="pct"/>
            <w:vAlign w:val="center"/>
          </w:tcPr>
          <w:p w:rsidR="00283CFD" w:rsidRDefault="00283CFD" w:rsidP="004864AA">
            <w:pPr>
              <w:widowControl/>
              <w:spacing w:line="400" w:lineRule="exact"/>
              <w:jc w:val="center"/>
              <w:rPr>
                <w:rFonts w:ascii="Times New Roman" w:hAnsi="Times New Roman"/>
                <w:color w:val="000000"/>
                <w:sz w:val="18"/>
                <w:szCs w:val="18"/>
              </w:rPr>
            </w:pPr>
            <w:r>
              <w:rPr>
                <w:rFonts w:ascii="Times New Roman" w:eastAsia="仿宋" w:hAnsi="Times New Roman"/>
                <w:kern w:val="0"/>
                <w:sz w:val="18"/>
                <w:szCs w:val="18"/>
              </w:rPr>
              <w:t>0.0088</w:t>
            </w:r>
          </w:p>
        </w:tc>
        <w:tc>
          <w:tcPr>
            <w:tcW w:w="835" w:type="pct"/>
            <w:vAlign w:val="center"/>
          </w:tcPr>
          <w:p w:rsidR="00283CFD" w:rsidRDefault="00283CFD" w:rsidP="004864AA">
            <w:pPr>
              <w:widowControl/>
              <w:spacing w:line="400" w:lineRule="exact"/>
              <w:jc w:val="center"/>
              <w:rPr>
                <w:rFonts w:ascii="Times New Roman" w:hAnsi="Times New Roman"/>
                <w:color w:val="000000"/>
                <w:sz w:val="18"/>
                <w:szCs w:val="18"/>
              </w:rPr>
            </w:pPr>
            <w:r>
              <w:rPr>
                <w:rFonts w:ascii="Times New Roman" w:eastAsia="仿宋" w:hAnsi="Times New Roman"/>
                <w:kern w:val="0"/>
                <w:sz w:val="18"/>
                <w:szCs w:val="18"/>
              </w:rPr>
              <w:t>0.0088</w:t>
            </w:r>
          </w:p>
        </w:tc>
        <w:tc>
          <w:tcPr>
            <w:tcW w:w="656" w:type="pct"/>
            <w:vAlign w:val="center"/>
          </w:tcPr>
          <w:p w:rsidR="00283CFD" w:rsidRDefault="00283CFD" w:rsidP="004864AA">
            <w:pPr>
              <w:spacing w:line="400" w:lineRule="exact"/>
              <w:jc w:val="center"/>
              <w:rPr>
                <w:rFonts w:ascii="Times New Roman" w:hAnsi="Times New Roman"/>
                <w:color w:val="000000"/>
                <w:sz w:val="18"/>
                <w:szCs w:val="18"/>
              </w:rPr>
            </w:pPr>
            <w:r>
              <w:rPr>
                <w:rFonts w:ascii="Times New Roman" w:hAnsi="Times New Roman"/>
                <w:color w:val="000000"/>
                <w:sz w:val="18"/>
                <w:szCs w:val="18"/>
              </w:rPr>
              <w:t>-</w:t>
            </w:r>
          </w:p>
        </w:tc>
      </w:tr>
      <w:tr w:rsidR="00283CFD" w:rsidTr="004864AA">
        <w:trPr>
          <w:trHeight w:val="285"/>
        </w:trPr>
        <w:tc>
          <w:tcPr>
            <w:tcW w:w="727" w:type="pct"/>
            <w:vAlign w:val="center"/>
          </w:tcPr>
          <w:p w:rsidR="00283CFD" w:rsidRDefault="00283CFD" w:rsidP="004864AA">
            <w:pPr>
              <w:widowControl/>
              <w:spacing w:line="400" w:lineRule="exact"/>
              <w:jc w:val="center"/>
              <w:rPr>
                <w:rFonts w:ascii="Times New Roman" w:hAnsi="Times New Roman"/>
                <w:color w:val="000000"/>
                <w:sz w:val="18"/>
                <w:szCs w:val="18"/>
              </w:rPr>
            </w:pPr>
            <w:r>
              <w:rPr>
                <w:rFonts w:ascii="Times New Roman" w:eastAsia="仿宋" w:hAnsi="Times New Roman"/>
                <w:kern w:val="0"/>
                <w:sz w:val="18"/>
                <w:szCs w:val="18"/>
              </w:rPr>
              <w:t>JX-155</w:t>
            </w:r>
          </w:p>
        </w:tc>
        <w:tc>
          <w:tcPr>
            <w:tcW w:w="926" w:type="pct"/>
            <w:vAlign w:val="center"/>
          </w:tcPr>
          <w:p w:rsidR="00283CFD" w:rsidRDefault="00283CFD" w:rsidP="004864AA">
            <w:pPr>
              <w:widowControl/>
              <w:spacing w:line="400" w:lineRule="exact"/>
              <w:jc w:val="center"/>
              <w:rPr>
                <w:rFonts w:ascii="Times New Roman" w:hAnsi="Times New Roman"/>
                <w:color w:val="000000"/>
                <w:sz w:val="18"/>
                <w:szCs w:val="18"/>
              </w:rPr>
            </w:pPr>
            <w:r>
              <w:rPr>
                <w:rFonts w:ascii="Times New Roman" w:eastAsia="仿宋" w:hAnsi="Times New Roman"/>
                <w:kern w:val="0"/>
                <w:sz w:val="18"/>
                <w:szCs w:val="18"/>
              </w:rPr>
              <w:t>0.108</w:t>
            </w:r>
          </w:p>
        </w:tc>
        <w:tc>
          <w:tcPr>
            <w:tcW w:w="926" w:type="pct"/>
            <w:vAlign w:val="center"/>
          </w:tcPr>
          <w:p w:rsidR="00283CFD" w:rsidRDefault="00283CFD" w:rsidP="004864AA">
            <w:pPr>
              <w:widowControl/>
              <w:spacing w:line="400" w:lineRule="exact"/>
              <w:jc w:val="center"/>
              <w:rPr>
                <w:rFonts w:ascii="Times New Roman" w:hAnsi="Times New Roman"/>
                <w:color w:val="000000"/>
                <w:sz w:val="18"/>
                <w:szCs w:val="18"/>
              </w:rPr>
            </w:pPr>
            <w:r>
              <w:rPr>
                <w:rFonts w:ascii="Times New Roman" w:eastAsia="仿宋" w:hAnsi="Times New Roman"/>
                <w:kern w:val="0"/>
                <w:sz w:val="18"/>
                <w:szCs w:val="18"/>
              </w:rPr>
              <w:t>0.108</w:t>
            </w:r>
          </w:p>
        </w:tc>
        <w:tc>
          <w:tcPr>
            <w:tcW w:w="926" w:type="pct"/>
            <w:vAlign w:val="center"/>
          </w:tcPr>
          <w:p w:rsidR="00283CFD" w:rsidRDefault="00283CFD" w:rsidP="004864AA">
            <w:pPr>
              <w:widowControl/>
              <w:spacing w:line="400" w:lineRule="exact"/>
              <w:jc w:val="center"/>
              <w:rPr>
                <w:rFonts w:ascii="Times New Roman" w:hAnsi="Times New Roman"/>
                <w:color w:val="000000"/>
                <w:sz w:val="18"/>
                <w:szCs w:val="18"/>
              </w:rPr>
            </w:pPr>
            <w:r>
              <w:rPr>
                <w:rFonts w:ascii="Times New Roman" w:eastAsia="仿宋" w:hAnsi="Times New Roman"/>
                <w:kern w:val="0"/>
                <w:sz w:val="18"/>
                <w:szCs w:val="18"/>
              </w:rPr>
              <w:t>0.108</w:t>
            </w:r>
          </w:p>
        </w:tc>
        <w:tc>
          <w:tcPr>
            <w:tcW w:w="835" w:type="pct"/>
            <w:vAlign w:val="center"/>
          </w:tcPr>
          <w:p w:rsidR="00283CFD" w:rsidRDefault="00283CFD" w:rsidP="004864AA">
            <w:pPr>
              <w:widowControl/>
              <w:spacing w:line="400" w:lineRule="exact"/>
              <w:jc w:val="center"/>
              <w:rPr>
                <w:rFonts w:ascii="Times New Roman" w:hAnsi="Times New Roman"/>
                <w:color w:val="000000"/>
                <w:sz w:val="18"/>
                <w:szCs w:val="18"/>
              </w:rPr>
            </w:pPr>
            <w:r>
              <w:rPr>
                <w:rFonts w:ascii="Times New Roman" w:eastAsia="仿宋" w:hAnsi="Times New Roman"/>
                <w:kern w:val="0"/>
                <w:sz w:val="18"/>
                <w:szCs w:val="18"/>
              </w:rPr>
              <w:t>0.108</w:t>
            </w:r>
          </w:p>
        </w:tc>
        <w:tc>
          <w:tcPr>
            <w:tcW w:w="656" w:type="pct"/>
            <w:vAlign w:val="center"/>
          </w:tcPr>
          <w:p w:rsidR="00283CFD" w:rsidRDefault="00283CFD" w:rsidP="004864AA">
            <w:pPr>
              <w:spacing w:line="400" w:lineRule="exact"/>
              <w:jc w:val="center"/>
              <w:rPr>
                <w:rFonts w:ascii="Times New Roman" w:hAnsi="Times New Roman"/>
                <w:color w:val="000000"/>
                <w:sz w:val="18"/>
                <w:szCs w:val="18"/>
              </w:rPr>
            </w:pPr>
            <w:r>
              <w:rPr>
                <w:rFonts w:ascii="Times New Roman" w:hAnsi="Times New Roman"/>
                <w:color w:val="000000"/>
                <w:sz w:val="18"/>
                <w:szCs w:val="18"/>
              </w:rPr>
              <w:t>-</w:t>
            </w:r>
          </w:p>
        </w:tc>
      </w:tr>
      <w:tr w:rsidR="00283CFD" w:rsidTr="004864AA">
        <w:trPr>
          <w:trHeight w:val="285"/>
        </w:trPr>
        <w:tc>
          <w:tcPr>
            <w:tcW w:w="727" w:type="pct"/>
            <w:vAlign w:val="center"/>
          </w:tcPr>
          <w:p w:rsidR="00283CFD" w:rsidRDefault="00283CFD" w:rsidP="004864AA">
            <w:pPr>
              <w:widowControl/>
              <w:spacing w:line="400" w:lineRule="exact"/>
              <w:jc w:val="center"/>
              <w:rPr>
                <w:rFonts w:ascii="Times New Roman" w:hAnsi="Times New Roman"/>
                <w:color w:val="000000"/>
                <w:sz w:val="18"/>
                <w:szCs w:val="18"/>
              </w:rPr>
            </w:pPr>
            <w:r>
              <w:rPr>
                <w:rFonts w:ascii="Times New Roman" w:eastAsia="仿宋" w:hAnsi="Times New Roman"/>
                <w:kern w:val="0"/>
                <w:sz w:val="18"/>
                <w:szCs w:val="18"/>
              </w:rPr>
              <w:t>JX-156</w:t>
            </w:r>
          </w:p>
        </w:tc>
        <w:tc>
          <w:tcPr>
            <w:tcW w:w="926" w:type="pct"/>
            <w:vAlign w:val="center"/>
          </w:tcPr>
          <w:p w:rsidR="00283CFD" w:rsidRDefault="00283CFD" w:rsidP="004864AA">
            <w:pPr>
              <w:widowControl/>
              <w:spacing w:line="400" w:lineRule="exact"/>
              <w:jc w:val="center"/>
              <w:rPr>
                <w:rFonts w:ascii="Times New Roman" w:hAnsi="Times New Roman"/>
                <w:color w:val="000000"/>
                <w:sz w:val="18"/>
                <w:szCs w:val="18"/>
              </w:rPr>
            </w:pPr>
            <w:r>
              <w:rPr>
                <w:rFonts w:ascii="Times New Roman" w:eastAsia="仿宋" w:hAnsi="Times New Roman"/>
                <w:kern w:val="0"/>
                <w:sz w:val="18"/>
                <w:szCs w:val="18"/>
              </w:rPr>
              <w:t>0.0463</w:t>
            </w:r>
          </w:p>
        </w:tc>
        <w:tc>
          <w:tcPr>
            <w:tcW w:w="926" w:type="pct"/>
            <w:vAlign w:val="center"/>
          </w:tcPr>
          <w:p w:rsidR="00283CFD" w:rsidRDefault="00283CFD" w:rsidP="004864AA">
            <w:pPr>
              <w:widowControl/>
              <w:spacing w:line="400" w:lineRule="exact"/>
              <w:jc w:val="center"/>
              <w:rPr>
                <w:rFonts w:ascii="Times New Roman" w:hAnsi="Times New Roman"/>
                <w:color w:val="000000"/>
                <w:sz w:val="18"/>
                <w:szCs w:val="18"/>
              </w:rPr>
            </w:pPr>
            <w:r>
              <w:rPr>
                <w:rFonts w:ascii="Times New Roman" w:eastAsia="仿宋" w:hAnsi="Times New Roman"/>
                <w:kern w:val="0"/>
                <w:sz w:val="18"/>
                <w:szCs w:val="18"/>
              </w:rPr>
              <w:t>0.0463</w:t>
            </w:r>
          </w:p>
        </w:tc>
        <w:tc>
          <w:tcPr>
            <w:tcW w:w="926" w:type="pct"/>
            <w:vAlign w:val="center"/>
          </w:tcPr>
          <w:p w:rsidR="00283CFD" w:rsidRDefault="00283CFD" w:rsidP="004864AA">
            <w:pPr>
              <w:widowControl/>
              <w:spacing w:line="400" w:lineRule="exact"/>
              <w:jc w:val="center"/>
              <w:rPr>
                <w:rFonts w:ascii="Times New Roman" w:hAnsi="Times New Roman"/>
                <w:color w:val="000000"/>
                <w:sz w:val="18"/>
                <w:szCs w:val="18"/>
              </w:rPr>
            </w:pPr>
            <w:r>
              <w:rPr>
                <w:rFonts w:ascii="Times New Roman" w:eastAsia="仿宋" w:hAnsi="Times New Roman"/>
                <w:kern w:val="0"/>
                <w:sz w:val="18"/>
                <w:szCs w:val="18"/>
              </w:rPr>
              <w:t>0.0463</w:t>
            </w:r>
          </w:p>
        </w:tc>
        <w:tc>
          <w:tcPr>
            <w:tcW w:w="835" w:type="pct"/>
            <w:vAlign w:val="center"/>
          </w:tcPr>
          <w:p w:rsidR="00283CFD" w:rsidRDefault="00283CFD" w:rsidP="004864AA">
            <w:pPr>
              <w:widowControl/>
              <w:spacing w:line="400" w:lineRule="exact"/>
              <w:jc w:val="center"/>
              <w:rPr>
                <w:rFonts w:ascii="Times New Roman" w:hAnsi="Times New Roman"/>
                <w:color w:val="000000"/>
                <w:sz w:val="18"/>
                <w:szCs w:val="18"/>
              </w:rPr>
            </w:pPr>
            <w:r>
              <w:rPr>
                <w:rFonts w:ascii="Times New Roman" w:eastAsia="仿宋" w:hAnsi="Times New Roman"/>
                <w:kern w:val="0"/>
                <w:sz w:val="18"/>
                <w:szCs w:val="18"/>
              </w:rPr>
              <w:t>0</w:t>
            </w:r>
          </w:p>
        </w:tc>
        <w:tc>
          <w:tcPr>
            <w:tcW w:w="656" w:type="pct"/>
            <w:vAlign w:val="center"/>
          </w:tcPr>
          <w:p w:rsidR="00283CFD" w:rsidRDefault="00283CFD" w:rsidP="004864AA">
            <w:pPr>
              <w:spacing w:line="400" w:lineRule="exact"/>
              <w:jc w:val="center"/>
              <w:rPr>
                <w:rFonts w:ascii="Times New Roman" w:hAnsi="Times New Roman"/>
                <w:color w:val="000000"/>
                <w:sz w:val="18"/>
                <w:szCs w:val="18"/>
              </w:rPr>
            </w:pPr>
            <w:r>
              <w:rPr>
                <w:rFonts w:ascii="Times New Roman" w:hAnsi="Times New Roman"/>
                <w:color w:val="000000"/>
                <w:sz w:val="18"/>
                <w:szCs w:val="18"/>
              </w:rPr>
              <w:t>-</w:t>
            </w:r>
          </w:p>
        </w:tc>
      </w:tr>
      <w:tr w:rsidR="00283CFD" w:rsidTr="004864AA">
        <w:trPr>
          <w:trHeight w:val="285"/>
        </w:trPr>
        <w:tc>
          <w:tcPr>
            <w:tcW w:w="727" w:type="pct"/>
            <w:vAlign w:val="center"/>
          </w:tcPr>
          <w:p w:rsidR="00283CFD" w:rsidRDefault="00283CFD" w:rsidP="004864AA">
            <w:pPr>
              <w:widowControl/>
              <w:spacing w:line="400" w:lineRule="exact"/>
              <w:jc w:val="center"/>
              <w:rPr>
                <w:rFonts w:ascii="Times New Roman" w:hAnsi="Times New Roman"/>
                <w:color w:val="000000"/>
                <w:sz w:val="18"/>
                <w:szCs w:val="18"/>
              </w:rPr>
            </w:pPr>
            <w:r>
              <w:rPr>
                <w:rFonts w:ascii="Times New Roman" w:eastAsia="仿宋" w:hAnsi="Times New Roman"/>
                <w:kern w:val="0"/>
                <w:sz w:val="18"/>
                <w:szCs w:val="18"/>
              </w:rPr>
              <w:t>JX-157</w:t>
            </w:r>
          </w:p>
        </w:tc>
        <w:tc>
          <w:tcPr>
            <w:tcW w:w="926" w:type="pct"/>
            <w:vAlign w:val="center"/>
          </w:tcPr>
          <w:p w:rsidR="00283CFD" w:rsidRDefault="00283CFD" w:rsidP="004864AA">
            <w:pPr>
              <w:widowControl/>
              <w:spacing w:line="400" w:lineRule="exact"/>
              <w:jc w:val="center"/>
              <w:rPr>
                <w:rFonts w:ascii="Times New Roman" w:hAnsi="Times New Roman"/>
                <w:color w:val="000000"/>
                <w:sz w:val="18"/>
                <w:szCs w:val="18"/>
              </w:rPr>
            </w:pPr>
            <w:r>
              <w:rPr>
                <w:rFonts w:ascii="Times New Roman" w:eastAsia="仿宋" w:hAnsi="Times New Roman"/>
                <w:kern w:val="0"/>
                <w:sz w:val="18"/>
                <w:szCs w:val="18"/>
              </w:rPr>
              <w:t>0.132</w:t>
            </w:r>
          </w:p>
        </w:tc>
        <w:tc>
          <w:tcPr>
            <w:tcW w:w="926" w:type="pct"/>
            <w:vAlign w:val="center"/>
          </w:tcPr>
          <w:p w:rsidR="00283CFD" w:rsidRDefault="00283CFD" w:rsidP="004864AA">
            <w:pPr>
              <w:widowControl/>
              <w:spacing w:line="400" w:lineRule="exact"/>
              <w:jc w:val="center"/>
              <w:rPr>
                <w:rFonts w:ascii="Times New Roman" w:hAnsi="Times New Roman"/>
                <w:color w:val="000000"/>
                <w:sz w:val="18"/>
                <w:szCs w:val="18"/>
              </w:rPr>
            </w:pPr>
            <w:r>
              <w:rPr>
                <w:rFonts w:ascii="Times New Roman" w:eastAsia="仿宋" w:hAnsi="Times New Roman"/>
                <w:kern w:val="0"/>
                <w:sz w:val="18"/>
                <w:szCs w:val="18"/>
              </w:rPr>
              <w:t>0.132</w:t>
            </w:r>
          </w:p>
        </w:tc>
        <w:tc>
          <w:tcPr>
            <w:tcW w:w="926" w:type="pct"/>
            <w:vAlign w:val="center"/>
          </w:tcPr>
          <w:p w:rsidR="00283CFD" w:rsidRDefault="00283CFD" w:rsidP="004864AA">
            <w:pPr>
              <w:widowControl/>
              <w:spacing w:line="400" w:lineRule="exact"/>
              <w:jc w:val="center"/>
              <w:rPr>
                <w:rFonts w:ascii="Times New Roman" w:hAnsi="Times New Roman"/>
                <w:color w:val="000000"/>
                <w:sz w:val="18"/>
                <w:szCs w:val="18"/>
              </w:rPr>
            </w:pPr>
            <w:r>
              <w:rPr>
                <w:rFonts w:ascii="Times New Roman" w:eastAsia="仿宋" w:hAnsi="Times New Roman"/>
                <w:kern w:val="0"/>
                <w:sz w:val="18"/>
                <w:szCs w:val="18"/>
              </w:rPr>
              <w:t>0.132</w:t>
            </w:r>
          </w:p>
        </w:tc>
        <w:tc>
          <w:tcPr>
            <w:tcW w:w="835" w:type="pct"/>
            <w:vAlign w:val="center"/>
          </w:tcPr>
          <w:p w:rsidR="00283CFD" w:rsidRDefault="00283CFD" w:rsidP="004864AA">
            <w:pPr>
              <w:widowControl/>
              <w:spacing w:line="400" w:lineRule="exact"/>
              <w:jc w:val="center"/>
              <w:rPr>
                <w:rFonts w:ascii="Times New Roman" w:hAnsi="Times New Roman"/>
                <w:color w:val="000000"/>
                <w:sz w:val="18"/>
                <w:szCs w:val="18"/>
              </w:rPr>
            </w:pPr>
            <w:r>
              <w:rPr>
                <w:rFonts w:ascii="Times New Roman" w:eastAsia="仿宋" w:hAnsi="Times New Roman"/>
                <w:kern w:val="0"/>
                <w:sz w:val="18"/>
                <w:szCs w:val="18"/>
              </w:rPr>
              <w:t>0</w:t>
            </w:r>
          </w:p>
        </w:tc>
        <w:tc>
          <w:tcPr>
            <w:tcW w:w="656" w:type="pct"/>
            <w:vAlign w:val="center"/>
          </w:tcPr>
          <w:p w:rsidR="00283CFD" w:rsidRDefault="00283CFD" w:rsidP="004864AA">
            <w:pPr>
              <w:spacing w:line="400" w:lineRule="exact"/>
              <w:jc w:val="center"/>
              <w:rPr>
                <w:rFonts w:ascii="Times New Roman" w:hAnsi="Times New Roman"/>
                <w:color w:val="000000"/>
                <w:sz w:val="18"/>
                <w:szCs w:val="18"/>
              </w:rPr>
            </w:pPr>
            <w:r>
              <w:rPr>
                <w:rFonts w:ascii="Times New Roman" w:hAnsi="Times New Roman"/>
                <w:color w:val="000000"/>
                <w:sz w:val="18"/>
                <w:szCs w:val="18"/>
              </w:rPr>
              <w:t>-</w:t>
            </w:r>
          </w:p>
        </w:tc>
      </w:tr>
      <w:tr w:rsidR="00283CFD" w:rsidTr="004864AA">
        <w:trPr>
          <w:trHeight w:val="285"/>
        </w:trPr>
        <w:tc>
          <w:tcPr>
            <w:tcW w:w="727" w:type="pct"/>
            <w:vAlign w:val="center"/>
          </w:tcPr>
          <w:p w:rsidR="00283CFD" w:rsidRDefault="00283CFD" w:rsidP="004864AA">
            <w:pPr>
              <w:widowControl/>
              <w:spacing w:line="400" w:lineRule="exact"/>
              <w:jc w:val="center"/>
              <w:rPr>
                <w:rFonts w:ascii="Times New Roman" w:hAnsi="Times New Roman"/>
                <w:color w:val="000000"/>
                <w:sz w:val="18"/>
                <w:szCs w:val="18"/>
              </w:rPr>
            </w:pPr>
            <w:r>
              <w:rPr>
                <w:rFonts w:ascii="Times New Roman" w:eastAsia="仿宋" w:hAnsi="Times New Roman"/>
                <w:kern w:val="0"/>
                <w:sz w:val="18"/>
                <w:szCs w:val="18"/>
              </w:rPr>
              <w:t>JX-158</w:t>
            </w:r>
          </w:p>
        </w:tc>
        <w:tc>
          <w:tcPr>
            <w:tcW w:w="926" w:type="pct"/>
            <w:vAlign w:val="center"/>
          </w:tcPr>
          <w:p w:rsidR="00283CFD" w:rsidRDefault="00283CFD" w:rsidP="004864AA">
            <w:pPr>
              <w:widowControl/>
              <w:spacing w:line="400" w:lineRule="exact"/>
              <w:jc w:val="center"/>
              <w:rPr>
                <w:rFonts w:ascii="Times New Roman" w:hAnsi="Times New Roman"/>
                <w:color w:val="000000"/>
                <w:sz w:val="18"/>
                <w:szCs w:val="18"/>
              </w:rPr>
            </w:pPr>
            <w:r>
              <w:rPr>
                <w:rFonts w:ascii="Times New Roman" w:eastAsia="仿宋" w:hAnsi="Times New Roman"/>
                <w:kern w:val="0"/>
                <w:sz w:val="18"/>
                <w:szCs w:val="18"/>
              </w:rPr>
              <w:t>0.1844</w:t>
            </w:r>
          </w:p>
        </w:tc>
        <w:tc>
          <w:tcPr>
            <w:tcW w:w="926" w:type="pct"/>
            <w:vAlign w:val="center"/>
          </w:tcPr>
          <w:p w:rsidR="00283CFD" w:rsidRDefault="00283CFD" w:rsidP="004864AA">
            <w:pPr>
              <w:widowControl/>
              <w:spacing w:line="400" w:lineRule="exact"/>
              <w:jc w:val="center"/>
              <w:rPr>
                <w:rFonts w:ascii="Times New Roman" w:hAnsi="Times New Roman"/>
                <w:color w:val="000000"/>
                <w:sz w:val="18"/>
                <w:szCs w:val="18"/>
              </w:rPr>
            </w:pPr>
            <w:r>
              <w:rPr>
                <w:rFonts w:ascii="Times New Roman" w:eastAsia="仿宋" w:hAnsi="Times New Roman"/>
                <w:kern w:val="0"/>
                <w:sz w:val="18"/>
                <w:szCs w:val="18"/>
              </w:rPr>
              <w:t>0.1844</w:t>
            </w:r>
          </w:p>
        </w:tc>
        <w:tc>
          <w:tcPr>
            <w:tcW w:w="926" w:type="pct"/>
            <w:vAlign w:val="center"/>
          </w:tcPr>
          <w:p w:rsidR="00283CFD" w:rsidRDefault="00283CFD" w:rsidP="004864AA">
            <w:pPr>
              <w:widowControl/>
              <w:spacing w:line="400" w:lineRule="exact"/>
              <w:jc w:val="center"/>
              <w:rPr>
                <w:rFonts w:ascii="Times New Roman" w:hAnsi="Times New Roman"/>
                <w:color w:val="000000"/>
                <w:sz w:val="18"/>
                <w:szCs w:val="18"/>
              </w:rPr>
            </w:pPr>
            <w:r>
              <w:rPr>
                <w:rFonts w:ascii="Times New Roman" w:eastAsia="仿宋" w:hAnsi="Times New Roman"/>
                <w:kern w:val="0"/>
                <w:sz w:val="18"/>
                <w:szCs w:val="18"/>
              </w:rPr>
              <w:t>0.1844</w:t>
            </w:r>
          </w:p>
        </w:tc>
        <w:tc>
          <w:tcPr>
            <w:tcW w:w="835" w:type="pct"/>
            <w:vAlign w:val="center"/>
          </w:tcPr>
          <w:p w:rsidR="00283CFD" w:rsidRDefault="00283CFD" w:rsidP="004864AA">
            <w:pPr>
              <w:widowControl/>
              <w:spacing w:line="400" w:lineRule="exact"/>
              <w:jc w:val="center"/>
              <w:rPr>
                <w:rFonts w:ascii="Times New Roman" w:hAnsi="Times New Roman"/>
                <w:color w:val="000000"/>
                <w:sz w:val="18"/>
                <w:szCs w:val="18"/>
              </w:rPr>
            </w:pPr>
            <w:r>
              <w:rPr>
                <w:rFonts w:ascii="Times New Roman" w:eastAsia="仿宋" w:hAnsi="Times New Roman"/>
                <w:kern w:val="0"/>
                <w:sz w:val="18"/>
                <w:szCs w:val="18"/>
              </w:rPr>
              <w:t>0.1844</w:t>
            </w:r>
          </w:p>
        </w:tc>
        <w:tc>
          <w:tcPr>
            <w:tcW w:w="656" w:type="pct"/>
            <w:vAlign w:val="center"/>
          </w:tcPr>
          <w:p w:rsidR="00283CFD" w:rsidRDefault="00283CFD" w:rsidP="004864AA">
            <w:pPr>
              <w:spacing w:line="400" w:lineRule="exact"/>
              <w:jc w:val="center"/>
              <w:rPr>
                <w:rFonts w:ascii="Times New Roman" w:hAnsi="Times New Roman"/>
                <w:color w:val="000000"/>
                <w:sz w:val="18"/>
                <w:szCs w:val="18"/>
              </w:rPr>
            </w:pPr>
            <w:r>
              <w:rPr>
                <w:rFonts w:ascii="Times New Roman" w:hAnsi="Times New Roman"/>
                <w:color w:val="000000"/>
                <w:sz w:val="18"/>
                <w:szCs w:val="18"/>
              </w:rPr>
              <w:t>-</w:t>
            </w:r>
          </w:p>
        </w:tc>
      </w:tr>
      <w:tr w:rsidR="00283CFD" w:rsidTr="004864AA">
        <w:trPr>
          <w:trHeight w:val="285"/>
        </w:trPr>
        <w:tc>
          <w:tcPr>
            <w:tcW w:w="727" w:type="pct"/>
            <w:vAlign w:val="center"/>
          </w:tcPr>
          <w:p w:rsidR="00283CFD" w:rsidRDefault="00283CFD" w:rsidP="004864AA">
            <w:pPr>
              <w:widowControl/>
              <w:spacing w:line="400" w:lineRule="exact"/>
              <w:jc w:val="center"/>
              <w:rPr>
                <w:rFonts w:ascii="Times New Roman" w:hAnsi="Times New Roman"/>
                <w:color w:val="000000"/>
                <w:sz w:val="18"/>
                <w:szCs w:val="18"/>
              </w:rPr>
            </w:pPr>
            <w:r>
              <w:rPr>
                <w:rFonts w:ascii="Times New Roman" w:eastAsia="仿宋" w:hAnsi="Times New Roman"/>
                <w:kern w:val="0"/>
                <w:sz w:val="18"/>
                <w:szCs w:val="18"/>
              </w:rPr>
              <w:t>JX-159</w:t>
            </w:r>
          </w:p>
        </w:tc>
        <w:tc>
          <w:tcPr>
            <w:tcW w:w="926" w:type="pct"/>
            <w:vAlign w:val="center"/>
          </w:tcPr>
          <w:p w:rsidR="00283CFD" w:rsidRDefault="00283CFD" w:rsidP="004864AA">
            <w:pPr>
              <w:widowControl/>
              <w:spacing w:line="400" w:lineRule="exact"/>
              <w:jc w:val="center"/>
              <w:rPr>
                <w:rFonts w:ascii="Times New Roman" w:hAnsi="Times New Roman"/>
                <w:color w:val="000000"/>
                <w:sz w:val="18"/>
                <w:szCs w:val="18"/>
              </w:rPr>
            </w:pPr>
            <w:r>
              <w:rPr>
                <w:rFonts w:ascii="Times New Roman" w:eastAsia="仿宋" w:hAnsi="Times New Roman"/>
                <w:kern w:val="0"/>
                <w:sz w:val="18"/>
                <w:szCs w:val="18"/>
              </w:rPr>
              <w:t>0.2233</w:t>
            </w:r>
          </w:p>
        </w:tc>
        <w:tc>
          <w:tcPr>
            <w:tcW w:w="926" w:type="pct"/>
            <w:vAlign w:val="center"/>
          </w:tcPr>
          <w:p w:rsidR="00283CFD" w:rsidRDefault="00283CFD" w:rsidP="004864AA">
            <w:pPr>
              <w:widowControl/>
              <w:spacing w:line="400" w:lineRule="exact"/>
              <w:jc w:val="center"/>
              <w:rPr>
                <w:rFonts w:ascii="Times New Roman" w:hAnsi="Times New Roman"/>
                <w:color w:val="000000"/>
                <w:sz w:val="18"/>
                <w:szCs w:val="18"/>
              </w:rPr>
            </w:pPr>
            <w:r>
              <w:rPr>
                <w:rFonts w:ascii="Times New Roman" w:eastAsia="仿宋" w:hAnsi="Times New Roman"/>
                <w:kern w:val="0"/>
                <w:sz w:val="18"/>
                <w:szCs w:val="18"/>
              </w:rPr>
              <w:t>0.2233</w:t>
            </w:r>
          </w:p>
        </w:tc>
        <w:tc>
          <w:tcPr>
            <w:tcW w:w="926" w:type="pct"/>
            <w:vAlign w:val="center"/>
          </w:tcPr>
          <w:p w:rsidR="00283CFD" w:rsidRDefault="00283CFD" w:rsidP="004864AA">
            <w:pPr>
              <w:widowControl/>
              <w:spacing w:line="400" w:lineRule="exact"/>
              <w:jc w:val="center"/>
              <w:rPr>
                <w:rFonts w:ascii="Times New Roman" w:hAnsi="Times New Roman"/>
                <w:color w:val="000000"/>
                <w:sz w:val="18"/>
                <w:szCs w:val="18"/>
              </w:rPr>
            </w:pPr>
            <w:r>
              <w:rPr>
                <w:rFonts w:ascii="Times New Roman" w:eastAsia="仿宋" w:hAnsi="Times New Roman"/>
                <w:kern w:val="0"/>
                <w:sz w:val="18"/>
                <w:szCs w:val="18"/>
              </w:rPr>
              <w:t>0.2233</w:t>
            </w:r>
          </w:p>
        </w:tc>
        <w:tc>
          <w:tcPr>
            <w:tcW w:w="835" w:type="pct"/>
            <w:vAlign w:val="center"/>
          </w:tcPr>
          <w:p w:rsidR="00283CFD" w:rsidRDefault="00283CFD" w:rsidP="004864AA">
            <w:pPr>
              <w:widowControl/>
              <w:spacing w:line="400" w:lineRule="exact"/>
              <w:jc w:val="center"/>
              <w:rPr>
                <w:rFonts w:ascii="Times New Roman" w:hAnsi="Times New Roman"/>
                <w:color w:val="000000"/>
                <w:sz w:val="18"/>
                <w:szCs w:val="18"/>
              </w:rPr>
            </w:pPr>
            <w:r>
              <w:rPr>
                <w:rFonts w:ascii="Times New Roman" w:eastAsia="仿宋" w:hAnsi="Times New Roman"/>
                <w:kern w:val="0"/>
                <w:sz w:val="18"/>
                <w:szCs w:val="18"/>
              </w:rPr>
              <w:t>0</w:t>
            </w:r>
          </w:p>
        </w:tc>
        <w:tc>
          <w:tcPr>
            <w:tcW w:w="656" w:type="pct"/>
            <w:vAlign w:val="center"/>
          </w:tcPr>
          <w:p w:rsidR="00283CFD" w:rsidRDefault="00283CFD" w:rsidP="004864AA">
            <w:pPr>
              <w:spacing w:line="400" w:lineRule="exact"/>
              <w:jc w:val="center"/>
              <w:rPr>
                <w:rFonts w:ascii="Times New Roman" w:hAnsi="Times New Roman"/>
                <w:color w:val="000000"/>
                <w:sz w:val="18"/>
                <w:szCs w:val="18"/>
              </w:rPr>
            </w:pPr>
            <w:r>
              <w:rPr>
                <w:rFonts w:ascii="Times New Roman" w:hAnsi="Times New Roman"/>
                <w:color w:val="000000"/>
                <w:sz w:val="18"/>
                <w:szCs w:val="18"/>
              </w:rPr>
              <w:t>-</w:t>
            </w:r>
          </w:p>
        </w:tc>
      </w:tr>
      <w:tr w:rsidR="00283CFD" w:rsidTr="004864AA">
        <w:trPr>
          <w:trHeight w:val="285"/>
        </w:trPr>
        <w:tc>
          <w:tcPr>
            <w:tcW w:w="727" w:type="pct"/>
            <w:vAlign w:val="center"/>
          </w:tcPr>
          <w:p w:rsidR="00283CFD" w:rsidRDefault="00283CFD" w:rsidP="004864AA">
            <w:pPr>
              <w:widowControl/>
              <w:spacing w:line="400" w:lineRule="exact"/>
              <w:jc w:val="center"/>
              <w:rPr>
                <w:rFonts w:ascii="Times New Roman" w:hAnsi="Times New Roman"/>
                <w:color w:val="000000"/>
                <w:sz w:val="18"/>
                <w:szCs w:val="18"/>
              </w:rPr>
            </w:pPr>
            <w:r>
              <w:rPr>
                <w:rFonts w:ascii="Times New Roman" w:eastAsia="仿宋" w:hAnsi="Times New Roman"/>
                <w:kern w:val="0"/>
                <w:sz w:val="18"/>
                <w:szCs w:val="18"/>
              </w:rPr>
              <w:t>JX-160</w:t>
            </w:r>
          </w:p>
        </w:tc>
        <w:tc>
          <w:tcPr>
            <w:tcW w:w="926" w:type="pct"/>
            <w:vAlign w:val="center"/>
          </w:tcPr>
          <w:p w:rsidR="00283CFD" w:rsidRDefault="00283CFD" w:rsidP="004864AA">
            <w:pPr>
              <w:widowControl/>
              <w:spacing w:line="400" w:lineRule="exact"/>
              <w:jc w:val="center"/>
              <w:rPr>
                <w:rFonts w:ascii="Times New Roman" w:hAnsi="Times New Roman"/>
                <w:color w:val="000000"/>
                <w:sz w:val="18"/>
                <w:szCs w:val="18"/>
              </w:rPr>
            </w:pPr>
            <w:r>
              <w:rPr>
                <w:rFonts w:ascii="Times New Roman" w:eastAsia="仿宋" w:hAnsi="Times New Roman"/>
                <w:kern w:val="0"/>
                <w:sz w:val="18"/>
                <w:szCs w:val="18"/>
              </w:rPr>
              <w:t>0.2427</w:t>
            </w:r>
          </w:p>
        </w:tc>
        <w:tc>
          <w:tcPr>
            <w:tcW w:w="926" w:type="pct"/>
            <w:vAlign w:val="center"/>
          </w:tcPr>
          <w:p w:rsidR="00283CFD" w:rsidRDefault="00283CFD" w:rsidP="004864AA">
            <w:pPr>
              <w:widowControl/>
              <w:spacing w:line="400" w:lineRule="exact"/>
              <w:jc w:val="center"/>
              <w:rPr>
                <w:rFonts w:ascii="Times New Roman" w:hAnsi="Times New Roman"/>
                <w:color w:val="000000"/>
                <w:sz w:val="18"/>
                <w:szCs w:val="18"/>
              </w:rPr>
            </w:pPr>
            <w:r>
              <w:rPr>
                <w:rFonts w:ascii="Times New Roman" w:eastAsia="仿宋" w:hAnsi="Times New Roman"/>
                <w:kern w:val="0"/>
                <w:sz w:val="18"/>
                <w:szCs w:val="18"/>
              </w:rPr>
              <w:t>0.2427</w:t>
            </w:r>
          </w:p>
        </w:tc>
        <w:tc>
          <w:tcPr>
            <w:tcW w:w="926" w:type="pct"/>
            <w:vAlign w:val="center"/>
          </w:tcPr>
          <w:p w:rsidR="00283CFD" w:rsidRDefault="00283CFD" w:rsidP="004864AA">
            <w:pPr>
              <w:widowControl/>
              <w:spacing w:line="400" w:lineRule="exact"/>
              <w:jc w:val="center"/>
              <w:rPr>
                <w:rFonts w:ascii="Times New Roman" w:hAnsi="Times New Roman"/>
                <w:color w:val="000000"/>
                <w:sz w:val="18"/>
                <w:szCs w:val="18"/>
              </w:rPr>
            </w:pPr>
            <w:r>
              <w:rPr>
                <w:rFonts w:ascii="Times New Roman" w:eastAsia="仿宋" w:hAnsi="Times New Roman"/>
                <w:kern w:val="0"/>
                <w:sz w:val="18"/>
                <w:szCs w:val="18"/>
              </w:rPr>
              <w:t>0.2427</w:t>
            </w:r>
          </w:p>
        </w:tc>
        <w:tc>
          <w:tcPr>
            <w:tcW w:w="835" w:type="pct"/>
            <w:vAlign w:val="center"/>
          </w:tcPr>
          <w:p w:rsidR="00283CFD" w:rsidRDefault="00283CFD" w:rsidP="004864AA">
            <w:pPr>
              <w:widowControl/>
              <w:spacing w:line="400" w:lineRule="exact"/>
              <w:jc w:val="center"/>
              <w:rPr>
                <w:rFonts w:ascii="Times New Roman" w:hAnsi="Times New Roman"/>
                <w:color w:val="000000"/>
                <w:sz w:val="18"/>
                <w:szCs w:val="18"/>
              </w:rPr>
            </w:pPr>
            <w:r>
              <w:rPr>
                <w:rFonts w:ascii="Times New Roman" w:eastAsia="仿宋" w:hAnsi="Times New Roman"/>
                <w:kern w:val="0"/>
                <w:sz w:val="18"/>
                <w:szCs w:val="18"/>
              </w:rPr>
              <w:t>0.2417</w:t>
            </w:r>
          </w:p>
        </w:tc>
        <w:tc>
          <w:tcPr>
            <w:tcW w:w="656" w:type="pct"/>
            <w:vAlign w:val="center"/>
          </w:tcPr>
          <w:p w:rsidR="00283CFD" w:rsidRDefault="00283CFD" w:rsidP="004864AA">
            <w:pPr>
              <w:spacing w:line="400" w:lineRule="exact"/>
              <w:jc w:val="center"/>
              <w:rPr>
                <w:rFonts w:ascii="Times New Roman" w:hAnsi="Times New Roman"/>
                <w:color w:val="000000"/>
                <w:sz w:val="18"/>
                <w:szCs w:val="18"/>
              </w:rPr>
            </w:pPr>
            <w:r>
              <w:rPr>
                <w:rFonts w:ascii="Times New Roman" w:hAnsi="Times New Roman"/>
                <w:color w:val="000000"/>
                <w:sz w:val="18"/>
                <w:szCs w:val="18"/>
              </w:rPr>
              <w:t>-</w:t>
            </w:r>
          </w:p>
        </w:tc>
      </w:tr>
      <w:tr w:rsidR="00283CFD" w:rsidTr="004864AA">
        <w:trPr>
          <w:trHeight w:val="285"/>
        </w:trPr>
        <w:tc>
          <w:tcPr>
            <w:tcW w:w="727" w:type="pct"/>
            <w:vAlign w:val="center"/>
          </w:tcPr>
          <w:p w:rsidR="00283CFD" w:rsidRDefault="00283CFD" w:rsidP="004864AA">
            <w:pPr>
              <w:widowControl/>
              <w:spacing w:line="400" w:lineRule="exact"/>
              <w:jc w:val="center"/>
              <w:rPr>
                <w:rFonts w:ascii="Times New Roman" w:hAnsi="Times New Roman"/>
                <w:color w:val="000000"/>
                <w:sz w:val="18"/>
                <w:szCs w:val="18"/>
              </w:rPr>
            </w:pPr>
            <w:r>
              <w:rPr>
                <w:rFonts w:ascii="Times New Roman" w:eastAsia="仿宋" w:hAnsi="Times New Roman"/>
                <w:kern w:val="0"/>
                <w:sz w:val="18"/>
                <w:szCs w:val="18"/>
              </w:rPr>
              <w:t>JX-173</w:t>
            </w:r>
          </w:p>
        </w:tc>
        <w:tc>
          <w:tcPr>
            <w:tcW w:w="926" w:type="pct"/>
            <w:vAlign w:val="center"/>
          </w:tcPr>
          <w:p w:rsidR="00283CFD" w:rsidRDefault="00283CFD" w:rsidP="004864AA">
            <w:pPr>
              <w:widowControl/>
              <w:spacing w:line="400" w:lineRule="exact"/>
              <w:jc w:val="center"/>
              <w:rPr>
                <w:rFonts w:ascii="Times New Roman" w:hAnsi="Times New Roman"/>
                <w:color w:val="000000"/>
                <w:sz w:val="18"/>
                <w:szCs w:val="18"/>
              </w:rPr>
            </w:pPr>
            <w:r>
              <w:rPr>
                <w:rFonts w:ascii="Times New Roman" w:eastAsia="仿宋" w:hAnsi="Times New Roman"/>
                <w:kern w:val="0"/>
                <w:sz w:val="18"/>
                <w:szCs w:val="18"/>
              </w:rPr>
              <w:t>0.1417</w:t>
            </w:r>
          </w:p>
        </w:tc>
        <w:tc>
          <w:tcPr>
            <w:tcW w:w="926" w:type="pct"/>
            <w:vAlign w:val="center"/>
          </w:tcPr>
          <w:p w:rsidR="00283CFD" w:rsidRDefault="00283CFD" w:rsidP="004864AA">
            <w:pPr>
              <w:widowControl/>
              <w:spacing w:line="400" w:lineRule="exact"/>
              <w:jc w:val="center"/>
              <w:rPr>
                <w:rFonts w:ascii="Times New Roman" w:hAnsi="Times New Roman"/>
                <w:color w:val="000000"/>
                <w:sz w:val="18"/>
                <w:szCs w:val="18"/>
              </w:rPr>
            </w:pPr>
            <w:r>
              <w:rPr>
                <w:rFonts w:ascii="Times New Roman" w:eastAsia="仿宋" w:hAnsi="Times New Roman"/>
                <w:kern w:val="0"/>
                <w:sz w:val="18"/>
                <w:szCs w:val="18"/>
              </w:rPr>
              <w:t>0.1417</w:t>
            </w:r>
          </w:p>
        </w:tc>
        <w:tc>
          <w:tcPr>
            <w:tcW w:w="926" w:type="pct"/>
            <w:vAlign w:val="center"/>
          </w:tcPr>
          <w:p w:rsidR="00283CFD" w:rsidRDefault="00283CFD" w:rsidP="004864AA">
            <w:pPr>
              <w:widowControl/>
              <w:spacing w:line="400" w:lineRule="exact"/>
              <w:jc w:val="center"/>
              <w:rPr>
                <w:rFonts w:ascii="Times New Roman" w:hAnsi="Times New Roman"/>
                <w:color w:val="000000"/>
                <w:sz w:val="18"/>
                <w:szCs w:val="18"/>
              </w:rPr>
            </w:pPr>
            <w:r>
              <w:rPr>
                <w:rFonts w:ascii="Times New Roman" w:eastAsia="仿宋" w:hAnsi="Times New Roman"/>
                <w:kern w:val="0"/>
                <w:sz w:val="18"/>
                <w:szCs w:val="18"/>
              </w:rPr>
              <w:t>0.1417</w:t>
            </w:r>
          </w:p>
        </w:tc>
        <w:tc>
          <w:tcPr>
            <w:tcW w:w="835" w:type="pct"/>
            <w:vAlign w:val="center"/>
          </w:tcPr>
          <w:p w:rsidR="00283CFD" w:rsidRDefault="00283CFD" w:rsidP="004864AA">
            <w:pPr>
              <w:widowControl/>
              <w:spacing w:line="400" w:lineRule="exact"/>
              <w:jc w:val="center"/>
              <w:rPr>
                <w:rFonts w:ascii="Times New Roman" w:hAnsi="Times New Roman"/>
                <w:color w:val="000000"/>
                <w:sz w:val="18"/>
                <w:szCs w:val="18"/>
              </w:rPr>
            </w:pPr>
            <w:r>
              <w:rPr>
                <w:rFonts w:ascii="Times New Roman" w:eastAsia="仿宋" w:hAnsi="Times New Roman"/>
                <w:kern w:val="0"/>
                <w:sz w:val="18"/>
                <w:szCs w:val="18"/>
              </w:rPr>
              <w:t>0</w:t>
            </w:r>
          </w:p>
        </w:tc>
        <w:tc>
          <w:tcPr>
            <w:tcW w:w="656" w:type="pct"/>
            <w:vAlign w:val="center"/>
          </w:tcPr>
          <w:p w:rsidR="00283CFD" w:rsidRDefault="00283CFD" w:rsidP="004864AA">
            <w:pPr>
              <w:spacing w:line="400" w:lineRule="exact"/>
              <w:jc w:val="center"/>
              <w:rPr>
                <w:rFonts w:ascii="Times New Roman" w:hAnsi="Times New Roman"/>
                <w:color w:val="000000"/>
                <w:sz w:val="18"/>
                <w:szCs w:val="18"/>
              </w:rPr>
            </w:pPr>
            <w:r>
              <w:rPr>
                <w:rFonts w:ascii="Times New Roman" w:hAnsi="Times New Roman"/>
                <w:color w:val="000000"/>
                <w:sz w:val="18"/>
                <w:szCs w:val="18"/>
              </w:rPr>
              <w:t>-</w:t>
            </w:r>
          </w:p>
        </w:tc>
      </w:tr>
      <w:tr w:rsidR="00283CFD" w:rsidTr="004864AA">
        <w:trPr>
          <w:trHeight w:val="285"/>
        </w:trPr>
        <w:tc>
          <w:tcPr>
            <w:tcW w:w="727" w:type="pct"/>
            <w:vAlign w:val="center"/>
          </w:tcPr>
          <w:p w:rsidR="00283CFD" w:rsidRDefault="00283CFD" w:rsidP="004864AA">
            <w:pPr>
              <w:widowControl/>
              <w:spacing w:line="400" w:lineRule="exact"/>
              <w:jc w:val="center"/>
              <w:rPr>
                <w:rFonts w:ascii="Times New Roman" w:hAnsi="Times New Roman"/>
                <w:color w:val="000000"/>
                <w:sz w:val="18"/>
                <w:szCs w:val="18"/>
              </w:rPr>
            </w:pPr>
            <w:r>
              <w:rPr>
                <w:rFonts w:ascii="Times New Roman" w:eastAsia="仿宋" w:hAnsi="Times New Roman"/>
                <w:kern w:val="0"/>
                <w:sz w:val="18"/>
                <w:szCs w:val="18"/>
              </w:rPr>
              <w:t>JX-174</w:t>
            </w:r>
          </w:p>
        </w:tc>
        <w:tc>
          <w:tcPr>
            <w:tcW w:w="926" w:type="pct"/>
            <w:vAlign w:val="center"/>
          </w:tcPr>
          <w:p w:rsidR="00283CFD" w:rsidRDefault="00283CFD" w:rsidP="004864AA">
            <w:pPr>
              <w:widowControl/>
              <w:spacing w:line="400" w:lineRule="exact"/>
              <w:jc w:val="center"/>
              <w:rPr>
                <w:rFonts w:ascii="Times New Roman" w:hAnsi="Times New Roman"/>
                <w:color w:val="000000"/>
                <w:sz w:val="18"/>
                <w:szCs w:val="18"/>
              </w:rPr>
            </w:pPr>
            <w:r>
              <w:rPr>
                <w:rFonts w:ascii="Times New Roman" w:eastAsia="仿宋" w:hAnsi="Times New Roman"/>
                <w:kern w:val="0"/>
                <w:sz w:val="18"/>
                <w:szCs w:val="18"/>
              </w:rPr>
              <w:t>0.1417</w:t>
            </w:r>
          </w:p>
        </w:tc>
        <w:tc>
          <w:tcPr>
            <w:tcW w:w="926" w:type="pct"/>
            <w:vAlign w:val="center"/>
          </w:tcPr>
          <w:p w:rsidR="00283CFD" w:rsidRDefault="00283CFD" w:rsidP="004864AA">
            <w:pPr>
              <w:widowControl/>
              <w:spacing w:line="400" w:lineRule="exact"/>
              <w:jc w:val="center"/>
              <w:rPr>
                <w:rFonts w:ascii="Times New Roman" w:hAnsi="Times New Roman"/>
                <w:color w:val="000000"/>
                <w:sz w:val="18"/>
                <w:szCs w:val="18"/>
              </w:rPr>
            </w:pPr>
            <w:r>
              <w:rPr>
                <w:rFonts w:ascii="Times New Roman" w:eastAsia="仿宋" w:hAnsi="Times New Roman"/>
                <w:kern w:val="0"/>
                <w:sz w:val="18"/>
                <w:szCs w:val="18"/>
              </w:rPr>
              <w:t>0.1417</w:t>
            </w:r>
          </w:p>
        </w:tc>
        <w:tc>
          <w:tcPr>
            <w:tcW w:w="926" w:type="pct"/>
            <w:vAlign w:val="center"/>
          </w:tcPr>
          <w:p w:rsidR="00283CFD" w:rsidRDefault="00283CFD" w:rsidP="004864AA">
            <w:pPr>
              <w:widowControl/>
              <w:spacing w:line="400" w:lineRule="exact"/>
              <w:jc w:val="center"/>
              <w:rPr>
                <w:rFonts w:ascii="Times New Roman" w:hAnsi="Times New Roman"/>
                <w:color w:val="000000"/>
                <w:sz w:val="18"/>
                <w:szCs w:val="18"/>
              </w:rPr>
            </w:pPr>
            <w:r>
              <w:rPr>
                <w:rFonts w:ascii="Times New Roman" w:eastAsia="仿宋" w:hAnsi="Times New Roman"/>
                <w:kern w:val="0"/>
                <w:sz w:val="18"/>
                <w:szCs w:val="18"/>
              </w:rPr>
              <w:t>0.1417</w:t>
            </w:r>
          </w:p>
        </w:tc>
        <w:tc>
          <w:tcPr>
            <w:tcW w:w="835" w:type="pct"/>
            <w:vAlign w:val="center"/>
          </w:tcPr>
          <w:p w:rsidR="00283CFD" w:rsidRDefault="00283CFD" w:rsidP="004864AA">
            <w:pPr>
              <w:widowControl/>
              <w:spacing w:line="400" w:lineRule="exact"/>
              <w:jc w:val="center"/>
              <w:rPr>
                <w:rFonts w:ascii="Times New Roman" w:hAnsi="Times New Roman"/>
                <w:color w:val="000000"/>
                <w:sz w:val="18"/>
                <w:szCs w:val="18"/>
              </w:rPr>
            </w:pPr>
            <w:r>
              <w:rPr>
                <w:rFonts w:ascii="Times New Roman" w:eastAsia="仿宋" w:hAnsi="Times New Roman"/>
                <w:kern w:val="0"/>
                <w:sz w:val="18"/>
                <w:szCs w:val="18"/>
              </w:rPr>
              <w:t>0</w:t>
            </w:r>
          </w:p>
        </w:tc>
        <w:tc>
          <w:tcPr>
            <w:tcW w:w="656" w:type="pct"/>
            <w:vAlign w:val="center"/>
          </w:tcPr>
          <w:p w:rsidR="00283CFD" w:rsidRDefault="00283CFD" w:rsidP="004864AA">
            <w:pPr>
              <w:spacing w:line="400" w:lineRule="exact"/>
              <w:jc w:val="center"/>
              <w:rPr>
                <w:rFonts w:ascii="Times New Roman" w:hAnsi="Times New Roman"/>
                <w:color w:val="000000"/>
                <w:sz w:val="18"/>
                <w:szCs w:val="18"/>
              </w:rPr>
            </w:pPr>
            <w:r>
              <w:rPr>
                <w:rFonts w:ascii="Times New Roman" w:hAnsi="Times New Roman"/>
                <w:color w:val="000000"/>
                <w:sz w:val="18"/>
                <w:szCs w:val="18"/>
              </w:rPr>
              <w:t>-</w:t>
            </w:r>
          </w:p>
        </w:tc>
      </w:tr>
      <w:tr w:rsidR="00283CFD" w:rsidTr="004864AA">
        <w:trPr>
          <w:trHeight w:val="285"/>
        </w:trPr>
        <w:tc>
          <w:tcPr>
            <w:tcW w:w="727" w:type="pct"/>
            <w:vAlign w:val="center"/>
          </w:tcPr>
          <w:p w:rsidR="00283CFD" w:rsidRDefault="00283CFD" w:rsidP="004864AA">
            <w:pPr>
              <w:widowControl/>
              <w:spacing w:line="400" w:lineRule="exact"/>
              <w:jc w:val="center"/>
              <w:rPr>
                <w:rFonts w:ascii="Times New Roman" w:hAnsi="Times New Roman"/>
                <w:color w:val="000000"/>
                <w:sz w:val="18"/>
                <w:szCs w:val="18"/>
              </w:rPr>
            </w:pPr>
            <w:r>
              <w:rPr>
                <w:rFonts w:ascii="Times New Roman" w:eastAsia="仿宋" w:hAnsi="Times New Roman"/>
                <w:kern w:val="0"/>
                <w:sz w:val="18"/>
                <w:szCs w:val="18"/>
              </w:rPr>
              <w:t>JX-175</w:t>
            </w:r>
          </w:p>
        </w:tc>
        <w:tc>
          <w:tcPr>
            <w:tcW w:w="926" w:type="pct"/>
            <w:vAlign w:val="center"/>
          </w:tcPr>
          <w:p w:rsidR="00283CFD" w:rsidRDefault="00283CFD" w:rsidP="004864AA">
            <w:pPr>
              <w:widowControl/>
              <w:spacing w:line="400" w:lineRule="exact"/>
              <w:jc w:val="center"/>
              <w:rPr>
                <w:rFonts w:ascii="Times New Roman" w:hAnsi="Times New Roman"/>
                <w:color w:val="000000"/>
                <w:sz w:val="18"/>
                <w:szCs w:val="18"/>
              </w:rPr>
            </w:pPr>
            <w:r>
              <w:rPr>
                <w:rFonts w:ascii="Times New Roman" w:eastAsia="仿宋" w:hAnsi="Times New Roman"/>
                <w:kern w:val="0"/>
                <w:sz w:val="18"/>
                <w:szCs w:val="18"/>
              </w:rPr>
              <w:t>0.1485</w:t>
            </w:r>
          </w:p>
        </w:tc>
        <w:tc>
          <w:tcPr>
            <w:tcW w:w="926" w:type="pct"/>
            <w:vAlign w:val="center"/>
          </w:tcPr>
          <w:p w:rsidR="00283CFD" w:rsidRDefault="00283CFD" w:rsidP="004864AA">
            <w:pPr>
              <w:widowControl/>
              <w:spacing w:line="400" w:lineRule="exact"/>
              <w:jc w:val="center"/>
              <w:rPr>
                <w:rFonts w:ascii="Times New Roman" w:hAnsi="Times New Roman"/>
                <w:color w:val="000000"/>
                <w:sz w:val="18"/>
                <w:szCs w:val="18"/>
              </w:rPr>
            </w:pPr>
            <w:r>
              <w:rPr>
                <w:rFonts w:ascii="Times New Roman" w:eastAsia="仿宋" w:hAnsi="Times New Roman"/>
                <w:kern w:val="0"/>
                <w:sz w:val="18"/>
                <w:szCs w:val="18"/>
              </w:rPr>
              <w:t>0.1485</w:t>
            </w:r>
          </w:p>
        </w:tc>
        <w:tc>
          <w:tcPr>
            <w:tcW w:w="926" w:type="pct"/>
            <w:vAlign w:val="center"/>
          </w:tcPr>
          <w:p w:rsidR="00283CFD" w:rsidRDefault="00283CFD" w:rsidP="004864AA">
            <w:pPr>
              <w:widowControl/>
              <w:spacing w:line="400" w:lineRule="exact"/>
              <w:jc w:val="center"/>
              <w:rPr>
                <w:rFonts w:ascii="Times New Roman" w:hAnsi="Times New Roman"/>
                <w:color w:val="000000"/>
                <w:sz w:val="18"/>
                <w:szCs w:val="18"/>
              </w:rPr>
            </w:pPr>
            <w:r>
              <w:rPr>
                <w:rFonts w:ascii="Times New Roman" w:eastAsia="仿宋" w:hAnsi="Times New Roman"/>
                <w:kern w:val="0"/>
                <w:sz w:val="18"/>
                <w:szCs w:val="18"/>
              </w:rPr>
              <w:t>0.1485</w:t>
            </w:r>
          </w:p>
        </w:tc>
        <w:tc>
          <w:tcPr>
            <w:tcW w:w="835" w:type="pct"/>
            <w:vAlign w:val="center"/>
          </w:tcPr>
          <w:p w:rsidR="00283CFD" w:rsidRDefault="00283CFD" w:rsidP="004864AA">
            <w:pPr>
              <w:widowControl/>
              <w:spacing w:line="400" w:lineRule="exact"/>
              <w:jc w:val="center"/>
              <w:rPr>
                <w:rFonts w:ascii="Times New Roman" w:hAnsi="Times New Roman"/>
                <w:color w:val="000000"/>
                <w:sz w:val="18"/>
                <w:szCs w:val="18"/>
              </w:rPr>
            </w:pPr>
            <w:r>
              <w:rPr>
                <w:rFonts w:ascii="Times New Roman" w:eastAsia="仿宋" w:hAnsi="Times New Roman"/>
                <w:kern w:val="0"/>
                <w:sz w:val="18"/>
                <w:szCs w:val="18"/>
              </w:rPr>
              <w:t>0</w:t>
            </w:r>
          </w:p>
        </w:tc>
        <w:tc>
          <w:tcPr>
            <w:tcW w:w="656" w:type="pct"/>
            <w:vAlign w:val="center"/>
          </w:tcPr>
          <w:p w:rsidR="00283CFD" w:rsidRDefault="00283CFD" w:rsidP="004864AA">
            <w:pPr>
              <w:spacing w:line="400" w:lineRule="exact"/>
              <w:jc w:val="center"/>
              <w:rPr>
                <w:rFonts w:ascii="Times New Roman" w:hAnsi="Times New Roman"/>
                <w:color w:val="000000"/>
                <w:sz w:val="18"/>
                <w:szCs w:val="18"/>
              </w:rPr>
            </w:pPr>
            <w:r>
              <w:rPr>
                <w:rFonts w:ascii="Times New Roman" w:hAnsi="Times New Roman"/>
                <w:color w:val="000000"/>
                <w:sz w:val="18"/>
                <w:szCs w:val="18"/>
              </w:rPr>
              <w:t>-</w:t>
            </w:r>
          </w:p>
        </w:tc>
      </w:tr>
      <w:tr w:rsidR="00283CFD" w:rsidTr="004864AA">
        <w:trPr>
          <w:trHeight w:val="283"/>
        </w:trPr>
        <w:tc>
          <w:tcPr>
            <w:tcW w:w="727" w:type="pct"/>
            <w:vAlign w:val="center"/>
          </w:tcPr>
          <w:p w:rsidR="00283CFD" w:rsidRDefault="00283CFD" w:rsidP="004864AA">
            <w:pPr>
              <w:widowControl/>
              <w:spacing w:line="400" w:lineRule="exact"/>
              <w:jc w:val="center"/>
              <w:rPr>
                <w:rFonts w:ascii="Times New Roman" w:eastAsia="仿宋" w:hAnsi="Times New Roman"/>
                <w:kern w:val="0"/>
                <w:sz w:val="18"/>
                <w:szCs w:val="18"/>
              </w:rPr>
            </w:pPr>
            <w:r>
              <w:rPr>
                <w:rFonts w:ascii="Times New Roman" w:eastAsia="仿宋" w:hAnsi="Times New Roman"/>
                <w:kern w:val="0"/>
                <w:sz w:val="18"/>
                <w:szCs w:val="18"/>
              </w:rPr>
              <w:t>合计</w:t>
            </w:r>
          </w:p>
        </w:tc>
        <w:tc>
          <w:tcPr>
            <w:tcW w:w="1095" w:type="dxa"/>
            <w:vAlign w:val="center"/>
          </w:tcPr>
          <w:p w:rsidR="00283CFD" w:rsidRDefault="00283CFD" w:rsidP="004864AA">
            <w:pPr>
              <w:widowControl/>
              <w:jc w:val="center"/>
              <w:textAlignment w:val="center"/>
              <w:rPr>
                <w:rFonts w:ascii="Times New Roman" w:eastAsia="仿宋" w:hAnsi="Times New Roman"/>
                <w:kern w:val="0"/>
                <w:sz w:val="18"/>
                <w:szCs w:val="18"/>
              </w:rPr>
            </w:pPr>
            <w:r>
              <w:rPr>
                <w:rFonts w:ascii="宋体" w:hAnsi="宋体" w:cs="宋体" w:hint="eastAsia"/>
                <w:color w:val="000000"/>
                <w:kern w:val="0"/>
                <w:sz w:val="18"/>
                <w:szCs w:val="18"/>
                <w:lang/>
              </w:rPr>
              <w:t>24.1084</w:t>
            </w:r>
          </w:p>
        </w:tc>
        <w:tc>
          <w:tcPr>
            <w:tcW w:w="1095" w:type="dxa"/>
            <w:vAlign w:val="center"/>
          </w:tcPr>
          <w:p w:rsidR="00283CFD" w:rsidRDefault="00283CFD" w:rsidP="004864AA">
            <w:pPr>
              <w:widowControl/>
              <w:jc w:val="center"/>
              <w:textAlignment w:val="center"/>
              <w:rPr>
                <w:rFonts w:ascii="Times New Roman" w:eastAsia="仿宋" w:hAnsi="Times New Roman"/>
                <w:kern w:val="0"/>
                <w:sz w:val="18"/>
                <w:szCs w:val="18"/>
              </w:rPr>
            </w:pPr>
            <w:r>
              <w:rPr>
                <w:rFonts w:ascii="宋体" w:hAnsi="宋体" w:cs="宋体" w:hint="eastAsia"/>
                <w:color w:val="000000"/>
                <w:kern w:val="0"/>
                <w:sz w:val="18"/>
                <w:szCs w:val="18"/>
                <w:lang/>
              </w:rPr>
              <w:t>24.1084</w:t>
            </w:r>
          </w:p>
        </w:tc>
        <w:tc>
          <w:tcPr>
            <w:tcW w:w="1095" w:type="dxa"/>
            <w:vAlign w:val="center"/>
          </w:tcPr>
          <w:p w:rsidR="00283CFD" w:rsidRDefault="00283CFD" w:rsidP="004864AA">
            <w:pPr>
              <w:widowControl/>
              <w:jc w:val="center"/>
              <w:textAlignment w:val="center"/>
              <w:rPr>
                <w:rFonts w:ascii="Times New Roman" w:eastAsia="仿宋" w:hAnsi="Times New Roman"/>
                <w:kern w:val="0"/>
                <w:sz w:val="18"/>
                <w:szCs w:val="18"/>
              </w:rPr>
            </w:pPr>
            <w:r>
              <w:rPr>
                <w:rFonts w:ascii="宋体" w:hAnsi="宋体" w:cs="宋体" w:hint="eastAsia"/>
                <w:color w:val="000000"/>
                <w:kern w:val="0"/>
                <w:sz w:val="18"/>
                <w:szCs w:val="18"/>
                <w:lang/>
              </w:rPr>
              <w:t>24.1084</w:t>
            </w:r>
          </w:p>
        </w:tc>
        <w:tc>
          <w:tcPr>
            <w:tcW w:w="987" w:type="dxa"/>
            <w:vAlign w:val="center"/>
          </w:tcPr>
          <w:p w:rsidR="00283CFD" w:rsidRDefault="00283CFD" w:rsidP="004864AA">
            <w:pPr>
              <w:widowControl/>
              <w:jc w:val="center"/>
              <w:textAlignment w:val="center"/>
              <w:rPr>
                <w:rFonts w:ascii="Times New Roman" w:eastAsia="仿宋" w:hAnsi="Times New Roman"/>
                <w:kern w:val="0"/>
                <w:sz w:val="18"/>
                <w:szCs w:val="18"/>
              </w:rPr>
            </w:pPr>
            <w:r>
              <w:rPr>
                <w:rFonts w:ascii="宋体" w:hAnsi="宋体" w:cs="宋体" w:hint="eastAsia"/>
                <w:color w:val="000000"/>
                <w:kern w:val="0"/>
                <w:sz w:val="18"/>
                <w:szCs w:val="18"/>
                <w:lang/>
              </w:rPr>
              <w:t>8.8656</w:t>
            </w:r>
          </w:p>
        </w:tc>
        <w:tc>
          <w:tcPr>
            <w:tcW w:w="656" w:type="pct"/>
            <w:vAlign w:val="center"/>
          </w:tcPr>
          <w:p w:rsidR="00283CFD" w:rsidRDefault="00283CFD" w:rsidP="004864AA">
            <w:pPr>
              <w:widowControl/>
              <w:spacing w:line="400" w:lineRule="exact"/>
              <w:jc w:val="center"/>
              <w:rPr>
                <w:rFonts w:ascii="Times New Roman" w:hAnsi="Times New Roman"/>
                <w:color w:val="000000"/>
                <w:sz w:val="18"/>
                <w:szCs w:val="18"/>
              </w:rPr>
            </w:pPr>
            <w:r>
              <w:rPr>
                <w:rFonts w:ascii="Times New Roman" w:eastAsia="仿宋" w:hAnsi="Times New Roman"/>
                <w:b/>
                <w:bCs/>
                <w:kern w:val="0"/>
                <w:sz w:val="18"/>
                <w:szCs w:val="18"/>
              </w:rPr>
              <w:t>0</w:t>
            </w:r>
          </w:p>
        </w:tc>
      </w:tr>
    </w:tbl>
    <w:p w:rsidR="00283CFD" w:rsidRDefault="00283CFD" w:rsidP="00283CFD">
      <w:pPr>
        <w:pStyle w:val="ab"/>
        <w:ind w:firstLine="300"/>
        <w:rPr>
          <w:rFonts w:ascii="Times New Roman" w:hAnsi="Times New Roman" w:cs="Times New Roman"/>
          <w:lang w:val="en-US" w:bidi="ar-SA"/>
        </w:rPr>
        <w:sectPr w:rsidR="00283CFD">
          <w:type w:val="continuous"/>
          <w:pgSz w:w="23811" w:h="16838" w:orient="landscape"/>
          <w:pgMar w:top="1474" w:right="1134" w:bottom="1361" w:left="1247" w:header="851" w:footer="737" w:gutter="0"/>
          <w:pgNumType w:fmt="numberInDash"/>
          <w:cols w:num="3" w:space="720"/>
          <w:docGrid w:type="lines" w:linePitch="312"/>
        </w:sectPr>
      </w:pPr>
    </w:p>
    <w:p w:rsidR="00283CFD" w:rsidRDefault="00283CFD" w:rsidP="00283CFD">
      <w:pPr>
        <w:pStyle w:val="ab"/>
        <w:ind w:firstLine="300"/>
        <w:rPr>
          <w:rFonts w:ascii="Times New Roman" w:hAnsi="Times New Roman" w:cs="Times New Roman"/>
          <w:lang w:val="en-US" w:bidi="ar-SA"/>
        </w:rPr>
      </w:pPr>
    </w:p>
    <w:p w:rsidR="0027748E" w:rsidRDefault="0027748E"/>
    <w:sectPr w:rsidR="0027748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748E" w:rsidRDefault="0027748E" w:rsidP="00283CFD">
      <w:r>
        <w:separator/>
      </w:r>
    </w:p>
  </w:endnote>
  <w:endnote w:type="continuationSeparator" w:id="1">
    <w:p w:rsidR="0027748E" w:rsidRDefault="0027748E" w:rsidP="00283CF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x001A_ｖ...">
    <w:altName w:val="仿宋"/>
    <w:charset w:val="00"/>
    <w:family w:val="roman"/>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auto"/>
    <w:pitch w:val="variable"/>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CFD" w:rsidRDefault="00283CFD">
    <w:pPr>
      <w:pStyle w:val="a4"/>
      <w:rPr>
        <w:rFonts w:ascii="仿宋_GB2312" w:eastAsia="仿宋_GB2312" w:hint="eastAsia"/>
        <w:sz w:val="28"/>
        <w:szCs w:val="28"/>
      </w:rPr>
    </w:pPr>
    <w:r>
      <w:rPr>
        <w:rFonts w:ascii="仿宋_GB2312" w:eastAsia="仿宋_GB2312" w:hint="eastAsia"/>
        <w:sz w:val="28"/>
        <w:szCs w:val="28"/>
      </w:rPr>
      <w:fldChar w:fldCharType="begin"/>
    </w:r>
    <w:r>
      <w:rPr>
        <w:rFonts w:ascii="仿宋_GB2312" w:eastAsia="仿宋_GB2312" w:hint="eastAsia"/>
        <w:sz w:val="28"/>
        <w:szCs w:val="28"/>
      </w:rPr>
      <w:instrText xml:space="preserve"> PAGE   \* MERGEFORMAT </w:instrText>
    </w:r>
    <w:r>
      <w:rPr>
        <w:rFonts w:ascii="仿宋_GB2312" w:eastAsia="仿宋_GB2312" w:hint="eastAsia"/>
        <w:sz w:val="28"/>
        <w:szCs w:val="28"/>
      </w:rPr>
      <w:fldChar w:fldCharType="separate"/>
    </w:r>
    <w:r w:rsidRPr="00CF75B5">
      <w:rPr>
        <w:rFonts w:ascii="仿宋_GB2312" w:eastAsia="仿宋_GB2312"/>
        <w:noProof/>
        <w:sz w:val="28"/>
        <w:szCs w:val="28"/>
        <w:lang w:val="zh-CN" w:eastAsia="zh-CN"/>
      </w:rPr>
      <w:t>-</w:t>
    </w:r>
    <w:r w:rsidRPr="00CF75B5">
      <w:rPr>
        <w:rFonts w:ascii="仿宋_GB2312" w:eastAsia="仿宋_GB2312"/>
        <w:noProof/>
        <w:sz w:val="28"/>
        <w:szCs w:val="28"/>
        <w:lang w:val="en-US" w:eastAsia="zh-CN"/>
      </w:rPr>
      <w:t xml:space="preserve"> 4 -</w:t>
    </w:r>
    <w:r>
      <w:rPr>
        <w:rFonts w:ascii="仿宋_GB2312" w:eastAsia="仿宋_GB2312" w:hint="eastAsia"/>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CFD" w:rsidRDefault="00283CFD">
    <w:pPr>
      <w:pStyle w:val="a4"/>
      <w:jc w:val="right"/>
      <w:rPr>
        <w:rFonts w:ascii="仿宋_GB2312" w:eastAsia="仿宋_GB2312" w:hint="eastAsia"/>
        <w:sz w:val="28"/>
        <w:szCs w:val="28"/>
      </w:rPr>
    </w:pPr>
    <w:r>
      <w:rPr>
        <w:rFonts w:ascii="仿宋_GB2312" w:eastAsia="仿宋_GB2312" w:hint="eastAsia"/>
        <w:sz w:val="28"/>
        <w:szCs w:val="28"/>
      </w:rPr>
      <w:fldChar w:fldCharType="begin"/>
    </w:r>
    <w:r>
      <w:rPr>
        <w:rFonts w:ascii="仿宋_GB2312" w:eastAsia="仿宋_GB2312" w:hint="eastAsia"/>
        <w:sz w:val="28"/>
        <w:szCs w:val="28"/>
      </w:rPr>
      <w:instrText xml:space="preserve"> PAGE   \* MERGEFORMAT </w:instrText>
    </w:r>
    <w:r>
      <w:rPr>
        <w:rFonts w:ascii="仿宋_GB2312" w:eastAsia="仿宋_GB2312" w:hint="eastAsia"/>
        <w:sz w:val="28"/>
        <w:szCs w:val="28"/>
      </w:rPr>
      <w:fldChar w:fldCharType="separate"/>
    </w:r>
    <w:r w:rsidRPr="00283CFD">
      <w:rPr>
        <w:rFonts w:ascii="仿宋_GB2312" w:eastAsia="仿宋_GB2312"/>
        <w:noProof/>
        <w:sz w:val="28"/>
        <w:szCs w:val="28"/>
        <w:lang w:val="zh-CN" w:eastAsia="zh-CN"/>
      </w:rPr>
      <w:t>4</w:t>
    </w:r>
    <w:r>
      <w:rPr>
        <w:rFonts w:ascii="仿宋_GB2312" w:eastAsia="仿宋_GB2312" w:hint="eastAsia"/>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748E" w:rsidRDefault="0027748E" w:rsidP="00283CFD">
      <w:r>
        <w:separator/>
      </w:r>
    </w:p>
  </w:footnote>
  <w:footnote w:type="continuationSeparator" w:id="1">
    <w:p w:rsidR="0027748E" w:rsidRDefault="0027748E" w:rsidP="00283CF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83CFD"/>
    <w:rsid w:val="0027748E"/>
    <w:rsid w:val="00283CF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header" w:uiPriority="0" w:qFormat="1"/>
    <w:lsdException w:name="footer" w:qFormat="1"/>
    <w:lsdException w:name="caption" w:uiPriority="0" w:qFormat="1"/>
    <w:lsdException w:name="annotation reference" w:uiPriority="0"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Body Text First Indent" w:qFormat="1"/>
    <w:lsdException w:name="Hyperlink" w:qFormat="1"/>
    <w:lsdException w:name="FollowedHyperlink" w:qFormat="1"/>
    <w:lsdException w:name="Strong" w:semiHidden="0" w:uiPriority="22" w:unhideWhenUsed="0" w:qFormat="1"/>
    <w:lsdException w:name="Emphasis" w:semiHidden="0" w:uiPriority="20" w:unhideWhenUsed="0" w:qFormat="1"/>
    <w:lsdException w:name="annotation subject" w:uiPriority="0" w:qFormat="1"/>
    <w:lsdException w:name="Balloon Text"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Default"/>
    <w:qFormat/>
    <w:rsid w:val="00283CFD"/>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283CF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qFormat/>
    <w:rsid w:val="00283CFD"/>
    <w:rPr>
      <w:sz w:val="18"/>
      <w:szCs w:val="18"/>
    </w:rPr>
  </w:style>
  <w:style w:type="paragraph" w:styleId="a4">
    <w:name w:val="footer"/>
    <w:basedOn w:val="a"/>
    <w:link w:val="Char0"/>
    <w:uiPriority w:val="99"/>
    <w:unhideWhenUsed/>
    <w:qFormat/>
    <w:rsid w:val="00283CF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qFormat/>
    <w:rsid w:val="00283CFD"/>
    <w:rPr>
      <w:sz w:val="18"/>
      <w:szCs w:val="18"/>
    </w:rPr>
  </w:style>
  <w:style w:type="paragraph" w:customStyle="1" w:styleId="Default">
    <w:name w:val="Default"/>
    <w:uiPriority w:val="99"/>
    <w:unhideWhenUsed/>
    <w:qFormat/>
    <w:rsid w:val="00283CFD"/>
    <w:pPr>
      <w:widowControl w:val="0"/>
      <w:autoSpaceDE w:val="0"/>
      <w:autoSpaceDN w:val="0"/>
      <w:adjustRightInd w:val="0"/>
    </w:pPr>
    <w:rPr>
      <w:rFonts w:ascii="仿宋_x001A_ｖ..." w:eastAsia="仿宋_x001A_ｖ..." w:hAnsi="仿宋_x001A_ｖ..." w:cs="Times New Roman" w:hint="eastAsia"/>
      <w:color w:val="000000"/>
      <w:kern w:val="0"/>
      <w:sz w:val="24"/>
      <w:szCs w:val="24"/>
    </w:rPr>
  </w:style>
  <w:style w:type="paragraph" w:styleId="a5">
    <w:name w:val="caption"/>
    <w:basedOn w:val="a"/>
    <w:next w:val="a"/>
    <w:qFormat/>
    <w:rsid w:val="00283CFD"/>
    <w:rPr>
      <w:rFonts w:ascii="Cambria" w:eastAsia="黑体" w:hAnsi="Cambria" w:cs="宋体"/>
      <w:sz w:val="20"/>
      <w:szCs w:val="20"/>
    </w:rPr>
  </w:style>
  <w:style w:type="paragraph" w:styleId="a6">
    <w:name w:val="annotation text"/>
    <w:basedOn w:val="a"/>
    <w:link w:val="Char1"/>
    <w:qFormat/>
    <w:rsid w:val="00283CFD"/>
    <w:pPr>
      <w:widowControl/>
      <w:jc w:val="left"/>
    </w:pPr>
    <w:rPr>
      <w:rFonts w:ascii="Times New Roman" w:hAnsi="Times New Roman"/>
      <w:szCs w:val="20"/>
    </w:rPr>
  </w:style>
  <w:style w:type="character" w:customStyle="1" w:styleId="Char1">
    <w:name w:val="批注文字 Char"/>
    <w:basedOn w:val="a0"/>
    <w:link w:val="a6"/>
    <w:qFormat/>
    <w:rsid w:val="00283CFD"/>
    <w:rPr>
      <w:rFonts w:ascii="Times New Roman" w:eastAsia="宋体" w:hAnsi="Times New Roman" w:cs="Times New Roman"/>
      <w:szCs w:val="20"/>
    </w:rPr>
  </w:style>
  <w:style w:type="paragraph" w:styleId="a7">
    <w:name w:val="Body Text"/>
    <w:basedOn w:val="a"/>
    <w:link w:val="Char2"/>
    <w:uiPriority w:val="99"/>
    <w:qFormat/>
    <w:rsid w:val="00283CFD"/>
    <w:pPr>
      <w:widowControl/>
      <w:ind w:left="400"/>
    </w:pPr>
    <w:rPr>
      <w:rFonts w:ascii="宋体" w:hAnsi="宋体" w:cs="宋体"/>
      <w:sz w:val="30"/>
      <w:szCs w:val="30"/>
      <w:lang w:val="zh-CN" w:bidi="zh-CN"/>
    </w:rPr>
  </w:style>
  <w:style w:type="character" w:customStyle="1" w:styleId="Char2">
    <w:name w:val="正文文本 Char"/>
    <w:basedOn w:val="a0"/>
    <w:link w:val="a7"/>
    <w:uiPriority w:val="99"/>
    <w:qFormat/>
    <w:rsid w:val="00283CFD"/>
    <w:rPr>
      <w:rFonts w:ascii="宋体" w:eastAsia="宋体" w:hAnsi="宋体" w:cs="宋体"/>
      <w:sz w:val="30"/>
      <w:szCs w:val="30"/>
      <w:lang w:val="zh-CN" w:bidi="zh-CN"/>
    </w:rPr>
  </w:style>
  <w:style w:type="paragraph" w:styleId="a8">
    <w:name w:val="Date"/>
    <w:basedOn w:val="a"/>
    <w:next w:val="a"/>
    <w:link w:val="Char3"/>
    <w:uiPriority w:val="99"/>
    <w:unhideWhenUsed/>
    <w:rsid w:val="00283CFD"/>
    <w:pPr>
      <w:ind w:leftChars="2500" w:left="100"/>
    </w:pPr>
  </w:style>
  <w:style w:type="character" w:customStyle="1" w:styleId="Char3">
    <w:name w:val="日期 Char"/>
    <w:basedOn w:val="a0"/>
    <w:link w:val="a8"/>
    <w:uiPriority w:val="99"/>
    <w:rsid w:val="00283CFD"/>
    <w:rPr>
      <w:rFonts w:ascii="Calibri" w:eastAsia="宋体" w:hAnsi="Calibri" w:cs="Times New Roman"/>
    </w:rPr>
  </w:style>
  <w:style w:type="paragraph" w:styleId="a9">
    <w:name w:val="Balloon Text"/>
    <w:basedOn w:val="a"/>
    <w:link w:val="Char4"/>
    <w:qFormat/>
    <w:rsid w:val="00283CFD"/>
    <w:pPr>
      <w:widowControl/>
    </w:pPr>
    <w:rPr>
      <w:rFonts w:ascii="Times New Roman" w:hAnsi="Times New Roman"/>
      <w:sz w:val="18"/>
      <w:szCs w:val="18"/>
    </w:rPr>
  </w:style>
  <w:style w:type="character" w:customStyle="1" w:styleId="Char4">
    <w:name w:val="批注框文本 Char"/>
    <w:basedOn w:val="a0"/>
    <w:link w:val="a9"/>
    <w:qFormat/>
    <w:rsid w:val="00283CFD"/>
    <w:rPr>
      <w:rFonts w:ascii="Times New Roman" w:eastAsia="宋体" w:hAnsi="Times New Roman" w:cs="Times New Roman"/>
      <w:sz w:val="18"/>
      <w:szCs w:val="18"/>
    </w:rPr>
  </w:style>
  <w:style w:type="paragraph" w:styleId="aa">
    <w:name w:val="annotation subject"/>
    <w:basedOn w:val="a6"/>
    <w:next w:val="a6"/>
    <w:link w:val="Char5"/>
    <w:qFormat/>
    <w:rsid w:val="00283CFD"/>
    <w:rPr>
      <w:b/>
      <w:bCs/>
    </w:rPr>
  </w:style>
  <w:style w:type="character" w:customStyle="1" w:styleId="Char5">
    <w:name w:val="批注主题 Char"/>
    <w:basedOn w:val="Char1"/>
    <w:link w:val="aa"/>
    <w:qFormat/>
    <w:rsid w:val="00283CFD"/>
    <w:rPr>
      <w:b/>
      <w:bCs/>
    </w:rPr>
  </w:style>
  <w:style w:type="paragraph" w:styleId="ab">
    <w:name w:val="Body Text First Indent"/>
    <w:basedOn w:val="a7"/>
    <w:link w:val="Char6"/>
    <w:uiPriority w:val="99"/>
    <w:qFormat/>
    <w:rsid w:val="00283CFD"/>
    <w:pPr>
      <w:ind w:firstLineChars="100" w:firstLine="420"/>
    </w:pPr>
  </w:style>
  <w:style w:type="character" w:customStyle="1" w:styleId="Char6">
    <w:name w:val="正文首行缩进 Char"/>
    <w:basedOn w:val="Char2"/>
    <w:link w:val="ab"/>
    <w:uiPriority w:val="99"/>
    <w:rsid w:val="00283CFD"/>
  </w:style>
  <w:style w:type="table" w:styleId="ac">
    <w:name w:val="Table Grid"/>
    <w:basedOn w:val="a1"/>
    <w:qFormat/>
    <w:rsid w:val="00283CFD"/>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FollowedHyperlink"/>
    <w:basedOn w:val="a0"/>
    <w:uiPriority w:val="99"/>
    <w:unhideWhenUsed/>
    <w:qFormat/>
    <w:rsid w:val="00283CFD"/>
    <w:rPr>
      <w:color w:val="954F72"/>
      <w:u w:val="single"/>
    </w:rPr>
  </w:style>
  <w:style w:type="character" w:styleId="ae">
    <w:name w:val="Hyperlink"/>
    <w:basedOn w:val="a0"/>
    <w:uiPriority w:val="99"/>
    <w:unhideWhenUsed/>
    <w:qFormat/>
    <w:rsid w:val="00283CFD"/>
    <w:rPr>
      <w:color w:val="0563C1"/>
      <w:u w:val="single"/>
    </w:rPr>
  </w:style>
  <w:style w:type="character" w:styleId="af">
    <w:name w:val="annotation reference"/>
    <w:basedOn w:val="a0"/>
    <w:qFormat/>
    <w:rsid w:val="00283CFD"/>
    <w:rPr>
      <w:sz w:val="21"/>
      <w:szCs w:val="21"/>
    </w:rPr>
  </w:style>
  <w:style w:type="character" w:customStyle="1" w:styleId="font61">
    <w:name w:val="font61"/>
    <w:basedOn w:val="a0"/>
    <w:qFormat/>
    <w:rsid w:val="00283CFD"/>
    <w:rPr>
      <w:rFonts w:ascii="宋体" w:eastAsia="宋体" w:hAnsi="宋体" w:cs="宋体" w:hint="eastAsia"/>
      <w:b/>
      <w:bCs/>
      <w:color w:val="000000"/>
      <w:sz w:val="22"/>
      <w:szCs w:val="22"/>
      <w:u w:val="none"/>
    </w:rPr>
  </w:style>
  <w:style w:type="character" w:customStyle="1" w:styleId="font01">
    <w:name w:val="font01"/>
    <w:basedOn w:val="a0"/>
    <w:qFormat/>
    <w:rsid w:val="00283CFD"/>
    <w:rPr>
      <w:rFonts w:ascii="宋体" w:eastAsia="宋体" w:hAnsi="宋体" w:cs="宋体" w:hint="eastAsia"/>
      <w:b/>
      <w:bCs/>
      <w:color w:val="000000"/>
      <w:sz w:val="36"/>
      <w:szCs w:val="36"/>
      <w:u w:val="none"/>
    </w:rPr>
  </w:style>
  <w:style w:type="character" w:customStyle="1" w:styleId="font51">
    <w:name w:val="font51"/>
    <w:basedOn w:val="a0"/>
    <w:qFormat/>
    <w:rsid w:val="00283CFD"/>
    <w:rPr>
      <w:rFonts w:ascii="宋体" w:eastAsia="宋体" w:hAnsi="宋体" w:cs="宋体" w:hint="eastAsia"/>
      <w:b/>
      <w:bCs/>
      <w:color w:val="000000"/>
      <w:sz w:val="24"/>
      <w:szCs w:val="24"/>
      <w:u w:val="none"/>
    </w:rPr>
  </w:style>
  <w:style w:type="character" w:customStyle="1" w:styleId="font41">
    <w:name w:val="font41"/>
    <w:basedOn w:val="a0"/>
    <w:qFormat/>
    <w:rsid w:val="00283CFD"/>
    <w:rPr>
      <w:rFonts w:ascii="宋体" w:eastAsia="宋体" w:hAnsi="宋体" w:cs="宋体" w:hint="eastAsia"/>
      <w:b/>
      <w:bCs/>
      <w:color w:val="000000"/>
      <w:sz w:val="32"/>
      <w:szCs w:val="32"/>
      <w:u w:val="none"/>
    </w:rPr>
  </w:style>
  <w:style w:type="character" w:customStyle="1" w:styleId="font31">
    <w:name w:val="font31"/>
    <w:basedOn w:val="a0"/>
    <w:qFormat/>
    <w:rsid w:val="00283CFD"/>
    <w:rPr>
      <w:rFonts w:ascii="宋体" w:eastAsia="宋体" w:hAnsi="宋体" w:cs="宋体" w:hint="eastAsia"/>
      <w:b/>
      <w:bCs/>
      <w:color w:val="000000"/>
      <w:sz w:val="24"/>
      <w:szCs w:val="24"/>
      <w:u w:val="none"/>
    </w:rPr>
  </w:style>
  <w:style w:type="paragraph" w:customStyle="1" w:styleId="msonormal0">
    <w:name w:val="msonormal"/>
    <w:basedOn w:val="a"/>
    <w:qFormat/>
    <w:rsid w:val="00283CFD"/>
    <w:pPr>
      <w:widowControl/>
      <w:spacing w:before="100" w:beforeAutospacing="1" w:after="100" w:afterAutospacing="1"/>
      <w:jc w:val="left"/>
    </w:pPr>
    <w:rPr>
      <w:rFonts w:ascii="宋体" w:hAnsi="宋体" w:cs="宋体"/>
      <w:kern w:val="0"/>
      <w:sz w:val="24"/>
      <w:szCs w:val="24"/>
    </w:rPr>
  </w:style>
  <w:style w:type="paragraph" w:customStyle="1" w:styleId="font5">
    <w:name w:val="font5"/>
    <w:basedOn w:val="a"/>
    <w:qFormat/>
    <w:rsid w:val="00283CFD"/>
    <w:pPr>
      <w:widowControl/>
      <w:spacing w:before="100" w:beforeAutospacing="1" w:after="100" w:afterAutospacing="1"/>
      <w:jc w:val="left"/>
    </w:pPr>
    <w:rPr>
      <w:rFonts w:ascii="宋体" w:hAnsi="宋体" w:cs="宋体"/>
      <w:kern w:val="0"/>
      <w:sz w:val="18"/>
      <w:szCs w:val="18"/>
    </w:rPr>
  </w:style>
  <w:style w:type="paragraph" w:customStyle="1" w:styleId="xl60">
    <w:name w:val="xl60"/>
    <w:basedOn w:val="a"/>
    <w:qFormat/>
    <w:rsid w:val="00283CF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4"/>
      <w:szCs w:val="24"/>
    </w:rPr>
  </w:style>
  <w:style w:type="paragraph" w:customStyle="1" w:styleId="xl61">
    <w:name w:val="xl61"/>
    <w:basedOn w:val="a"/>
    <w:qFormat/>
    <w:rsid w:val="00283CF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2">
    <w:name w:val="xl62"/>
    <w:basedOn w:val="a"/>
    <w:qFormat/>
    <w:rsid w:val="00283CF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3">
    <w:name w:val="xl63"/>
    <w:basedOn w:val="a"/>
    <w:qFormat/>
    <w:rsid w:val="00283CF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4">
    <w:name w:val="xl64"/>
    <w:basedOn w:val="a"/>
    <w:qFormat/>
    <w:rsid w:val="00283CF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5">
    <w:name w:val="xl65"/>
    <w:basedOn w:val="a"/>
    <w:qFormat/>
    <w:rsid w:val="00283CF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font6">
    <w:name w:val="font6"/>
    <w:basedOn w:val="a"/>
    <w:qFormat/>
    <w:rsid w:val="00283CFD"/>
    <w:pPr>
      <w:widowControl/>
      <w:spacing w:before="100" w:beforeAutospacing="1" w:after="100" w:afterAutospacing="1"/>
      <w:jc w:val="left"/>
    </w:pPr>
    <w:rPr>
      <w:rFonts w:ascii="宋体" w:hAnsi="宋体" w:cs="宋体"/>
      <w:b/>
      <w:bCs/>
      <w:kern w:val="0"/>
      <w:sz w:val="22"/>
    </w:rPr>
  </w:style>
  <w:style w:type="paragraph" w:customStyle="1" w:styleId="font7">
    <w:name w:val="font7"/>
    <w:basedOn w:val="a"/>
    <w:qFormat/>
    <w:rsid w:val="00283CFD"/>
    <w:pPr>
      <w:widowControl/>
      <w:spacing w:before="100" w:beforeAutospacing="1" w:after="100" w:afterAutospacing="1"/>
      <w:jc w:val="left"/>
    </w:pPr>
    <w:rPr>
      <w:rFonts w:ascii="宋体" w:hAnsi="宋体" w:cs="宋体"/>
      <w:kern w:val="0"/>
      <w:sz w:val="22"/>
    </w:rPr>
  </w:style>
  <w:style w:type="paragraph" w:customStyle="1" w:styleId="font8">
    <w:name w:val="font8"/>
    <w:basedOn w:val="a"/>
    <w:qFormat/>
    <w:rsid w:val="00283CFD"/>
    <w:pPr>
      <w:widowControl/>
      <w:spacing w:before="100" w:beforeAutospacing="1" w:after="100" w:afterAutospacing="1"/>
      <w:jc w:val="left"/>
    </w:pPr>
    <w:rPr>
      <w:rFonts w:ascii="Times New Roman" w:hAnsi="Times New Roman"/>
      <w:kern w:val="0"/>
      <w:sz w:val="22"/>
    </w:rPr>
  </w:style>
  <w:style w:type="paragraph" w:customStyle="1" w:styleId="xl66">
    <w:name w:val="xl66"/>
    <w:basedOn w:val="a"/>
    <w:qFormat/>
    <w:rsid w:val="00283CF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kern w:val="0"/>
      <w:sz w:val="22"/>
    </w:rPr>
  </w:style>
  <w:style w:type="paragraph" w:customStyle="1" w:styleId="xl67">
    <w:name w:val="xl67"/>
    <w:basedOn w:val="a"/>
    <w:qFormat/>
    <w:rsid w:val="00283CF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2"/>
    </w:rPr>
  </w:style>
  <w:style w:type="paragraph" w:customStyle="1" w:styleId="xl68">
    <w:name w:val="xl68"/>
    <w:basedOn w:val="a"/>
    <w:qFormat/>
    <w:rsid w:val="00283CF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rPr>
  </w:style>
  <w:style w:type="paragraph" w:customStyle="1" w:styleId="1">
    <w:name w:val="修订1"/>
    <w:uiPriority w:val="99"/>
    <w:semiHidden/>
    <w:qFormat/>
    <w:rsid w:val="00283CFD"/>
    <w:rPr>
      <w:rFonts w:ascii="Calibri" w:eastAsia="宋体" w:hAnsi="Calibri" w:cs="Times New Roman"/>
      <w:szCs w:val="24"/>
    </w:rPr>
  </w:style>
  <w:style w:type="paragraph" w:customStyle="1" w:styleId="font9">
    <w:name w:val="font9"/>
    <w:basedOn w:val="a"/>
    <w:qFormat/>
    <w:rsid w:val="00283CFD"/>
    <w:pPr>
      <w:widowControl/>
      <w:spacing w:before="100" w:beforeAutospacing="1" w:after="100" w:afterAutospacing="1"/>
      <w:jc w:val="left"/>
    </w:pPr>
    <w:rPr>
      <w:rFonts w:ascii="微软雅黑" w:eastAsia="微软雅黑" w:hAnsi="微软雅黑" w:cs="宋体"/>
      <w:b/>
      <w:bCs/>
      <w:kern w:val="0"/>
      <w:sz w:val="20"/>
      <w:szCs w:val="20"/>
    </w:rPr>
  </w:style>
  <w:style w:type="paragraph" w:customStyle="1" w:styleId="font10">
    <w:name w:val="font10"/>
    <w:basedOn w:val="a"/>
    <w:qFormat/>
    <w:rsid w:val="00283CFD"/>
    <w:pPr>
      <w:widowControl/>
      <w:spacing w:before="100" w:beforeAutospacing="1" w:after="100" w:afterAutospacing="1"/>
      <w:jc w:val="left"/>
    </w:pPr>
    <w:rPr>
      <w:rFonts w:ascii="宋体" w:hAnsi="宋体" w:cs="宋体"/>
      <w:b/>
      <w:bCs/>
      <w:kern w:val="0"/>
      <w:sz w:val="20"/>
      <w:szCs w:val="20"/>
    </w:rPr>
  </w:style>
  <w:style w:type="paragraph" w:customStyle="1" w:styleId="font11">
    <w:name w:val="font11"/>
    <w:basedOn w:val="a"/>
    <w:qFormat/>
    <w:rsid w:val="00283CFD"/>
    <w:pPr>
      <w:widowControl/>
      <w:spacing w:before="100" w:beforeAutospacing="1" w:after="100" w:afterAutospacing="1"/>
      <w:jc w:val="left"/>
    </w:pPr>
    <w:rPr>
      <w:rFonts w:ascii="宋体" w:hAnsi="宋体" w:cs="宋体"/>
      <w:b/>
      <w:bCs/>
      <w:kern w:val="0"/>
      <w:sz w:val="20"/>
      <w:szCs w:val="20"/>
    </w:rPr>
  </w:style>
  <w:style w:type="paragraph" w:customStyle="1" w:styleId="xl69">
    <w:name w:val="xl69"/>
    <w:basedOn w:val="a"/>
    <w:qFormat/>
    <w:rsid w:val="00283CF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szCs w:val="24"/>
    </w:rPr>
  </w:style>
  <w:style w:type="paragraph" w:styleId="af0">
    <w:name w:val="List Paragraph"/>
    <w:basedOn w:val="a"/>
    <w:uiPriority w:val="99"/>
    <w:qFormat/>
    <w:rsid w:val="00283CFD"/>
    <w:pPr>
      <w:ind w:firstLineChars="200" w:firstLine="420"/>
    </w:pPr>
    <w:rPr>
      <w:szCs w:val="24"/>
    </w:rPr>
  </w:style>
  <w:style w:type="character" w:customStyle="1" w:styleId="fontstyle01">
    <w:name w:val="fontstyle01"/>
    <w:basedOn w:val="a0"/>
    <w:qFormat/>
    <w:rsid w:val="00283CFD"/>
    <w:rPr>
      <w:rFonts w:ascii="仿宋" w:eastAsia="仿宋" w:hAnsi="仿宋" w:cs="仿宋"/>
      <w:color w:val="000000"/>
      <w:sz w:val="30"/>
      <w:szCs w:val="30"/>
    </w:rPr>
  </w:style>
  <w:style w:type="character" w:customStyle="1" w:styleId="font81">
    <w:name w:val="font81"/>
    <w:basedOn w:val="a0"/>
    <w:qFormat/>
    <w:rsid w:val="00283CFD"/>
    <w:rPr>
      <w:rFonts w:ascii="仿宋" w:eastAsia="仿宋" w:hAnsi="仿宋" w:cs="仿宋" w:hint="eastAsia"/>
      <w:b/>
      <w:color w:val="000000"/>
      <w:sz w:val="18"/>
      <w:szCs w:val="18"/>
      <w:u w:val="none"/>
    </w:rPr>
  </w:style>
  <w:style w:type="character" w:customStyle="1" w:styleId="font131">
    <w:name w:val="font131"/>
    <w:basedOn w:val="a0"/>
    <w:qFormat/>
    <w:rsid w:val="00283CFD"/>
    <w:rPr>
      <w:rFonts w:ascii="仿宋" w:eastAsia="仿宋" w:hAnsi="仿宋" w:cs="仿宋" w:hint="eastAsia"/>
      <w:color w:val="000000"/>
      <w:sz w:val="21"/>
      <w:szCs w:val="21"/>
      <w:u w:val="none"/>
    </w:rPr>
  </w:style>
  <w:style w:type="character" w:customStyle="1" w:styleId="font151">
    <w:name w:val="font151"/>
    <w:basedOn w:val="a0"/>
    <w:qFormat/>
    <w:rsid w:val="00283CFD"/>
    <w:rPr>
      <w:rFonts w:ascii="仿宋" w:eastAsia="仿宋" w:hAnsi="仿宋" w:cs="仿宋" w:hint="eastAsia"/>
      <w:color w:val="000000"/>
      <w:sz w:val="18"/>
      <w:szCs w:val="18"/>
      <w:u w:val="none"/>
    </w:rPr>
  </w:style>
  <w:style w:type="character" w:customStyle="1" w:styleId="font121">
    <w:name w:val="font121"/>
    <w:basedOn w:val="a0"/>
    <w:qFormat/>
    <w:rsid w:val="00283CFD"/>
    <w:rPr>
      <w:rFonts w:ascii="仿宋" w:eastAsia="仿宋" w:hAnsi="仿宋" w:cs="仿宋" w:hint="eastAsia"/>
      <w:b/>
      <w:color w:val="000000"/>
      <w:sz w:val="21"/>
      <w:szCs w:val="21"/>
      <w:u w:val="none"/>
    </w:rPr>
  </w:style>
  <w:style w:type="character" w:customStyle="1" w:styleId="font141">
    <w:name w:val="font141"/>
    <w:basedOn w:val="a0"/>
    <w:qFormat/>
    <w:rsid w:val="00283CFD"/>
    <w:rPr>
      <w:rFonts w:ascii="Times New Roman" w:hAnsi="Times New Roman" w:cs="Times New Roman" w:hint="default"/>
      <w:color w:val="000000"/>
      <w:sz w:val="21"/>
      <w:szCs w:val="21"/>
      <w:u w:val="none"/>
    </w:rPr>
  </w:style>
  <w:style w:type="character" w:customStyle="1" w:styleId="font12">
    <w:name w:val="font12"/>
    <w:basedOn w:val="a0"/>
    <w:qFormat/>
    <w:rsid w:val="00283CFD"/>
    <w:rPr>
      <w:rFonts w:ascii="仿宋" w:eastAsia="仿宋" w:hAnsi="仿宋" w:cs="仿宋" w:hint="eastAsia"/>
      <w:color w:val="000000"/>
      <w:sz w:val="18"/>
      <w:szCs w:val="18"/>
      <w:u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1060</Words>
  <Characters>6048</Characters>
  <Application>Microsoft Office Word</Application>
  <DocSecurity>0</DocSecurity>
  <Lines>50</Lines>
  <Paragraphs>14</Paragraphs>
  <ScaleCrop>false</ScaleCrop>
  <Company>P R C</Company>
  <LinksUpToDate>false</LinksUpToDate>
  <CharactersWithSpaces>7094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国土空间用途管制科文件管理员</dc:creator>
  <cp:keywords/>
  <dc:description/>
  <cp:lastModifiedBy>国土空间用途管制科文件管理员</cp:lastModifiedBy>
  <cp:revision>2</cp:revision>
  <dcterms:created xsi:type="dcterms:W3CDTF">2025-01-06T08:18:00Z</dcterms:created>
  <dcterms:modified xsi:type="dcterms:W3CDTF">2025-01-06T08:18:00Z</dcterms:modified>
</cp:coreProperties>
</file>