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3B8">
      <w:r>
        <w:rPr>
          <w:noProof/>
        </w:rPr>
        <w:drawing>
          <wp:inline distT="0" distB="0" distL="0" distR="0">
            <wp:extent cx="9358630" cy="6645910"/>
            <wp:effectExtent l="19050" t="0" r="0" b="0"/>
            <wp:docPr id="1" name="图片 0" descr="华润水泥（贵港）有限公司天堂岭水泥配料用砂岩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华润水泥（贵港）有限公司天堂岭水泥配料用砂岩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86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6573B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B8" w:rsidRDefault="006573B8" w:rsidP="006573B8">
      <w:r>
        <w:separator/>
      </w:r>
    </w:p>
  </w:endnote>
  <w:endnote w:type="continuationSeparator" w:id="1">
    <w:p w:rsidR="006573B8" w:rsidRDefault="006573B8" w:rsidP="0065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B8" w:rsidRDefault="006573B8" w:rsidP="006573B8">
      <w:r>
        <w:separator/>
      </w:r>
    </w:p>
  </w:footnote>
  <w:footnote w:type="continuationSeparator" w:id="1">
    <w:p w:rsidR="006573B8" w:rsidRDefault="006573B8" w:rsidP="00657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B8"/>
    <w:rsid w:val="006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3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3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韦吉飞</dc:creator>
  <cp:keywords/>
  <dc:description/>
  <cp:lastModifiedBy>韦吉飞</cp:lastModifiedBy>
  <cp:revision>2</cp:revision>
  <dcterms:created xsi:type="dcterms:W3CDTF">2019-12-25T09:55:00Z</dcterms:created>
  <dcterms:modified xsi:type="dcterms:W3CDTF">2019-12-25T09:55:00Z</dcterms:modified>
</cp:coreProperties>
</file>